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организация</w:t>
      </w:r>
    </w:p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«Колледж Экономики и Права»</w:t>
      </w: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71D84" w:rsidRPr="00D01D05" w:rsidRDefault="00D01D05" w:rsidP="00371D8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D05">
        <w:rPr>
          <w:rFonts w:ascii="Times New Roman" w:hAnsi="Times New Roman" w:cs="Times New Roman"/>
          <w:b/>
          <w:sz w:val="28"/>
          <w:szCs w:val="28"/>
          <w:u w:val="single"/>
        </w:rPr>
        <w:t>ОП 1. Педагогика</w:t>
      </w:r>
    </w:p>
    <w:p w:rsidR="00371D84" w:rsidRPr="00371D84" w:rsidRDefault="0078540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371D84" w:rsidRPr="00371D84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с кодом по учебному плану)</w:t>
      </w:r>
    </w:p>
    <w:p w:rsidR="00371D84" w:rsidRP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1D84">
        <w:rPr>
          <w:rFonts w:ascii="Times New Roman" w:hAnsi="Times New Roman" w:cs="Times New Roman"/>
          <w:sz w:val="28"/>
          <w:szCs w:val="28"/>
        </w:rPr>
        <w:t xml:space="preserve">для реализации среднего профессионального образования в рамках программы подготовки специалистов среднего звена </w:t>
      </w:r>
    </w:p>
    <w:p w:rsidR="00371D84" w:rsidRPr="00D01D05" w:rsidRDefault="00D01D05" w:rsidP="00371D8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D05">
        <w:rPr>
          <w:rFonts w:ascii="Times New Roman" w:hAnsi="Times New Roman" w:cs="Times New Roman"/>
          <w:b/>
          <w:sz w:val="28"/>
          <w:szCs w:val="28"/>
          <w:u w:val="single"/>
        </w:rPr>
        <w:t>44.02.01 Дошкольное образование</w:t>
      </w:r>
    </w:p>
    <w:p w:rsidR="00371D84" w:rsidRDefault="00D01D05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1D84">
        <w:rPr>
          <w:rFonts w:ascii="Times New Roman" w:hAnsi="Times New Roman" w:cs="Times New Roman"/>
          <w:sz w:val="28"/>
          <w:szCs w:val="28"/>
          <w:vertAlign w:val="superscript"/>
        </w:rPr>
        <w:t>(название</w:t>
      </w:r>
      <w:r w:rsidR="00371D84">
        <w:rPr>
          <w:rFonts w:ascii="Times New Roman" w:hAnsi="Times New Roman" w:cs="Times New Roman"/>
          <w:sz w:val="28"/>
          <w:szCs w:val="28"/>
          <w:vertAlign w:val="superscript"/>
        </w:rPr>
        <w:t xml:space="preserve"> специальности/ профессии</w:t>
      </w:r>
      <w:r w:rsidR="00371D84" w:rsidRPr="00371D8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A569D" w:rsidRPr="00D01D05" w:rsidRDefault="00D01D05" w:rsidP="006A569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D05">
        <w:rPr>
          <w:rFonts w:ascii="Times New Roman" w:hAnsi="Times New Roman" w:cs="Times New Roman"/>
          <w:b/>
          <w:sz w:val="28"/>
          <w:szCs w:val="28"/>
          <w:u w:val="single"/>
        </w:rPr>
        <w:t>гуманитарный</w:t>
      </w:r>
    </w:p>
    <w:p w:rsidR="006A569D" w:rsidRDefault="00D01D05" w:rsidP="006A569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1D84">
        <w:rPr>
          <w:rFonts w:ascii="Times New Roman" w:hAnsi="Times New Roman" w:cs="Times New Roman"/>
          <w:sz w:val="28"/>
          <w:szCs w:val="28"/>
          <w:vertAlign w:val="superscript"/>
        </w:rPr>
        <w:t>(название</w:t>
      </w:r>
      <w:r w:rsidR="006A569D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профиля</w:t>
      </w:r>
      <w:r w:rsidR="006A569D" w:rsidRPr="00371D8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A569D" w:rsidRDefault="006A569D" w:rsidP="006A569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1D0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1D0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A569D" w:rsidRPr="006A569D" w:rsidRDefault="006A569D" w:rsidP="006A569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A569D" w:rsidRPr="006A569D" w:rsidRDefault="006A569D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1D84" w:rsidRP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6A569D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69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среднего профессионального образования по профессии/ специальности </w:t>
      </w:r>
      <w:r w:rsidR="00D01D05" w:rsidRPr="00D01D05">
        <w:rPr>
          <w:rFonts w:ascii="Times New Roman" w:hAnsi="Times New Roman" w:cs="Times New Roman"/>
          <w:sz w:val="28"/>
          <w:szCs w:val="28"/>
          <w:u w:val="single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ФГОС) (утв. приказом Министерства образования РФ от «</w:t>
      </w:r>
      <w:r w:rsidR="00D01D05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1D05" w:rsidRPr="00D01D0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1D05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01D05">
        <w:rPr>
          <w:rFonts w:ascii="Times New Roman" w:hAnsi="Times New Roman" w:cs="Times New Roman"/>
          <w:sz w:val="28"/>
          <w:szCs w:val="28"/>
        </w:rPr>
        <w:t xml:space="preserve"> 1351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8852CF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C52F39" w:rsidRPr="008852CF">
        <w:rPr>
          <w:rFonts w:ascii="Times New Roman" w:hAnsi="Times New Roman" w:cs="Times New Roman"/>
          <w:sz w:val="28"/>
          <w:szCs w:val="28"/>
        </w:rPr>
        <w:t>педагога</w:t>
      </w:r>
      <w:r w:rsidRPr="008852CF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труда и социальной </w:t>
      </w:r>
      <w:r w:rsidR="00847E51" w:rsidRPr="008852CF">
        <w:rPr>
          <w:rFonts w:ascii="Times New Roman" w:hAnsi="Times New Roman" w:cs="Times New Roman"/>
          <w:sz w:val="28"/>
          <w:szCs w:val="28"/>
        </w:rPr>
        <w:t>защиты от «</w:t>
      </w:r>
      <w:r w:rsidR="008852CF" w:rsidRPr="008852CF">
        <w:rPr>
          <w:rFonts w:ascii="Times New Roman" w:hAnsi="Times New Roman" w:cs="Times New Roman"/>
          <w:sz w:val="28"/>
          <w:szCs w:val="28"/>
        </w:rPr>
        <w:t>0</w:t>
      </w:r>
      <w:r w:rsidR="00C52F39" w:rsidRPr="008852CF">
        <w:rPr>
          <w:rFonts w:ascii="Times New Roman" w:hAnsi="Times New Roman" w:cs="Times New Roman"/>
          <w:sz w:val="28"/>
          <w:szCs w:val="28"/>
        </w:rPr>
        <w:t xml:space="preserve">8 </w:t>
      </w:r>
      <w:r w:rsidR="00847E51" w:rsidRPr="008852CF">
        <w:rPr>
          <w:rFonts w:ascii="Times New Roman" w:hAnsi="Times New Roman" w:cs="Times New Roman"/>
          <w:sz w:val="28"/>
          <w:szCs w:val="28"/>
        </w:rPr>
        <w:t>»</w:t>
      </w:r>
      <w:r w:rsidR="00C52F39" w:rsidRPr="008852CF">
        <w:rPr>
          <w:rFonts w:ascii="Times New Roman" w:hAnsi="Times New Roman" w:cs="Times New Roman"/>
          <w:sz w:val="28"/>
          <w:szCs w:val="28"/>
        </w:rPr>
        <w:t xml:space="preserve"> </w:t>
      </w:r>
      <w:r w:rsidR="008852CF" w:rsidRPr="008852CF">
        <w:rPr>
          <w:rFonts w:ascii="Times New Roman" w:hAnsi="Times New Roman" w:cs="Times New Roman"/>
          <w:sz w:val="28"/>
          <w:szCs w:val="28"/>
        </w:rPr>
        <w:t>сентября</w:t>
      </w:r>
      <w:r w:rsidR="00847E51" w:rsidRPr="008852CF">
        <w:rPr>
          <w:rFonts w:ascii="Times New Roman" w:hAnsi="Times New Roman" w:cs="Times New Roman"/>
          <w:sz w:val="28"/>
          <w:szCs w:val="28"/>
        </w:rPr>
        <w:t xml:space="preserve"> 20</w:t>
      </w:r>
      <w:r w:rsidR="00C52F39" w:rsidRPr="008852CF">
        <w:rPr>
          <w:rFonts w:ascii="Times New Roman" w:hAnsi="Times New Roman" w:cs="Times New Roman"/>
          <w:sz w:val="28"/>
          <w:szCs w:val="28"/>
        </w:rPr>
        <w:t>1</w:t>
      </w:r>
      <w:r w:rsidR="008852CF" w:rsidRPr="008852CF">
        <w:rPr>
          <w:rFonts w:ascii="Times New Roman" w:hAnsi="Times New Roman" w:cs="Times New Roman"/>
          <w:sz w:val="28"/>
          <w:szCs w:val="28"/>
        </w:rPr>
        <w:t>5</w:t>
      </w:r>
      <w:r w:rsidR="00971208" w:rsidRPr="008852CF">
        <w:rPr>
          <w:rFonts w:ascii="Times New Roman" w:hAnsi="Times New Roman" w:cs="Times New Roman"/>
          <w:sz w:val="28"/>
          <w:szCs w:val="28"/>
        </w:rPr>
        <w:t xml:space="preserve"> </w:t>
      </w:r>
      <w:r w:rsidR="00847E51" w:rsidRPr="008852CF">
        <w:rPr>
          <w:rFonts w:ascii="Times New Roman" w:hAnsi="Times New Roman" w:cs="Times New Roman"/>
          <w:sz w:val="28"/>
          <w:szCs w:val="28"/>
        </w:rPr>
        <w:t>г.</w:t>
      </w:r>
      <w:r w:rsidR="00C52F39">
        <w:rPr>
          <w:rFonts w:ascii="Times New Roman" w:hAnsi="Times New Roman" w:cs="Times New Roman"/>
          <w:sz w:val="28"/>
          <w:szCs w:val="28"/>
        </w:rPr>
        <w:t xml:space="preserve"> № </w:t>
      </w:r>
      <w:r w:rsidR="008852CF">
        <w:rPr>
          <w:rFonts w:ascii="Times New Roman" w:hAnsi="Times New Roman" w:cs="Times New Roman"/>
          <w:sz w:val="28"/>
          <w:szCs w:val="28"/>
        </w:rPr>
        <w:t xml:space="preserve">608 </w:t>
      </w:r>
      <w:r w:rsidR="00C52F39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E51" w:rsidRDefault="00847E51" w:rsidP="00847E5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разработчик</w:t>
      </w:r>
    </w:p>
    <w:p w:rsidR="00847E51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профессиональная образовательная организация «Колледж Экономики и Права»</w:t>
      </w:r>
    </w:p>
    <w:p w:rsidR="00847E51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47E51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47E51" w:rsidRDefault="00847E51" w:rsidP="00847E5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</w:t>
      </w:r>
      <w:r w:rsidR="00971208">
        <w:rPr>
          <w:rFonts w:ascii="Times New Roman" w:hAnsi="Times New Roman" w:cs="Times New Roman"/>
          <w:sz w:val="28"/>
          <w:szCs w:val="28"/>
        </w:rPr>
        <w:t>преподаватель</w:t>
      </w:r>
      <w:r w:rsidR="003E2CF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71208">
        <w:rPr>
          <w:rFonts w:ascii="Times New Roman" w:hAnsi="Times New Roman" w:cs="Times New Roman"/>
          <w:sz w:val="28"/>
          <w:szCs w:val="28"/>
        </w:rPr>
        <w:t xml:space="preserve"> </w:t>
      </w:r>
      <w:r w:rsidR="003E2CF5">
        <w:rPr>
          <w:rFonts w:ascii="Times New Roman" w:hAnsi="Times New Roman" w:cs="Times New Roman"/>
          <w:sz w:val="28"/>
          <w:szCs w:val="28"/>
        </w:rPr>
        <w:t>Шубина Ольга Г</w:t>
      </w:r>
      <w:r w:rsidR="008852CF">
        <w:rPr>
          <w:rFonts w:ascii="Times New Roman" w:hAnsi="Times New Roman" w:cs="Times New Roman"/>
          <w:sz w:val="28"/>
          <w:szCs w:val="28"/>
        </w:rPr>
        <w:t>еннадьевна</w:t>
      </w:r>
    </w:p>
    <w:p w:rsidR="00847E51" w:rsidRPr="00847E51" w:rsidRDefault="00847E51" w:rsidP="00847E51">
      <w:pPr>
        <w:spacing w:after="0" w:line="360" w:lineRule="auto"/>
        <w:ind w:left="4962"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7E5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рекомендована цикловой комиссии </w:t>
      </w:r>
      <w:r w:rsidR="00D13300">
        <w:rPr>
          <w:rFonts w:ascii="Times New Roman" w:hAnsi="Times New Roman" w:cs="Times New Roman"/>
          <w:sz w:val="28"/>
          <w:szCs w:val="28"/>
        </w:rPr>
        <w:t>по профессиональному циклу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133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D1330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330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0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 w:rsidR="00D13300">
        <w:rPr>
          <w:rFonts w:ascii="Times New Roman" w:hAnsi="Times New Roman" w:cs="Times New Roman"/>
          <w:sz w:val="28"/>
          <w:szCs w:val="28"/>
        </w:rPr>
        <w:t xml:space="preserve"> Лаптева Елена Михайловна</w:t>
      </w:r>
    </w:p>
    <w:p w:rsidR="00D13300" w:rsidRDefault="00D13300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E51" w:rsidRDefault="00847E51" w:rsidP="00847E5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рекомендована </w:t>
      </w:r>
      <w:r>
        <w:rPr>
          <w:rFonts w:ascii="Times New Roman" w:hAnsi="Times New Roman" w:cs="Times New Roman"/>
          <w:sz w:val="28"/>
          <w:szCs w:val="28"/>
        </w:rPr>
        <w:t>Методическим советом АНО ПОО «КЭП»</w:t>
      </w:r>
      <w:r w:rsidR="008D3AE8">
        <w:rPr>
          <w:rFonts w:ascii="Times New Roman" w:hAnsi="Times New Roman" w:cs="Times New Roman"/>
          <w:sz w:val="28"/>
          <w:szCs w:val="28"/>
        </w:rPr>
        <w:t>.</w:t>
      </w:r>
    </w:p>
    <w:p w:rsidR="00847E51" w:rsidRDefault="00847E51" w:rsidP="00847E5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1330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D1330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3300">
        <w:rPr>
          <w:rFonts w:ascii="Times New Roman" w:hAnsi="Times New Roman" w:cs="Times New Roman"/>
          <w:sz w:val="28"/>
          <w:szCs w:val="28"/>
        </w:rPr>
        <w:t>августа 2020г.</w:t>
      </w:r>
    </w:p>
    <w:p w:rsidR="00847E51" w:rsidRDefault="00847E51" w:rsidP="00847E5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3AE8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00">
        <w:rPr>
          <w:rFonts w:ascii="Times New Roman" w:hAnsi="Times New Roman" w:cs="Times New Roman"/>
          <w:sz w:val="28"/>
          <w:szCs w:val="28"/>
        </w:rPr>
        <w:t xml:space="preserve">Олехнович Екатерина </w:t>
      </w:r>
      <w:proofErr w:type="spellStart"/>
      <w:r w:rsidR="00D13300"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E51" w:rsidRP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86A" w:rsidRDefault="00F472DF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</w:t>
      </w:r>
      <w:r w:rsidR="00C4786A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C4786A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F04D13" w:rsidRPr="00F04D13" w:rsidRDefault="00A91E4F" w:rsidP="00F04D13">
      <w:pPr>
        <w:pStyle w:val="14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r w:rsidRPr="009D66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67E08" w:rsidRPr="009D6694">
        <w:rPr>
          <w:rFonts w:ascii="Times New Roman" w:hAnsi="Times New Roman" w:cs="Times New Roman"/>
          <w:b/>
          <w:sz w:val="24"/>
          <w:szCs w:val="24"/>
        </w:rPr>
        <w:instrText xml:space="preserve"> TOC \o "1-4" \h \z \u </w:instrText>
      </w:r>
      <w:r w:rsidRPr="009D66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79155411" w:history="1">
        <w:r w:rsidR="00F04D13" w:rsidRPr="00F04D13">
          <w:rPr>
            <w:rStyle w:val="af"/>
            <w:rFonts w:ascii="Times New Roman" w:hAnsi="Times New Roman" w:cs="Times New Roman"/>
            <w:noProof/>
            <w:sz w:val="24"/>
          </w:rPr>
          <w:t>1.</w:t>
        </w:r>
        <w:r w:rsidR="00F04D13" w:rsidRPr="00F04D13">
          <w:rPr>
            <w:rFonts w:ascii="Times New Roman" w:hAnsi="Times New Roman" w:cs="Times New Roman"/>
            <w:noProof/>
            <w:sz w:val="24"/>
          </w:rPr>
          <w:tab/>
        </w:r>
        <w:r w:rsidR="00F04D13" w:rsidRPr="00F04D13">
          <w:rPr>
            <w:rStyle w:val="af"/>
            <w:rFonts w:ascii="Times New Roman" w:hAnsi="Times New Roman" w:cs="Times New Roman"/>
            <w:noProof/>
            <w:sz w:val="24"/>
          </w:rPr>
          <w:t>ПАСПОРТ РАБОЧЕЙ ПРОГРАММЫ УЧЕБНОЙ ДИСЦИПЛИНЫ</w:t>
        </w:r>
        <w:r w:rsidR="00F04D13"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F04D13"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F04D13"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_Toc79155411 \h </w:instrText>
        </w:r>
        <w:r w:rsidR="00F04D13" w:rsidRPr="00F04D13">
          <w:rPr>
            <w:rFonts w:ascii="Times New Roman" w:hAnsi="Times New Roman" w:cs="Times New Roman"/>
            <w:noProof/>
            <w:webHidden/>
            <w:sz w:val="24"/>
          </w:rPr>
        </w:r>
        <w:r w:rsidR="00F04D13"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F04D13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F04D13"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2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1.1. Область применения программы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_Toc79155412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3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1.2. Место дисциплины в структуре основной профессиональной образовательной программы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_Toc79155413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4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1.3. Цель и планируемые результаты освоения дисциплины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_Toc79155414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14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5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2.</w:t>
        </w:r>
        <w:r w:rsidRPr="00F04D13">
          <w:rPr>
            <w:rFonts w:ascii="Times New Roman" w:hAnsi="Times New Roman" w:cs="Times New Roman"/>
            <w:noProof/>
            <w:sz w:val="24"/>
          </w:rPr>
          <w:tab/>
        </w:r>
        <w:r w:rsidRPr="00F04D13">
          <w:rPr>
            <w:rStyle w:val="af"/>
            <w:rFonts w:ascii="Times New Roman" w:hAnsi="Times New Roman" w:cs="Times New Roman"/>
            <w:noProof/>
            <w:sz w:val="24"/>
          </w:rPr>
          <w:t>СТРУКТУРА И СОДЕРЖАНИЕ УЧЕБНОЙ ДИСЦИПЛИНЫ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_Toc79155415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14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6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2.1.  Объем учебной дисциплины и виды учебной работы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_Toc79155416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7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2.2. Обоснование особенностей структурирования содержания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_Toc79155417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8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2.3.  Используемые педагогические технологии, методы обучения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_Toc79155418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19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2.4.  Формы, периодичность и порядок текущего контроля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_Toc79155419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20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2.5. Учебно- методический комплекс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_Toc79155420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21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2.6.  Тематический план и содержание учебной дисциплины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_Toc79155421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14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22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3.</w:t>
        </w:r>
        <w:r w:rsidRPr="00F04D13">
          <w:rPr>
            <w:rFonts w:ascii="Times New Roman" w:hAnsi="Times New Roman" w:cs="Times New Roman"/>
            <w:noProof/>
            <w:sz w:val="24"/>
          </w:rPr>
          <w:tab/>
        </w:r>
        <w:r w:rsidRPr="00F04D13">
          <w:rPr>
            <w:rStyle w:val="af"/>
            <w:rFonts w:ascii="Times New Roman" w:hAnsi="Times New Roman" w:cs="Times New Roman"/>
            <w:noProof/>
            <w:sz w:val="24"/>
          </w:rPr>
          <w:t>УСЛОВИЯ РЕАЛИЗАЦИИ ПРОГРАММЫ УЧЕБНОЙ ДИСЦИПЛИНЫ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_Toc79155422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17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23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3.1. Требования к минимальному материально- техническому обеспечению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_Toc79155423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17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24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3.3. Организация образовательного процесса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_Toc79155424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20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25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3.4. Кадровое обеспечение образовательного процесса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_Toc79155425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20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F04D13" w:rsidRPr="00F04D13" w:rsidRDefault="00F04D13" w:rsidP="00F04D13">
      <w:pPr>
        <w:pStyle w:val="14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</w:rPr>
      </w:pPr>
      <w:hyperlink w:anchor="_Toc79155426" w:history="1">
        <w:r w:rsidRPr="00F04D13">
          <w:rPr>
            <w:rStyle w:val="af"/>
            <w:rFonts w:ascii="Times New Roman" w:hAnsi="Times New Roman" w:cs="Times New Roman"/>
            <w:noProof/>
            <w:sz w:val="24"/>
          </w:rPr>
          <w:t>4.</w:t>
        </w:r>
        <w:r w:rsidRPr="00F04D13">
          <w:rPr>
            <w:rFonts w:ascii="Times New Roman" w:hAnsi="Times New Roman" w:cs="Times New Roman"/>
            <w:noProof/>
            <w:sz w:val="24"/>
          </w:rPr>
          <w:tab/>
        </w:r>
        <w:r w:rsidRPr="00F04D13">
          <w:rPr>
            <w:rStyle w:val="af"/>
            <w:rFonts w:ascii="Times New Roman" w:hAnsi="Times New Roman" w:cs="Times New Roman"/>
            <w:noProof/>
            <w:sz w:val="24"/>
          </w:rPr>
          <w:t>КОНТРОЛЬ И ОЦЕНКА РЕЗУЛЬТАТОВ ОСВОЕНИЯ УЧЕБНОЙ ДИСЦИПЛИНЫ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instrText xml:space="preserve"> PAGEREF _Toc79155426 \h </w:instrTex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20</w:t>
        </w:r>
        <w:r w:rsidRPr="00F04D13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4786A" w:rsidRDefault="00A91E4F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9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71D84" w:rsidRDefault="00371D84" w:rsidP="00C4786A">
      <w:pPr>
        <w:spacing w:after="0" w:line="360" w:lineRule="auto"/>
        <w:ind w:righ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371D84">
      <w:pPr>
        <w:pStyle w:val="a4"/>
        <w:spacing w:after="0" w:line="360" w:lineRule="auto"/>
        <w:ind w:left="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B6" w:rsidRPr="00F472DF" w:rsidRDefault="008703F0" w:rsidP="00D13300">
      <w:pPr>
        <w:pStyle w:val="10"/>
        <w:numPr>
          <w:ilvl w:val="0"/>
          <w:numId w:val="34"/>
        </w:numPr>
        <w:ind w:left="0" w:firstLine="709"/>
      </w:pPr>
      <w:bookmarkStart w:id="1" w:name="_Ref39677760"/>
      <w:bookmarkStart w:id="2" w:name="_Toc39678652"/>
      <w:bookmarkStart w:id="3" w:name="_Toc79155411"/>
      <w:r w:rsidRPr="00F472DF">
        <w:lastRenderedPageBreak/>
        <w:t>ПАСПОРТ РАБОЧЕЙ ПРОГРАММЫ</w:t>
      </w:r>
      <w:r w:rsidR="00E13324" w:rsidRPr="00F472DF">
        <w:t xml:space="preserve"> УЧЕБНОЙ ДИСЦИПЛИНЫ</w:t>
      </w:r>
      <w:bookmarkEnd w:id="1"/>
      <w:bookmarkEnd w:id="2"/>
      <w:bookmarkEnd w:id="3"/>
    </w:p>
    <w:p w:rsidR="00C4786A" w:rsidRPr="00D13300" w:rsidRDefault="00971208" w:rsidP="0001681C">
      <w:pPr>
        <w:pStyle w:val="a4"/>
        <w:spacing w:after="0" w:line="240" w:lineRule="auto"/>
        <w:ind w:left="1415" w:right="-284" w:firstLine="709"/>
        <w:rPr>
          <w:rFonts w:ascii="Times New Roman" w:hAnsi="Times New Roman" w:cs="Times New Roman"/>
          <w:sz w:val="28"/>
          <w:szCs w:val="44"/>
          <w:u w:val="single"/>
          <w:vertAlign w:val="superscript"/>
        </w:rPr>
      </w:pPr>
      <w:r w:rsidRPr="00D13300">
        <w:rPr>
          <w:rFonts w:ascii="Times New Roman" w:hAnsi="Times New Roman" w:cs="Times New Roman"/>
          <w:sz w:val="28"/>
          <w:szCs w:val="44"/>
          <w:u w:val="single"/>
        </w:rPr>
        <w:t>ОП 1. Педагогика</w:t>
      </w:r>
    </w:p>
    <w:p w:rsidR="00E13324" w:rsidRPr="00CB400E" w:rsidRDefault="00C4786A" w:rsidP="0001681C">
      <w:pPr>
        <w:pStyle w:val="a4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E13324" w:rsidRPr="00CB40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учебной дисциплины)</w:t>
      </w:r>
    </w:p>
    <w:p w:rsidR="00E13324" w:rsidRPr="00C4786A" w:rsidRDefault="00DA1FE6" w:rsidP="00F472DF">
      <w:pPr>
        <w:pStyle w:val="2"/>
      </w:pPr>
      <w:bookmarkStart w:id="4" w:name="_Ref39677858"/>
      <w:bookmarkStart w:id="5" w:name="_Toc79155412"/>
      <w:r>
        <w:t xml:space="preserve">1.1. </w:t>
      </w:r>
      <w:r w:rsidR="00E13324" w:rsidRPr="00F472DF">
        <w:rPr>
          <w:rStyle w:val="20"/>
          <w:b/>
        </w:rPr>
        <w:t>Область применения программы</w:t>
      </w:r>
      <w:bookmarkEnd w:id="4"/>
      <w:bookmarkEnd w:id="5"/>
    </w:p>
    <w:p w:rsidR="00E13324" w:rsidRDefault="0071766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971208">
        <w:rPr>
          <w:rFonts w:ascii="Times New Roman" w:hAnsi="Times New Roman" w:cs="Times New Roman"/>
          <w:sz w:val="24"/>
          <w:szCs w:val="28"/>
        </w:rPr>
        <w:t>рограмма учебной дисциплины ОП 01. Педагогика</w:t>
      </w:r>
      <w:r w:rsidR="00E13324" w:rsidRPr="0056741A">
        <w:rPr>
          <w:rFonts w:ascii="Times New Roman" w:hAnsi="Times New Roman" w:cs="Times New Roman"/>
          <w:sz w:val="24"/>
          <w:szCs w:val="28"/>
        </w:rPr>
        <w:t xml:space="preserve">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8"/>
        </w:rPr>
        <w:t xml:space="preserve"> среднего профессионального образования-программы подготовки специалистов среднего звена</w:t>
      </w:r>
      <w:r w:rsidR="00E13324" w:rsidRPr="0056741A">
        <w:rPr>
          <w:rFonts w:ascii="Times New Roman" w:hAnsi="Times New Roman" w:cs="Times New Roman"/>
          <w:sz w:val="24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4"/>
          <w:szCs w:val="28"/>
        </w:rPr>
        <w:t xml:space="preserve"> СПО</w:t>
      </w:r>
      <w:r w:rsidR="00E13324" w:rsidRPr="0056741A">
        <w:rPr>
          <w:rFonts w:ascii="Times New Roman" w:hAnsi="Times New Roman" w:cs="Times New Roman"/>
          <w:sz w:val="24"/>
          <w:szCs w:val="28"/>
        </w:rPr>
        <w:t xml:space="preserve"> по специальности </w:t>
      </w:r>
      <w:r w:rsidR="00971208" w:rsidRPr="00971208">
        <w:rPr>
          <w:rFonts w:ascii="Times New Roman" w:hAnsi="Times New Roman" w:cs="Times New Roman"/>
          <w:sz w:val="24"/>
          <w:szCs w:val="28"/>
          <w:u w:val="single"/>
        </w:rPr>
        <w:t>44.02.01 Дошкольное образование</w:t>
      </w:r>
      <w:r w:rsidR="00971208">
        <w:rPr>
          <w:rFonts w:ascii="Times New Roman" w:hAnsi="Times New Roman" w:cs="Times New Roman"/>
          <w:sz w:val="24"/>
          <w:szCs w:val="28"/>
          <w:u w:val="single"/>
        </w:rPr>
        <w:t xml:space="preserve"> от 27 октября 2014 г. № 1351.</w:t>
      </w:r>
    </w:p>
    <w:p w:rsidR="00971208" w:rsidRPr="00971208" w:rsidRDefault="0071766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971208" w:rsidRPr="00971208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может быть использована в дополнительном профессиональном </w:t>
      </w:r>
      <w:r w:rsidR="00A93BAE" w:rsidRPr="00971208">
        <w:rPr>
          <w:rFonts w:ascii="Times New Roman" w:hAnsi="Times New Roman" w:cs="Times New Roman"/>
          <w:sz w:val="24"/>
          <w:szCs w:val="28"/>
        </w:rPr>
        <w:t xml:space="preserve">образовании </w:t>
      </w:r>
      <w:r w:rsidR="00A93BAE">
        <w:rPr>
          <w:rFonts w:ascii="Times New Roman" w:hAnsi="Times New Roman" w:cs="Times New Roman"/>
          <w:sz w:val="24"/>
          <w:szCs w:val="28"/>
        </w:rPr>
        <w:t>при</w:t>
      </w:r>
      <w:r w:rsidR="001E7A43">
        <w:rPr>
          <w:rFonts w:ascii="Times New Roman" w:hAnsi="Times New Roman" w:cs="Times New Roman"/>
          <w:sz w:val="24"/>
          <w:szCs w:val="28"/>
        </w:rPr>
        <w:t xml:space="preserve"> реализации программ повышения квалификации педагогического профиля, переподготовке по специальности 44.02.01 Дошкольное образование</w:t>
      </w:r>
      <w:r w:rsidR="00971208" w:rsidRPr="00971208">
        <w:rPr>
          <w:rFonts w:ascii="Times New Roman" w:hAnsi="Times New Roman" w:cs="Times New Roman"/>
          <w:sz w:val="24"/>
          <w:szCs w:val="28"/>
        </w:rPr>
        <w:t>, а также для всех форм получения образования: очной, заочной, дистанционной.</w:t>
      </w:r>
    </w:p>
    <w:p w:rsidR="00D13300" w:rsidRDefault="00E13324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4B29">
        <w:rPr>
          <w:rFonts w:ascii="Times New Roman" w:hAnsi="Times New Roman" w:cs="Times New Roman"/>
          <w:sz w:val="24"/>
          <w:szCs w:val="28"/>
        </w:rPr>
        <w:t xml:space="preserve">Область профессиональной деятельности выпускников (ВД; ФГОС ОВД): </w:t>
      </w:r>
    </w:p>
    <w:p w:rsidR="00094B29" w:rsidRDefault="0001681C" w:rsidP="00D13300">
      <w:pPr>
        <w:pStyle w:val="a4"/>
        <w:numPr>
          <w:ilvl w:val="0"/>
          <w:numId w:val="35"/>
        </w:numPr>
        <w:spacing w:after="0" w:line="360" w:lineRule="auto"/>
        <w:ind w:left="567" w:right="-284" w:hanging="56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="00094B29" w:rsidRPr="00094B29">
        <w:rPr>
          <w:rFonts w:ascii="Times New Roman" w:hAnsi="Times New Roman" w:cs="Times New Roman"/>
          <w:sz w:val="24"/>
          <w:szCs w:val="28"/>
        </w:rPr>
        <w:t xml:space="preserve"> мероприятий, направленных на укрепление здоровья ребёнка и его физическое развитие;</w:t>
      </w:r>
    </w:p>
    <w:p w:rsidR="00E13324" w:rsidRPr="00D13300" w:rsidRDefault="0001681C" w:rsidP="00D13300">
      <w:pPr>
        <w:pStyle w:val="a4"/>
        <w:numPr>
          <w:ilvl w:val="0"/>
          <w:numId w:val="35"/>
        </w:numPr>
        <w:spacing w:after="0" w:line="360" w:lineRule="auto"/>
        <w:ind w:left="567" w:right="-284" w:hanging="565"/>
        <w:jc w:val="both"/>
        <w:rPr>
          <w:rFonts w:ascii="Times New Roman" w:hAnsi="Times New Roman" w:cs="Times New Roman"/>
          <w:sz w:val="24"/>
          <w:szCs w:val="28"/>
        </w:rPr>
      </w:pPr>
      <w:r w:rsidRPr="00D13300">
        <w:rPr>
          <w:rFonts w:ascii="Times New Roman" w:hAnsi="Times New Roman" w:cs="Times New Roman"/>
          <w:sz w:val="24"/>
          <w:szCs w:val="28"/>
        </w:rPr>
        <w:t>О</w:t>
      </w:r>
      <w:r w:rsidR="00094B29" w:rsidRPr="00D13300">
        <w:rPr>
          <w:rFonts w:ascii="Times New Roman" w:hAnsi="Times New Roman" w:cs="Times New Roman"/>
          <w:sz w:val="24"/>
          <w:szCs w:val="28"/>
        </w:rPr>
        <w:t>рганизация различных видов деятельности и общения детей;</w:t>
      </w:r>
    </w:p>
    <w:p w:rsidR="00094B29" w:rsidRPr="00D13300" w:rsidRDefault="0001681C" w:rsidP="00D13300">
      <w:pPr>
        <w:pStyle w:val="a4"/>
        <w:numPr>
          <w:ilvl w:val="0"/>
          <w:numId w:val="35"/>
        </w:numPr>
        <w:spacing w:after="0" w:line="360" w:lineRule="auto"/>
        <w:ind w:left="567" w:right="-284" w:hanging="565"/>
        <w:jc w:val="both"/>
        <w:rPr>
          <w:rFonts w:ascii="Times New Roman" w:hAnsi="Times New Roman" w:cs="Times New Roman"/>
          <w:sz w:val="24"/>
          <w:szCs w:val="28"/>
        </w:rPr>
      </w:pPr>
      <w:r w:rsidRPr="00D13300">
        <w:rPr>
          <w:rFonts w:ascii="Times New Roman" w:hAnsi="Times New Roman" w:cs="Times New Roman"/>
          <w:sz w:val="24"/>
          <w:szCs w:val="28"/>
        </w:rPr>
        <w:t>О</w:t>
      </w:r>
      <w:r w:rsidR="00094B29" w:rsidRPr="00D13300">
        <w:rPr>
          <w:rFonts w:ascii="Times New Roman" w:hAnsi="Times New Roman" w:cs="Times New Roman"/>
          <w:sz w:val="24"/>
          <w:szCs w:val="28"/>
        </w:rPr>
        <w:t>рганизация занятий по основным общеобразовательным программам дошкольного образования;</w:t>
      </w:r>
    </w:p>
    <w:p w:rsidR="00094B29" w:rsidRPr="00D13300" w:rsidRDefault="00D13300" w:rsidP="00D13300">
      <w:pPr>
        <w:pStyle w:val="a4"/>
        <w:numPr>
          <w:ilvl w:val="0"/>
          <w:numId w:val="35"/>
        </w:numPr>
        <w:spacing w:after="0" w:line="360" w:lineRule="auto"/>
        <w:ind w:left="567" w:right="-284" w:hanging="56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094B29" w:rsidRPr="00D13300">
        <w:rPr>
          <w:rFonts w:ascii="Times New Roman" w:hAnsi="Times New Roman" w:cs="Times New Roman"/>
          <w:sz w:val="24"/>
          <w:szCs w:val="28"/>
        </w:rPr>
        <w:t>етодическое обеспечение образовательного процесса.</w:t>
      </w:r>
    </w:p>
    <w:p w:rsidR="00E13324" w:rsidRPr="00CB400E" w:rsidRDefault="00DA1FE6" w:rsidP="00094B29">
      <w:pPr>
        <w:pStyle w:val="2"/>
        <w:ind w:left="0"/>
      </w:pPr>
      <w:bookmarkStart w:id="6" w:name="_Ref39677869"/>
      <w:bookmarkStart w:id="7" w:name="_Toc79155413"/>
      <w:r>
        <w:t xml:space="preserve">1.2. </w:t>
      </w:r>
      <w:r w:rsidR="00E13324" w:rsidRPr="00CB400E">
        <w:t>Место дисциплины в структуре основной профессиональной образовательной программы</w:t>
      </w:r>
      <w:bookmarkEnd w:id="6"/>
      <w:bookmarkEnd w:id="7"/>
    </w:p>
    <w:p w:rsidR="000C1864" w:rsidRPr="0056741A" w:rsidRDefault="00971208" w:rsidP="0056741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Цикл</w:t>
      </w:r>
      <w:r w:rsidR="00D13300">
        <w:rPr>
          <w:rFonts w:ascii="Times New Roman" w:hAnsi="Times New Roman" w:cs="Times New Roman"/>
          <w:sz w:val="24"/>
          <w:szCs w:val="28"/>
        </w:rPr>
        <w:t xml:space="preserve"> 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13300">
        <w:rPr>
          <w:rFonts w:ascii="Times New Roman" w:hAnsi="Times New Roman" w:cs="Times New Roman"/>
          <w:sz w:val="24"/>
          <w:szCs w:val="28"/>
        </w:rPr>
        <w:t>о</w:t>
      </w:r>
      <w:r w:rsidR="001E7A43">
        <w:rPr>
          <w:rFonts w:ascii="Times New Roman" w:hAnsi="Times New Roman" w:cs="Times New Roman"/>
          <w:sz w:val="24"/>
          <w:szCs w:val="28"/>
        </w:rPr>
        <w:t>бщепрофессиональные дисциплины.</w:t>
      </w:r>
    </w:p>
    <w:p w:rsidR="00E13324" w:rsidRDefault="00F472DF" w:rsidP="00717660">
      <w:pPr>
        <w:pStyle w:val="2"/>
        <w:ind w:left="0"/>
      </w:pPr>
      <w:bookmarkStart w:id="8" w:name="_Ref39677877"/>
      <w:bookmarkStart w:id="9" w:name="_Toc79155414"/>
      <w:r>
        <w:t xml:space="preserve">1.3. </w:t>
      </w:r>
      <w:r w:rsidR="00CB400E" w:rsidRPr="00CB400E">
        <w:t>Цель и планируемые результаты освоения дисциплины</w:t>
      </w:r>
      <w:bookmarkEnd w:id="8"/>
      <w:bookmarkEnd w:id="9"/>
    </w:p>
    <w:p w:rsidR="00B852D0" w:rsidRPr="00B852D0" w:rsidRDefault="00B852D0" w:rsidP="00B852D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B852D0">
        <w:rPr>
          <w:rFonts w:ascii="Times New Roman" w:hAnsi="Times New Roman" w:cs="Times New Roman"/>
          <w:b/>
          <w:bCs/>
          <w:sz w:val="24"/>
          <w:szCs w:val="28"/>
        </w:rPr>
        <w:t>Целью</w:t>
      </w:r>
      <w:r>
        <w:rPr>
          <w:rFonts w:ascii="Times New Roman" w:hAnsi="Times New Roman" w:cs="Times New Roman"/>
          <w:sz w:val="24"/>
          <w:szCs w:val="28"/>
        </w:rPr>
        <w:t xml:space="preserve"> дисциплины является формирование у обучающихся основ профессиональной компетентности; создание оптимальных условий для получения знаний и формирования адекватных представлений о возможностях педагогики как науки и практической деятельности.</w:t>
      </w:r>
    </w:p>
    <w:p w:rsidR="00B852D0" w:rsidRDefault="00B852D0" w:rsidP="00B852D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852D0">
        <w:rPr>
          <w:rFonts w:ascii="Times New Roman" w:hAnsi="Times New Roman" w:cs="Times New Roman"/>
          <w:b/>
          <w:bCs/>
          <w:sz w:val="24"/>
          <w:szCs w:val="28"/>
        </w:rPr>
        <w:t>Задачи изучения дисциплины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B852D0" w:rsidRDefault="00B852D0" w:rsidP="00B852D0">
      <w:pPr>
        <w:pStyle w:val="a4"/>
        <w:numPr>
          <w:ilvl w:val="0"/>
          <w:numId w:val="29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Обеспечить единство теоретической и практической профессионально-педагогической компетентности воспитателя детей дошкольного возраста.</w:t>
      </w:r>
    </w:p>
    <w:p w:rsidR="00B852D0" w:rsidRDefault="00B852D0" w:rsidP="00B852D0">
      <w:pPr>
        <w:pStyle w:val="a4"/>
        <w:numPr>
          <w:ilvl w:val="0"/>
          <w:numId w:val="29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Способствовать развитию широкой эрудиции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проблемам педагогики, в том числе и дошкольного образования.</w:t>
      </w:r>
    </w:p>
    <w:p w:rsidR="00B852D0" w:rsidRPr="00B852D0" w:rsidRDefault="00B852D0" w:rsidP="00B852D0">
      <w:pPr>
        <w:pStyle w:val="a4"/>
        <w:numPr>
          <w:ilvl w:val="0"/>
          <w:numId w:val="29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Создавать условия для профессионального самоопределения и самореализации воспитателя детей дошкольного возраста в сфере профессиональной педагогической деятельности.</w:t>
      </w:r>
    </w:p>
    <w:p w:rsidR="00CB400E" w:rsidRPr="00B852D0" w:rsidRDefault="00CB400E" w:rsidP="00B852D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B852D0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B852D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B852D0">
        <w:rPr>
          <w:rFonts w:ascii="Times New Roman" w:hAnsi="Times New Roman" w:cs="Times New Roman"/>
          <w:sz w:val="24"/>
          <w:szCs w:val="28"/>
        </w:rPr>
        <w:t xml:space="preserve"> должен:</w:t>
      </w:r>
    </w:p>
    <w:tbl>
      <w:tblPr>
        <w:tblStyle w:val="a6"/>
        <w:tblW w:w="9435" w:type="dxa"/>
        <w:tblInd w:w="-34" w:type="dxa"/>
        <w:tblLook w:val="04A0" w:firstRow="1" w:lastRow="0" w:firstColumn="1" w:lastColumn="0" w:noHBand="0" w:noVBand="1"/>
      </w:tblPr>
      <w:tblGrid>
        <w:gridCol w:w="993"/>
        <w:gridCol w:w="8442"/>
      </w:tblGrid>
      <w:tr w:rsidR="00CB400E" w:rsidRPr="0056741A" w:rsidTr="001855C2">
        <w:tc>
          <w:tcPr>
            <w:tcW w:w="993" w:type="dxa"/>
          </w:tcPr>
          <w:p w:rsidR="00CB400E" w:rsidRPr="0056741A" w:rsidRDefault="00CB400E" w:rsidP="001855C2">
            <w:pPr>
              <w:pStyle w:val="a4"/>
              <w:spacing w:line="360" w:lineRule="auto"/>
              <w:ind w:left="0" w:right="126"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уметь</w:t>
            </w:r>
          </w:p>
        </w:tc>
        <w:tc>
          <w:tcPr>
            <w:tcW w:w="8442" w:type="dxa"/>
          </w:tcPr>
          <w:p w:rsidR="001E7A43" w:rsidRPr="001E7A43" w:rsidRDefault="001E7A43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7A43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педагогические возможности различных </w:t>
            </w:r>
            <w:r w:rsidR="00E65E20">
              <w:rPr>
                <w:rFonts w:ascii="Times New Roman" w:hAnsi="Times New Roman" w:cs="Times New Roman"/>
                <w:sz w:val="24"/>
                <w:szCs w:val="28"/>
              </w:rPr>
              <w:t xml:space="preserve">методов, </w:t>
            </w:r>
            <w:r w:rsidR="00E65E20" w:rsidRPr="001E7A43">
              <w:rPr>
                <w:rFonts w:ascii="Times New Roman" w:hAnsi="Times New Roman" w:cs="Times New Roman"/>
                <w:sz w:val="24"/>
                <w:szCs w:val="28"/>
              </w:rPr>
              <w:t>приемов</w:t>
            </w:r>
            <w:r w:rsidRPr="001E7A43">
              <w:rPr>
                <w:rFonts w:ascii="Times New Roman" w:hAnsi="Times New Roman" w:cs="Times New Roman"/>
                <w:sz w:val="24"/>
                <w:szCs w:val="28"/>
              </w:rPr>
              <w:t>, методик, форм организации обучения и воспитания;</w:t>
            </w:r>
          </w:p>
          <w:p w:rsidR="001E7A43" w:rsidRPr="001855C2" w:rsidRDefault="001E7A43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5C2"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педагогическую деятельность, </w:t>
            </w:r>
            <w:r w:rsidR="00E65E20" w:rsidRPr="001855C2">
              <w:rPr>
                <w:rFonts w:ascii="Times New Roman" w:hAnsi="Times New Roman" w:cs="Times New Roman"/>
                <w:sz w:val="24"/>
                <w:szCs w:val="28"/>
              </w:rPr>
              <w:t>педагогические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65E20" w:rsidRPr="001855C2">
              <w:rPr>
                <w:rFonts w:ascii="Times New Roman" w:hAnsi="Times New Roman" w:cs="Times New Roman"/>
                <w:sz w:val="24"/>
                <w:szCs w:val="28"/>
              </w:rPr>
              <w:t>факты и явления</w:t>
            </w:r>
            <w:r w:rsidRPr="001855C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E7A43" w:rsidRPr="001E7A43" w:rsidRDefault="001E7A43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7A43">
              <w:rPr>
                <w:rFonts w:ascii="Times New Roman" w:hAnsi="Times New Roman" w:cs="Times New Roman"/>
                <w:sz w:val="24"/>
                <w:szCs w:val="28"/>
              </w:rPr>
              <w:t xml:space="preserve">находить и анализировать информацию, необходимую для </w:t>
            </w:r>
            <w:r w:rsidR="00E65E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7A43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CB400E" w:rsidRDefault="001E7A43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7A43">
              <w:rPr>
                <w:rFonts w:ascii="Times New Roman" w:hAnsi="Times New Roman" w:cs="Times New Roman"/>
                <w:sz w:val="24"/>
                <w:szCs w:val="28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5B71D6" w:rsidRPr="005B71D6" w:rsidRDefault="005B71D6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 анализировать нормативную документацию (вариативно);</w:t>
            </w:r>
          </w:p>
          <w:p w:rsidR="005B71D6" w:rsidRPr="0056741A" w:rsidRDefault="005B71D6" w:rsidP="005B71D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71D6">
              <w:rPr>
                <w:rFonts w:ascii="Times New Roman" w:hAnsi="Times New Roman" w:cs="Times New Roman"/>
                <w:sz w:val="24"/>
                <w:szCs w:val="28"/>
              </w:rPr>
              <w:t>моделировать педагогические ситуации на основе индивидуализации и индивидуализации обучения и воспитания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(вариативно)</w:t>
            </w:r>
            <w:r w:rsidRPr="005B71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B400E" w:rsidRPr="0056741A" w:rsidTr="001855C2">
        <w:tc>
          <w:tcPr>
            <w:tcW w:w="993" w:type="dxa"/>
          </w:tcPr>
          <w:p w:rsidR="00CB400E" w:rsidRPr="0056741A" w:rsidRDefault="00CB400E" w:rsidP="001855C2">
            <w:pPr>
              <w:pStyle w:val="a4"/>
              <w:spacing w:line="360" w:lineRule="auto"/>
              <w:ind w:left="0" w:right="126"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знать</w:t>
            </w:r>
          </w:p>
        </w:tc>
        <w:tc>
          <w:tcPr>
            <w:tcW w:w="8442" w:type="dxa"/>
          </w:tcPr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взаимосвязь педагогической науки и практики, тенденции их развития;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значение и логику целеполагания в обучении, воспитании и педагогической деятельности;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принципы обучения и воспитания;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формы, методы и средства обучения и воспитания, их педагогические возможности и условия применения;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работы с одаренными детьми, детьми с особыми образовательными потребностями, </w:t>
            </w:r>
            <w:proofErr w:type="spellStart"/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девиантным</w:t>
            </w:r>
            <w:proofErr w:type="spellEnd"/>
            <w:r w:rsidRPr="00E65E20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поведением;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средства контроля и оценки качества образования;</w:t>
            </w:r>
          </w:p>
          <w:p w:rsidR="00E65E20" w:rsidRPr="00E65E20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психолого-педагогические основы оценочной деятельности педагога;</w:t>
            </w:r>
          </w:p>
          <w:p w:rsidR="005B71D6" w:rsidRDefault="00E65E20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вопросы преемственности в работе дошкольного учреждения и школы</w:t>
            </w:r>
            <w:r w:rsidR="005B71D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B71D6" w:rsidRPr="005B71D6" w:rsidRDefault="005B71D6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педагогики как науки (вариативно);</w:t>
            </w:r>
          </w:p>
          <w:p w:rsidR="00CB400E" w:rsidRPr="0056741A" w:rsidRDefault="005B71D6" w:rsidP="001855C2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360" w:lineRule="auto"/>
              <w:ind w:left="317" w:right="3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целостного педагогического процесса (вариативно)</w:t>
            </w:r>
            <w:r w:rsidR="00E65E20" w:rsidRPr="00E65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400E" w:rsidRPr="00FF5D98" w:rsidRDefault="00847183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lastRenderedPageBreak/>
        <w:t xml:space="preserve">В результате освоения дисциплины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обучающейся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осваивает элементы компетенций.</w:t>
      </w:r>
    </w:p>
    <w:p w:rsidR="006A1F70" w:rsidRPr="0056741A" w:rsidRDefault="006A1F7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Перечень общих компетенций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элементы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которых формируются в рам</w:t>
      </w:r>
      <w:r w:rsidR="00715E2E" w:rsidRPr="0056741A">
        <w:rPr>
          <w:rFonts w:ascii="Times New Roman" w:hAnsi="Times New Roman" w:cs="Times New Roman"/>
          <w:sz w:val="24"/>
          <w:szCs w:val="28"/>
        </w:rPr>
        <w:t>ках дисциплины</w:t>
      </w: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8646"/>
      </w:tblGrid>
      <w:tr w:rsidR="006A1F70" w:rsidRPr="0056741A" w:rsidTr="001855C2">
        <w:tc>
          <w:tcPr>
            <w:tcW w:w="1135" w:type="dxa"/>
          </w:tcPr>
          <w:p w:rsidR="006A1F70" w:rsidRPr="0056741A" w:rsidRDefault="006A1F70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8646" w:type="dxa"/>
          </w:tcPr>
          <w:p w:rsidR="006A1F70" w:rsidRPr="0056741A" w:rsidRDefault="006A1F70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общих компетенций</w:t>
            </w:r>
          </w:p>
        </w:tc>
      </w:tr>
      <w:tr w:rsidR="006A1F70" w:rsidRPr="0056741A" w:rsidTr="001855C2">
        <w:tc>
          <w:tcPr>
            <w:tcW w:w="1135" w:type="dxa"/>
          </w:tcPr>
          <w:p w:rsidR="006A1F70" w:rsidRPr="0056741A" w:rsidRDefault="006A1F70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 1.</w:t>
            </w:r>
          </w:p>
        </w:tc>
        <w:tc>
          <w:tcPr>
            <w:tcW w:w="8646" w:type="dxa"/>
          </w:tcPr>
          <w:p w:rsidR="006A1F7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профессии, проявлять к ней устойчивый интерес.</w:t>
            </w:r>
          </w:p>
        </w:tc>
      </w:tr>
      <w:tr w:rsidR="006A1F70" w:rsidRPr="0056741A" w:rsidTr="001855C2">
        <w:tc>
          <w:tcPr>
            <w:tcW w:w="1135" w:type="dxa"/>
          </w:tcPr>
          <w:p w:rsidR="006A1F70" w:rsidRPr="0056741A" w:rsidRDefault="006A1F70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65E2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646" w:type="dxa"/>
          </w:tcPr>
          <w:p w:rsidR="006A1F7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определять методы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решения профессиональных задач, оценивать их эффективность и качество.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3.</w:t>
            </w:r>
          </w:p>
        </w:tc>
        <w:tc>
          <w:tcPr>
            <w:tcW w:w="8646" w:type="dxa"/>
          </w:tcPr>
          <w:p w:rsidR="00E65E2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Оценивать риски и принимать решения в нестандартных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ситуациях.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4.</w:t>
            </w:r>
          </w:p>
        </w:tc>
        <w:tc>
          <w:tcPr>
            <w:tcW w:w="8646" w:type="dxa"/>
          </w:tcPr>
          <w:p w:rsidR="00E65E2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Осуществлять поиск, анализ и оценку информации, необходимой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для постановки и решения профессиональных задач, профессионального и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личностного развития.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5.</w:t>
            </w:r>
          </w:p>
        </w:tc>
        <w:tc>
          <w:tcPr>
            <w:tcW w:w="8646" w:type="dxa"/>
          </w:tcPr>
          <w:p w:rsidR="00E65E2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Использовать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информационно-коммуникационные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для совершенствования профессиональной деятельности.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6.</w:t>
            </w:r>
          </w:p>
        </w:tc>
        <w:tc>
          <w:tcPr>
            <w:tcW w:w="8646" w:type="dxa"/>
          </w:tcPr>
          <w:p w:rsidR="00E65E2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Работать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коллективе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команде,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взаимодействовать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руководством, коллегами и социальными партнерами.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7.</w:t>
            </w:r>
          </w:p>
        </w:tc>
        <w:tc>
          <w:tcPr>
            <w:tcW w:w="8646" w:type="dxa"/>
          </w:tcPr>
          <w:p w:rsidR="00E65E2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Ставить цели, мотивировать деятельность воспитанников,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организовывать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контролировать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работу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принятием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себя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ответственности за качество образовательного процесса.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8.</w:t>
            </w:r>
          </w:p>
        </w:tc>
        <w:tc>
          <w:tcPr>
            <w:tcW w:w="8646" w:type="dxa"/>
          </w:tcPr>
          <w:p w:rsidR="00E65E20" w:rsidRPr="00E65E20" w:rsidRDefault="00E65E20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Самостоятельно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определять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профессионального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личностного развития, заниматься самообразованием, осознанно планировать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9.</w:t>
            </w:r>
          </w:p>
        </w:tc>
        <w:tc>
          <w:tcPr>
            <w:tcW w:w="8646" w:type="dxa"/>
          </w:tcPr>
          <w:p w:rsidR="00AA2BDD" w:rsidRPr="00AA2BDD" w:rsidRDefault="00AA2BDD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Осуществлять профессиональную деятельность в условиях</w:t>
            </w:r>
          </w:p>
          <w:p w:rsidR="00E65E20" w:rsidRPr="00AA2BDD" w:rsidRDefault="00AA2BDD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обновления ее целей, содержания, смены технологий.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10.</w:t>
            </w:r>
          </w:p>
        </w:tc>
        <w:tc>
          <w:tcPr>
            <w:tcW w:w="8646" w:type="dxa"/>
          </w:tcPr>
          <w:p w:rsidR="00AA2BDD" w:rsidRPr="00AA2BDD" w:rsidRDefault="00AA2BDD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Осуществлять профилактику травматизма, обеспечивать охрану</w:t>
            </w:r>
          </w:p>
          <w:p w:rsidR="00E65E20" w:rsidRPr="00AA2BDD" w:rsidRDefault="00AA2BDD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жизни и здоровья детей.</w:t>
            </w:r>
          </w:p>
        </w:tc>
      </w:tr>
      <w:tr w:rsidR="00E65E20" w:rsidRPr="0056741A" w:rsidTr="001855C2">
        <w:tc>
          <w:tcPr>
            <w:tcW w:w="1135" w:type="dxa"/>
          </w:tcPr>
          <w:p w:rsidR="00E65E20" w:rsidRPr="0056741A" w:rsidRDefault="00AA2BDD" w:rsidP="001855C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11.</w:t>
            </w:r>
          </w:p>
        </w:tc>
        <w:tc>
          <w:tcPr>
            <w:tcW w:w="8646" w:type="dxa"/>
          </w:tcPr>
          <w:p w:rsidR="00AA2BDD" w:rsidRPr="00AA2BDD" w:rsidRDefault="00AA2BDD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Строить профессиональную деятельность с соблюдением</w:t>
            </w:r>
          </w:p>
          <w:p w:rsidR="00E65E20" w:rsidRPr="00AA2BDD" w:rsidRDefault="00AA2BDD" w:rsidP="001855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регулирующих ее правовых норм.</w:t>
            </w:r>
          </w:p>
        </w:tc>
      </w:tr>
    </w:tbl>
    <w:p w:rsidR="00715E2E" w:rsidRPr="0056741A" w:rsidRDefault="00715E2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Перечень профессиональных компетенций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элементы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которых формируются в рамках дисциплины</w:t>
      </w: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8646"/>
      </w:tblGrid>
      <w:tr w:rsidR="006A1F70" w:rsidRPr="0056741A" w:rsidTr="001855C2">
        <w:tc>
          <w:tcPr>
            <w:tcW w:w="1135" w:type="dxa"/>
          </w:tcPr>
          <w:p w:rsidR="006A1F70" w:rsidRPr="0056741A" w:rsidRDefault="006A1F70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8646" w:type="dxa"/>
          </w:tcPr>
          <w:p w:rsidR="006A1F70" w:rsidRPr="0056741A" w:rsidRDefault="006A1F70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  <w:r w:rsidR="00715E2E"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профессиональных</w:t>
            </w: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компетенций</w:t>
            </w:r>
          </w:p>
        </w:tc>
      </w:tr>
      <w:tr w:rsidR="006A1F70" w:rsidRPr="0056741A" w:rsidTr="001855C2">
        <w:tc>
          <w:tcPr>
            <w:tcW w:w="1135" w:type="dxa"/>
          </w:tcPr>
          <w:p w:rsidR="006A1F70" w:rsidRPr="0056741A" w:rsidRDefault="00715E2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ВД</w:t>
            </w:r>
            <w:r w:rsidR="006A1F70"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 01.</w:t>
            </w:r>
          </w:p>
        </w:tc>
        <w:tc>
          <w:tcPr>
            <w:tcW w:w="8646" w:type="dxa"/>
          </w:tcPr>
          <w:p w:rsidR="006A1F70" w:rsidRPr="0056741A" w:rsidRDefault="00AA2BDD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мероприятий, направленных на укрепление здоровья ребёнка и 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физическое развитие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A1F70" w:rsidRPr="0056741A" w:rsidTr="001855C2">
        <w:tc>
          <w:tcPr>
            <w:tcW w:w="1135" w:type="dxa"/>
          </w:tcPr>
          <w:p w:rsidR="006A1F70" w:rsidRPr="0056741A" w:rsidRDefault="00715E2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6A1F70"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AA2BDD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8646" w:type="dxa"/>
          </w:tcPr>
          <w:p w:rsidR="006A1F70" w:rsidRPr="0056741A" w:rsidRDefault="00AA2BDD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Планировать мероприятия, направленные на укрепление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здоровья ребенка и его физическое развитие.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A2BDD" w:rsidRPr="0056741A" w:rsidTr="001855C2">
        <w:tc>
          <w:tcPr>
            <w:tcW w:w="1135" w:type="dxa"/>
          </w:tcPr>
          <w:p w:rsidR="00AA2BDD" w:rsidRPr="0056741A" w:rsidRDefault="00AA2BDD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1.2.</w:t>
            </w:r>
          </w:p>
        </w:tc>
        <w:tc>
          <w:tcPr>
            <w:tcW w:w="8646" w:type="dxa"/>
          </w:tcPr>
          <w:p w:rsidR="00AA2BDD" w:rsidRPr="00AA2BDD" w:rsidRDefault="00AA2BDD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Проводить режимные моменты в соответствии с возрастом.</w:t>
            </w:r>
          </w:p>
        </w:tc>
      </w:tr>
      <w:tr w:rsidR="00AA2BDD" w:rsidRPr="0056741A" w:rsidTr="001855C2">
        <w:tc>
          <w:tcPr>
            <w:tcW w:w="1135" w:type="dxa"/>
          </w:tcPr>
          <w:p w:rsidR="00AA2BDD" w:rsidRPr="0056741A" w:rsidRDefault="00AA2BDD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1.3.</w:t>
            </w:r>
          </w:p>
        </w:tc>
        <w:tc>
          <w:tcPr>
            <w:tcW w:w="8646" w:type="dxa"/>
          </w:tcPr>
          <w:p w:rsidR="00AA2BDD" w:rsidRPr="00AA2BDD" w:rsidRDefault="00AA2BDD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Проводить мероприятия по физическому воспитанию в</w:t>
            </w:r>
            <w:r w:rsidR="004F5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2BDD">
              <w:rPr>
                <w:rFonts w:ascii="Times New Roman" w:hAnsi="Times New Roman" w:cs="Times New Roman"/>
                <w:sz w:val="24"/>
                <w:szCs w:val="28"/>
              </w:rPr>
              <w:t>процессе выполнения двигательного режима.</w:t>
            </w:r>
          </w:p>
        </w:tc>
      </w:tr>
      <w:tr w:rsidR="00AA2BDD" w:rsidRPr="0056741A" w:rsidTr="001855C2">
        <w:tc>
          <w:tcPr>
            <w:tcW w:w="1135" w:type="dxa"/>
          </w:tcPr>
          <w:p w:rsidR="00AA2BDD" w:rsidRPr="0056741A" w:rsidRDefault="004F5CB2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1.4.</w:t>
            </w:r>
          </w:p>
        </w:tc>
        <w:tc>
          <w:tcPr>
            <w:tcW w:w="8646" w:type="dxa"/>
          </w:tcPr>
          <w:p w:rsidR="00AA2BDD" w:rsidRPr="00AA2BDD" w:rsidRDefault="004F5CB2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CB2">
              <w:rPr>
                <w:rFonts w:ascii="Times New Roman" w:hAnsi="Times New Roman" w:cs="Times New Roman"/>
                <w:sz w:val="24"/>
                <w:szCs w:val="28"/>
              </w:rPr>
              <w:t>Осуществлять педагогическое наблюдение за состоянием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5CB2">
              <w:rPr>
                <w:rFonts w:ascii="Times New Roman" w:hAnsi="Times New Roman" w:cs="Times New Roman"/>
                <w:sz w:val="24"/>
                <w:szCs w:val="28"/>
              </w:rPr>
              <w:t>здоровья каждого ребенка, своевременно информировать медицинского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5CB2">
              <w:rPr>
                <w:rFonts w:ascii="Times New Roman" w:hAnsi="Times New Roman" w:cs="Times New Roman"/>
                <w:sz w:val="24"/>
                <w:szCs w:val="28"/>
              </w:rPr>
              <w:t>работника об изменениях в его самочувствии.</w:t>
            </w:r>
          </w:p>
        </w:tc>
      </w:tr>
      <w:tr w:rsidR="00715E2E" w:rsidRPr="0056741A" w:rsidTr="001855C2">
        <w:tc>
          <w:tcPr>
            <w:tcW w:w="1135" w:type="dxa"/>
          </w:tcPr>
          <w:p w:rsidR="00715E2E" w:rsidRPr="0056741A" w:rsidRDefault="00715E2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ВД 0</w:t>
            </w:r>
            <w:r w:rsidR="00A93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674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8646" w:type="dxa"/>
          </w:tcPr>
          <w:p w:rsidR="00715E2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различных видов деятельности и общения детей.</w:t>
            </w:r>
          </w:p>
        </w:tc>
      </w:tr>
      <w:tr w:rsidR="00715E2E" w:rsidRPr="0056741A" w:rsidTr="001855C2">
        <w:tc>
          <w:tcPr>
            <w:tcW w:w="1135" w:type="dxa"/>
          </w:tcPr>
          <w:p w:rsidR="00715E2E" w:rsidRPr="0056741A" w:rsidRDefault="00715E2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ПК </w:t>
            </w:r>
            <w:r w:rsidR="00A93BAE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8646" w:type="dxa"/>
          </w:tcPr>
          <w:p w:rsidR="00715E2E" w:rsidRPr="0056741A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Планировать различные виды деятельности и общения детей в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течение дня.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2.2.</w:t>
            </w:r>
          </w:p>
        </w:tc>
        <w:tc>
          <w:tcPr>
            <w:tcW w:w="8646" w:type="dxa"/>
          </w:tcPr>
          <w:p w:rsidR="00A93BAE" w:rsidRP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Организовывать различные игры с детьми раннего и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дошкольного возраста.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2.3.</w:t>
            </w:r>
          </w:p>
        </w:tc>
        <w:tc>
          <w:tcPr>
            <w:tcW w:w="8646" w:type="dxa"/>
          </w:tcPr>
          <w:p w:rsidR="00A93BAE" w:rsidRP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Организовывать посильный труд и самообслуживание.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2.4.</w:t>
            </w:r>
          </w:p>
        </w:tc>
        <w:tc>
          <w:tcPr>
            <w:tcW w:w="8646" w:type="dxa"/>
          </w:tcPr>
          <w:p w:rsidR="00A93BAE" w:rsidRP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Организовывать общение детей.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2.5.</w:t>
            </w:r>
          </w:p>
        </w:tc>
        <w:tc>
          <w:tcPr>
            <w:tcW w:w="8646" w:type="dxa"/>
          </w:tcPr>
          <w:p w:rsidR="00A93BAE" w:rsidRP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Организовывать продуктивную деятельность дошкольников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(рисование, лепка, аппликация, конструирование).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2.6.</w:t>
            </w:r>
          </w:p>
        </w:tc>
        <w:tc>
          <w:tcPr>
            <w:tcW w:w="8646" w:type="dxa"/>
          </w:tcPr>
          <w:p w:rsidR="00A93BAE" w:rsidRP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Организовывать и проводить праздники и развлечения для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детей раннего и дошкольного возраста.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2.7.</w:t>
            </w:r>
          </w:p>
        </w:tc>
        <w:tc>
          <w:tcPr>
            <w:tcW w:w="8646" w:type="dxa"/>
          </w:tcPr>
          <w:p w:rsidR="00A93BAE" w:rsidRP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Анализировать процесс и результаты организации различных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видов деятельности и общения детей.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Pr="0056741A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ВД 03.</w:t>
            </w:r>
          </w:p>
        </w:tc>
        <w:tc>
          <w:tcPr>
            <w:tcW w:w="8646" w:type="dxa"/>
          </w:tcPr>
          <w:p w:rsidR="00A93BAE" w:rsidRP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3.1.</w:t>
            </w:r>
          </w:p>
        </w:tc>
        <w:tc>
          <w:tcPr>
            <w:tcW w:w="8646" w:type="dxa"/>
          </w:tcPr>
          <w:p w:rsid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Определять цели и задачи, планировать занятия с детьми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дошкольного возраста.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3.2.</w:t>
            </w:r>
          </w:p>
        </w:tc>
        <w:tc>
          <w:tcPr>
            <w:tcW w:w="8646" w:type="dxa"/>
          </w:tcPr>
          <w:p w:rsid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Проводить занятия с детьми дошкольного возраста.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3.3.</w:t>
            </w:r>
          </w:p>
        </w:tc>
        <w:tc>
          <w:tcPr>
            <w:tcW w:w="8646" w:type="dxa"/>
          </w:tcPr>
          <w:p w:rsid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Осуществлять педагогический контроль, оценивать процесс и</w:t>
            </w:r>
            <w:r w:rsidR="001855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результаты обучения дошкольников.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3.4.</w:t>
            </w:r>
          </w:p>
        </w:tc>
        <w:tc>
          <w:tcPr>
            <w:tcW w:w="8646" w:type="dxa"/>
          </w:tcPr>
          <w:p w:rsid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Анализировать занятия.</w:t>
            </w:r>
          </w:p>
        </w:tc>
      </w:tr>
      <w:tr w:rsidR="00A93BAE" w:rsidRPr="0056741A" w:rsidTr="001855C2">
        <w:tc>
          <w:tcPr>
            <w:tcW w:w="1135" w:type="dxa"/>
          </w:tcPr>
          <w:p w:rsidR="00A93BAE" w:rsidRDefault="00A93BAE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3.5.</w:t>
            </w:r>
          </w:p>
        </w:tc>
        <w:tc>
          <w:tcPr>
            <w:tcW w:w="8646" w:type="dxa"/>
          </w:tcPr>
          <w:p w:rsidR="00A93BAE" w:rsidRDefault="00A93BAE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BAE">
              <w:rPr>
                <w:rFonts w:ascii="Times New Roman" w:hAnsi="Times New Roman" w:cs="Times New Roman"/>
                <w:sz w:val="24"/>
                <w:szCs w:val="28"/>
              </w:rPr>
              <w:t>Вести документацию, обеспечивающую организацию занятий.</w:t>
            </w:r>
          </w:p>
        </w:tc>
      </w:tr>
      <w:tr w:rsidR="00315DA1" w:rsidRPr="0056741A" w:rsidTr="001855C2">
        <w:tc>
          <w:tcPr>
            <w:tcW w:w="1135" w:type="dxa"/>
          </w:tcPr>
          <w:p w:rsidR="00315DA1" w:rsidRDefault="00315DA1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ВД 05.</w:t>
            </w:r>
          </w:p>
        </w:tc>
        <w:tc>
          <w:tcPr>
            <w:tcW w:w="8646" w:type="dxa"/>
          </w:tcPr>
          <w:p w:rsidR="00315DA1" w:rsidRDefault="00315DA1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Методическое обеспечение образовательного процесса.</w:t>
            </w:r>
          </w:p>
        </w:tc>
      </w:tr>
      <w:tr w:rsidR="00315DA1" w:rsidRPr="0056741A" w:rsidTr="001855C2">
        <w:tc>
          <w:tcPr>
            <w:tcW w:w="1135" w:type="dxa"/>
          </w:tcPr>
          <w:p w:rsidR="00315DA1" w:rsidRDefault="00315DA1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5.1.</w:t>
            </w:r>
          </w:p>
        </w:tc>
        <w:tc>
          <w:tcPr>
            <w:tcW w:w="8646" w:type="dxa"/>
          </w:tcPr>
          <w:p w:rsidR="00315DA1" w:rsidRDefault="00315DA1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315DA1" w:rsidRPr="0056741A" w:rsidTr="001855C2">
        <w:tc>
          <w:tcPr>
            <w:tcW w:w="1135" w:type="dxa"/>
          </w:tcPr>
          <w:p w:rsidR="00315DA1" w:rsidRDefault="0086296C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5.2.</w:t>
            </w:r>
          </w:p>
        </w:tc>
        <w:tc>
          <w:tcPr>
            <w:tcW w:w="8646" w:type="dxa"/>
          </w:tcPr>
          <w:p w:rsidR="00315DA1" w:rsidRDefault="0086296C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Создавать в группе предметно-развивающую среду.</w:t>
            </w:r>
          </w:p>
        </w:tc>
      </w:tr>
      <w:tr w:rsidR="0086296C" w:rsidRPr="0056741A" w:rsidTr="001855C2">
        <w:tc>
          <w:tcPr>
            <w:tcW w:w="1135" w:type="dxa"/>
          </w:tcPr>
          <w:p w:rsidR="0086296C" w:rsidRDefault="0086296C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5.3.</w:t>
            </w:r>
          </w:p>
        </w:tc>
        <w:tc>
          <w:tcPr>
            <w:tcW w:w="8646" w:type="dxa"/>
          </w:tcPr>
          <w:p w:rsidR="0086296C" w:rsidRDefault="0086296C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профессиональной литературы, самоанализа и анализа деятельности других педагогов.</w:t>
            </w:r>
          </w:p>
        </w:tc>
      </w:tr>
      <w:tr w:rsidR="0086296C" w:rsidRPr="0056741A" w:rsidTr="001855C2">
        <w:tc>
          <w:tcPr>
            <w:tcW w:w="1135" w:type="dxa"/>
          </w:tcPr>
          <w:p w:rsidR="0086296C" w:rsidRDefault="0086296C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 5.4.</w:t>
            </w:r>
          </w:p>
        </w:tc>
        <w:tc>
          <w:tcPr>
            <w:tcW w:w="8646" w:type="dxa"/>
          </w:tcPr>
          <w:p w:rsidR="0086296C" w:rsidRDefault="0086296C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86296C" w:rsidRPr="0056741A" w:rsidTr="001855C2">
        <w:tc>
          <w:tcPr>
            <w:tcW w:w="1135" w:type="dxa"/>
          </w:tcPr>
          <w:p w:rsidR="0086296C" w:rsidRDefault="0086296C" w:rsidP="001855C2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5.5.</w:t>
            </w:r>
          </w:p>
        </w:tc>
        <w:tc>
          <w:tcPr>
            <w:tcW w:w="8646" w:type="dxa"/>
          </w:tcPr>
          <w:p w:rsidR="0086296C" w:rsidRDefault="0086296C" w:rsidP="001855C2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6A1F70" w:rsidRDefault="00EF4BCA" w:rsidP="001855C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Педагогика по специальности 44.02.01. Дошкольное образование соответствует профессиональному стандарту педагога.</w:t>
      </w:r>
    </w:p>
    <w:p w:rsidR="00EF4BCA" w:rsidRDefault="00EF4BCA" w:rsidP="001855C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Код и наименование профессионального стандарта – код 01.001 Педагог (педагогическая деятельность в дошкольном, начальном общем, основном общем, среднем общем образовании (воспитатель, учитель).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уровня квалификации-5-6.</w:t>
      </w:r>
    </w:p>
    <w:p w:rsidR="00EF4BCA" w:rsidRDefault="00EF4BCA" w:rsidP="001855C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базовой группы, должности или специальности - 3320</w:t>
      </w:r>
    </w:p>
    <w:p w:rsidR="00EF4BCA" w:rsidRDefault="00EF4BCA" w:rsidP="001855C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дошкольного воспитания и образования.</w:t>
      </w:r>
    </w:p>
    <w:p w:rsidR="00EF4BCA" w:rsidRDefault="00EF4BCA" w:rsidP="001855C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Обобщённые трудовые функции согласно профессиональному стандарту:</w:t>
      </w:r>
    </w:p>
    <w:p w:rsidR="00EF4BCA" w:rsidRDefault="00EF4BCA" w:rsidP="001855C2">
      <w:pPr>
        <w:pStyle w:val="a4"/>
        <w:numPr>
          <w:ilvl w:val="0"/>
          <w:numId w:val="30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 по проектированию и реализации образовательного процесса в образовательных организациях дошкольного образования.</w:t>
      </w:r>
    </w:p>
    <w:p w:rsidR="00EF4BCA" w:rsidRDefault="00EF4BCA" w:rsidP="001855C2">
      <w:pPr>
        <w:pStyle w:val="a4"/>
        <w:numPr>
          <w:ilvl w:val="0"/>
          <w:numId w:val="30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 по проектированию и реализации основных общеобразовательных программ</w:t>
      </w:r>
    </w:p>
    <w:p w:rsidR="0001681C" w:rsidRDefault="0001681C" w:rsidP="0001681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1681C">
        <w:rPr>
          <w:rFonts w:ascii="Times New Roman" w:hAnsi="Times New Roman" w:cs="Times New Roman"/>
          <w:sz w:val="28"/>
          <w:szCs w:val="28"/>
        </w:rPr>
        <w:t>Трудовые функции:</w:t>
      </w:r>
    </w:p>
    <w:p w:rsidR="0001681C" w:rsidRDefault="0001681C" w:rsidP="0001681C">
      <w:pPr>
        <w:pStyle w:val="a4"/>
        <w:numPr>
          <w:ilvl w:val="0"/>
          <w:numId w:val="3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Общепедагогическая функция. Обучение. Воспитательная деятельность. Развивающая деятельность.</w:t>
      </w:r>
    </w:p>
    <w:p w:rsidR="0001681C" w:rsidRPr="0001681C" w:rsidRDefault="0001681C" w:rsidP="0001681C">
      <w:pPr>
        <w:pStyle w:val="a4"/>
        <w:numPr>
          <w:ilvl w:val="0"/>
          <w:numId w:val="3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программ дошкольного образования.</w:t>
      </w:r>
    </w:p>
    <w:p w:rsidR="00EF4BCA" w:rsidRDefault="00EF4BC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CA" w:rsidRDefault="00EF4BC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CA" w:rsidRDefault="00EF4BC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CA" w:rsidRDefault="00EF4BC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CA" w:rsidRDefault="00EF4BC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1C" w:rsidRDefault="00715E2E" w:rsidP="001855C2">
      <w:pPr>
        <w:pStyle w:val="10"/>
        <w:numPr>
          <w:ilvl w:val="0"/>
          <w:numId w:val="34"/>
        </w:numPr>
        <w:ind w:left="0" w:firstLine="709"/>
      </w:pPr>
      <w:bookmarkStart w:id="10" w:name="_Ref39677768"/>
      <w:bookmarkStart w:id="11" w:name="_Toc39678653"/>
      <w:bookmarkStart w:id="12" w:name="_Toc79155415"/>
      <w:r w:rsidRPr="00F472DF">
        <w:lastRenderedPageBreak/>
        <w:t>СТРУКТУРА И СОДЕРЖАНИЕ УЧЕБНОЙ ДИСЦИПЛИНЫ</w:t>
      </w:r>
      <w:bookmarkEnd w:id="10"/>
      <w:bookmarkEnd w:id="11"/>
      <w:bookmarkEnd w:id="12"/>
    </w:p>
    <w:p w:rsidR="00715E2E" w:rsidRDefault="00F67E08" w:rsidP="0001681C">
      <w:pPr>
        <w:pStyle w:val="10"/>
        <w:numPr>
          <w:ilvl w:val="0"/>
          <w:numId w:val="0"/>
        </w:numPr>
      </w:pPr>
      <w:bookmarkStart w:id="13" w:name="_Toc79155416"/>
      <w:r>
        <w:t xml:space="preserve">2.1.  </w:t>
      </w:r>
      <w:r w:rsidR="00715E2E" w:rsidRPr="00715E2E">
        <w:t>Объем учебной дисциплины и виды учебной работы</w:t>
      </w:r>
      <w:bookmarkEnd w:id="13"/>
    </w:p>
    <w:p w:rsidR="0056741A" w:rsidRPr="0001681C" w:rsidRDefault="0056741A" w:rsidP="0001681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01681C">
        <w:rPr>
          <w:rFonts w:ascii="Times New Roman" w:hAnsi="Times New Roman" w:cs="Times New Roman"/>
          <w:sz w:val="24"/>
          <w:szCs w:val="28"/>
        </w:rPr>
        <w:t xml:space="preserve">общей учебной нагрузки обучающегося </w:t>
      </w:r>
      <w:r w:rsidR="003B0884" w:rsidRPr="0001681C">
        <w:rPr>
          <w:rFonts w:ascii="Times New Roman" w:hAnsi="Times New Roman" w:cs="Times New Roman"/>
          <w:sz w:val="24"/>
          <w:szCs w:val="28"/>
        </w:rPr>
        <w:t xml:space="preserve">225 </w:t>
      </w:r>
      <w:r w:rsidRPr="0001681C">
        <w:rPr>
          <w:rFonts w:ascii="Times New Roman" w:hAnsi="Times New Roman" w:cs="Times New Roman"/>
          <w:sz w:val="24"/>
          <w:szCs w:val="28"/>
        </w:rPr>
        <w:t>часа, в том числе:</w:t>
      </w:r>
    </w:p>
    <w:p w:rsidR="0056741A" w:rsidRPr="0001681C" w:rsidRDefault="0056741A" w:rsidP="0001681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01681C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="003B0884" w:rsidRPr="0001681C">
        <w:rPr>
          <w:rFonts w:ascii="Times New Roman" w:hAnsi="Times New Roman" w:cs="Times New Roman"/>
          <w:sz w:val="24"/>
          <w:szCs w:val="28"/>
        </w:rPr>
        <w:t xml:space="preserve">150 </w:t>
      </w:r>
      <w:r w:rsidRPr="0001681C">
        <w:rPr>
          <w:rFonts w:ascii="Times New Roman" w:hAnsi="Times New Roman" w:cs="Times New Roman"/>
          <w:sz w:val="24"/>
          <w:szCs w:val="28"/>
        </w:rPr>
        <w:t>часа;</w:t>
      </w:r>
    </w:p>
    <w:p w:rsidR="0056741A" w:rsidRPr="0001681C" w:rsidRDefault="0056741A" w:rsidP="0001681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01681C">
        <w:rPr>
          <w:rFonts w:ascii="Times New Roman" w:hAnsi="Times New Roman" w:cs="Times New Roman"/>
          <w:sz w:val="24"/>
          <w:szCs w:val="28"/>
        </w:rPr>
        <w:t xml:space="preserve">самостоятельной нагрузки обучающегося </w:t>
      </w:r>
      <w:r w:rsidR="003B0884" w:rsidRPr="0001681C">
        <w:rPr>
          <w:rFonts w:ascii="Times New Roman" w:hAnsi="Times New Roman" w:cs="Times New Roman"/>
          <w:sz w:val="24"/>
          <w:szCs w:val="28"/>
        </w:rPr>
        <w:t xml:space="preserve">75 </w:t>
      </w:r>
      <w:r w:rsidRPr="0001681C">
        <w:rPr>
          <w:rFonts w:ascii="Times New Roman" w:hAnsi="Times New Roman" w:cs="Times New Roman"/>
          <w:sz w:val="24"/>
          <w:szCs w:val="28"/>
        </w:rPr>
        <w:t>часов.</w:t>
      </w:r>
    </w:p>
    <w:p w:rsidR="0056741A" w:rsidRDefault="00F67E08" w:rsidP="0001681C">
      <w:pPr>
        <w:pStyle w:val="2"/>
        <w:ind w:left="0"/>
      </w:pPr>
      <w:bookmarkStart w:id="14" w:name="_Toc79155417"/>
      <w:r>
        <w:t xml:space="preserve">2.2. </w:t>
      </w:r>
      <w:r w:rsidR="0056741A" w:rsidRPr="0056741A">
        <w:t>Обоснование особенностей структурирования содержания</w:t>
      </w:r>
      <w:bookmarkEnd w:id="14"/>
    </w:p>
    <w:p w:rsid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Программа составлена на основании построения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логической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структуры содержания данной дисциплины. </w:t>
      </w:r>
      <w:r>
        <w:rPr>
          <w:rFonts w:ascii="Times New Roman" w:hAnsi="Times New Roman" w:cs="Times New Roman"/>
          <w:sz w:val="24"/>
          <w:szCs w:val="28"/>
        </w:rPr>
        <w:t xml:space="preserve">Предлагаемый принцип систематизации содержания даёт возможность определить время изучения курса, позволяет не только систематизировать содержание по всему учебному курсу, но и дозировать его в процессе обучения. </w:t>
      </w:r>
    </w:p>
    <w:p w:rsid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Структура программы разработана с учётом современных тенденций </w:t>
      </w:r>
      <w:r w:rsidR="00F13986">
        <w:rPr>
          <w:rFonts w:ascii="Times New Roman" w:hAnsi="Times New Roman" w:cs="Times New Roman"/>
          <w:sz w:val="24"/>
          <w:szCs w:val="28"/>
        </w:rPr>
        <w:t>дифференциации и индивидуализации обучения предлагается дифференцированное содержание и ориентация на конечный результат (уровня усвоения учебного материала).</w:t>
      </w:r>
    </w:p>
    <w:p w:rsidR="00F13986" w:rsidRDefault="00F67E08" w:rsidP="0001681C">
      <w:pPr>
        <w:pStyle w:val="2"/>
        <w:ind w:left="0"/>
      </w:pPr>
      <w:bookmarkStart w:id="15" w:name="_Toc79155418"/>
      <w:r>
        <w:t xml:space="preserve">2.3.  </w:t>
      </w:r>
      <w:r w:rsidR="00F13986" w:rsidRPr="00F13986">
        <w:t>Используемые педагогические технологии, методы обучения</w:t>
      </w:r>
      <w:bookmarkEnd w:id="15"/>
    </w:p>
    <w:p w:rsidR="00960E2F" w:rsidRDefault="00960E2F" w:rsidP="00F1398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0E2F">
        <w:rPr>
          <w:rFonts w:ascii="Times New Roman" w:hAnsi="Times New Roman" w:cs="Times New Roman"/>
          <w:b/>
          <w:sz w:val="24"/>
          <w:szCs w:val="28"/>
        </w:rPr>
        <w:t xml:space="preserve">Пассивные: </w:t>
      </w:r>
      <w:r w:rsidRPr="00960E2F">
        <w:rPr>
          <w:rFonts w:ascii="Times New Roman" w:hAnsi="Times New Roman" w:cs="Times New Roman"/>
          <w:sz w:val="24"/>
          <w:szCs w:val="28"/>
        </w:rPr>
        <w:t>лекции; самостоятельная работа с учебным материалом; консультации; дополнительные занятия.</w:t>
      </w:r>
      <w:r w:rsidRPr="00960E2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60E2F" w:rsidRPr="00960E2F" w:rsidRDefault="00960E2F" w:rsidP="00F1398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0E2F">
        <w:rPr>
          <w:rFonts w:ascii="Times New Roman" w:hAnsi="Times New Roman" w:cs="Times New Roman"/>
          <w:b/>
          <w:sz w:val="24"/>
          <w:szCs w:val="28"/>
        </w:rPr>
        <w:t xml:space="preserve">Активные и интерактивные: </w:t>
      </w:r>
      <w:r w:rsidRPr="00960E2F">
        <w:rPr>
          <w:rFonts w:ascii="Times New Roman" w:hAnsi="Times New Roman" w:cs="Times New Roman"/>
          <w:sz w:val="24"/>
          <w:szCs w:val="28"/>
        </w:rPr>
        <w:t>метод групповой дискуссии; метод эвристических вопросов; мозговой штурм; проблемное обучение; творческие задания; обсуждения в группах; деловая игра; анализ конкретных ситуаций; коллоквиум.</w:t>
      </w:r>
    </w:p>
    <w:p w:rsidR="00F13986" w:rsidRPr="00F13986" w:rsidRDefault="00F13986" w:rsidP="00F1398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986">
        <w:rPr>
          <w:rFonts w:ascii="Times New Roman" w:hAnsi="Times New Roman" w:cs="Times New Roman"/>
          <w:b/>
          <w:sz w:val="24"/>
          <w:szCs w:val="28"/>
        </w:rPr>
        <w:t>Педагогическая технология:</w:t>
      </w:r>
    </w:p>
    <w:p w:rsid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ИКТ</w:t>
      </w:r>
    </w:p>
    <w:p w:rsid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личностн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ориентированные</w:t>
      </w:r>
    </w:p>
    <w:p w:rsid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проблемное обучение (проблемное изложение и поисковая беседа)</w:t>
      </w:r>
    </w:p>
    <w:p w:rsid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проектные технологии</w:t>
      </w:r>
    </w:p>
    <w:p w:rsidR="00F13986" w:rsidRPr="00B16D6D" w:rsidRDefault="00F13986" w:rsidP="00B16D6D">
      <w:pPr>
        <w:pStyle w:val="a4"/>
        <w:numPr>
          <w:ilvl w:val="0"/>
          <w:numId w:val="2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4"/>
          <w:szCs w:val="28"/>
        </w:rPr>
      </w:pPr>
      <w:r w:rsidRPr="00B16D6D">
        <w:rPr>
          <w:rFonts w:ascii="Times New Roman" w:hAnsi="Times New Roman" w:cs="Times New Roman"/>
          <w:sz w:val="24"/>
          <w:szCs w:val="28"/>
        </w:rPr>
        <w:t>коммуникативн</w:t>
      </w:r>
      <w:proofErr w:type="gramStart"/>
      <w:r w:rsidRPr="00B16D6D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B16D6D">
        <w:rPr>
          <w:rFonts w:ascii="Times New Roman" w:hAnsi="Times New Roman" w:cs="Times New Roman"/>
          <w:sz w:val="24"/>
          <w:szCs w:val="28"/>
        </w:rPr>
        <w:t xml:space="preserve"> диалоговые технологии.</w:t>
      </w:r>
      <w:r w:rsidR="00B16D6D" w:rsidRPr="00B16D6D">
        <w:rPr>
          <w:rFonts w:ascii="Times New Roman" w:hAnsi="Times New Roman" w:cs="Times New Roman"/>
          <w:sz w:val="24"/>
          <w:szCs w:val="28"/>
        </w:rPr>
        <w:t xml:space="preserve"> </w:t>
      </w:r>
      <w:r w:rsidRPr="00B16D6D">
        <w:rPr>
          <w:rFonts w:ascii="Times New Roman" w:hAnsi="Times New Roman" w:cs="Times New Roman"/>
          <w:sz w:val="24"/>
          <w:szCs w:val="28"/>
        </w:rPr>
        <w:t xml:space="preserve">Активные и интерактивные технологии </w:t>
      </w:r>
    </w:p>
    <w:p w:rsidR="00F13986" w:rsidRDefault="00F13986" w:rsidP="00F1398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986">
        <w:rPr>
          <w:rFonts w:ascii="Times New Roman" w:hAnsi="Times New Roman" w:cs="Times New Roman"/>
          <w:b/>
          <w:sz w:val="24"/>
          <w:szCs w:val="28"/>
        </w:rPr>
        <w:t>Методы обучения:</w:t>
      </w:r>
    </w:p>
    <w:p w:rsidR="00F13986" w:rsidRP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851"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наглядный метод;</w:t>
      </w:r>
    </w:p>
    <w:p w:rsidR="00F13986" w:rsidRP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851"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объяснительн</w:t>
      </w:r>
      <w:proofErr w:type="gramStart"/>
      <w:r w:rsidRPr="00F13986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F13986">
        <w:rPr>
          <w:rFonts w:ascii="Times New Roman" w:hAnsi="Times New Roman" w:cs="Times New Roman"/>
          <w:sz w:val="24"/>
          <w:szCs w:val="28"/>
        </w:rPr>
        <w:t xml:space="preserve"> иллюстративный метод;</w:t>
      </w:r>
    </w:p>
    <w:p w:rsidR="00F13986" w:rsidRP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851"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репродуктивный метод;</w:t>
      </w:r>
    </w:p>
    <w:p w:rsidR="00F13986" w:rsidRP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851"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частично поисковый (эвристический);</w:t>
      </w:r>
    </w:p>
    <w:p w:rsidR="00F13986" w:rsidRP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851"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исследовательский метод;</w:t>
      </w:r>
    </w:p>
    <w:p w:rsidR="00F13986" w:rsidRPr="00F13986" w:rsidRDefault="00F13986" w:rsidP="00B16D6D">
      <w:pPr>
        <w:pStyle w:val="a4"/>
        <w:numPr>
          <w:ilvl w:val="0"/>
          <w:numId w:val="2"/>
        </w:numPr>
        <w:spacing w:after="0" w:line="360" w:lineRule="auto"/>
        <w:ind w:left="851"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интерактивный;</w:t>
      </w:r>
    </w:p>
    <w:p w:rsidR="00F13986" w:rsidRPr="00141AE8" w:rsidRDefault="00F13986" w:rsidP="00B16D6D">
      <w:pPr>
        <w:pStyle w:val="a4"/>
        <w:numPr>
          <w:ilvl w:val="0"/>
          <w:numId w:val="2"/>
        </w:numPr>
        <w:spacing w:after="0" w:line="360" w:lineRule="auto"/>
        <w:ind w:left="851" w:right="-284"/>
        <w:jc w:val="both"/>
        <w:rPr>
          <w:rFonts w:ascii="Times New Roman" w:hAnsi="Times New Roman" w:cs="Times New Roman"/>
          <w:sz w:val="24"/>
          <w:szCs w:val="28"/>
        </w:rPr>
      </w:pPr>
      <w:r w:rsidRPr="00141AE8">
        <w:rPr>
          <w:rFonts w:ascii="Times New Roman" w:hAnsi="Times New Roman" w:cs="Times New Roman"/>
          <w:sz w:val="24"/>
          <w:szCs w:val="28"/>
        </w:rPr>
        <w:t xml:space="preserve">электронное обучение </w:t>
      </w:r>
    </w:p>
    <w:p w:rsidR="00F13986" w:rsidRDefault="00F67E08" w:rsidP="0001681C">
      <w:pPr>
        <w:pStyle w:val="2"/>
        <w:ind w:left="0"/>
      </w:pPr>
      <w:bookmarkStart w:id="16" w:name="_Toc79155419"/>
      <w:r>
        <w:lastRenderedPageBreak/>
        <w:t xml:space="preserve">2.4.  </w:t>
      </w:r>
      <w:r w:rsidR="00F13986" w:rsidRPr="00F13986">
        <w:t xml:space="preserve">Формы, периодичность и порядок </w:t>
      </w:r>
      <w:proofErr w:type="gramStart"/>
      <w:r w:rsidR="00F13986" w:rsidRPr="00F13986">
        <w:t>текущего</w:t>
      </w:r>
      <w:proofErr w:type="gramEnd"/>
      <w:r w:rsidR="00F13986" w:rsidRPr="00F13986">
        <w:t xml:space="preserve"> контроля</w:t>
      </w:r>
      <w:bookmarkEnd w:id="16"/>
    </w:p>
    <w:p w:rsidR="00F13986" w:rsidRDefault="00F13986" w:rsidP="0001681C">
      <w:pPr>
        <w:pStyle w:val="a4"/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11BC2">
        <w:rPr>
          <w:rFonts w:ascii="Times New Roman" w:hAnsi="Times New Roman" w:cs="Times New Roman"/>
          <w:sz w:val="24"/>
          <w:szCs w:val="28"/>
        </w:rPr>
        <w:t>Текущ</w:t>
      </w:r>
      <w:r w:rsidR="00E11BC2">
        <w:rPr>
          <w:rFonts w:ascii="Times New Roman" w:hAnsi="Times New Roman" w:cs="Times New Roman"/>
          <w:sz w:val="24"/>
          <w:szCs w:val="28"/>
        </w:rPr>
        <w:t>ий</w:t>
      </w:r>
      <w:proofErr w:type="gramEnd"/>
      <w:r w:rsidR="00E11BC2">
        <w:rPr>
          <w:rFonts w:ascii="Times New Roman" w:hAnsi="Times New Roman" w:cs="Times New Roman"/>
          <w:sz w:val="24"/>
          <w:szCs w:val="28"/>
        </w:rPr>
        <w:t xml:space="preserve"> контроль проводится в формах:</w:t>
      </w:r>
    </w:p>
    <w:p w:rsidR="00E11BC2" w:rsidRDefault="00E11BC2" w:rsidP="0001681C">
      <w:pPr>
        <w:pStyle w:val="a4"/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Тестирование;</w:t>
      </w:r>
    </w:p>
    <w:p w:rsidR="00E11BC2" w:rsidRDefault="00E11BC2" w:rsidP="0001681C">
      <w:pPr>
        <w:pStyle w:val="a4"/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Опросы (устные, письменные);</w:t>
      </w:r>
    </w:p>
    <w:p w:rsidR="00E11BC2" w:rsidRDefault="00E11BC2" w:rsidP="0001681C">
      <w:pPr>
        <w:pStyle w:val="a4"/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Оценка практических знаний;</w:t>
      </w:r>
    </w:p>
    <w:p w:rsidR="00E11BC2" w:rsidRDefault="00E11BC2" w:rsidP="0001681C">
      <w:pPr>
        <w:pStyle w:val="a4"/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Оценка выполнения индивидуальных заданий;</w:t>
      </w:r>
    </w:p>
    <w:p w:rsidR="00E11BC2" w:rsidRDefault="00E11BC2" w:rsidP="0001681C">
      <w:pPr>
        <w:pStyle w:val="a4"/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Другие формы контроля</w:t>
      </w:r>
    </w:p>
    <w:p w:rsidR="00E11BC2" w:rsidRDefault="00E11BC2" w:rsidP="0001681C">
      <w:pPr>
        <w:pStyle w:val="a4"/>
        <w:spacing w:after="0" w:line="36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Периодичность </w:t>
      </w:r>
      <w:proofErr w:type="gramStart"/>
      <w:r>
        <w:rPr>
          <w:rFonts w:ascii="Times New Roman" w:hAnsi="Times New Roman" w:cs="Times New Roman"/>
          <w:sz w:val="24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контроля каждые </w:t>
      </w:r>
      <w:r w:rsidR="00094B29"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3E56CC" w:rsidRPr="00F67E08" w:rsidRDefault="00F67E08" w:rsidP="0001681C">
      <w:pPr>
        <w:pStyle w:val="2"/>
        <w:ind w:left="0"/>
      </w:pPr>
      <w:bookmarkStart w:id="17" w:name="_Toc79155420"/>
      <w:r>
        <w:t xml:space="preserve">2.5. </w:t>
      </w:r>
      <w:r w:rsidR="003E56CC" w:rsidRPr="00F67E08">
        <w:t>Учебн</w:t>
      </w:r>
      <w:proofErr w:type="gramStart"/>
      <w:r w:rsidR="003E56CC" w:rsidRPr="00F67E08">
        <w:t>о-</w:t>
      </w:r>
      <w:proofErr w:type="gramEnd"/>
      <w:r w:rsidR="003E56CC" w:rsidRPr="00F67E08">
        <w:t xml:space="preserve"> методический комплекс</w:t>
      </w:r>
      <w:bookmarkEnd w:id="17"/>
    </w:p>
    <w:p w:rsidR="003E56CC" w:rsidRPr="003E56CC" w:rsidRDefault="003E56CC" w:rsidP="0001681C">
      <w:pPr>
        <w:pStyle w:val="a4"/>
        <w:numPr>
          <w:ilvl w:val="0"/>
          <w:numId w:val="4"/>
        </w:numPr>
        <w:spacing w:after="0" w:line="360" w:lineRule="auto"/>
        <w:ind w:left="426" w:right="-284"/>
        <w:rPr>
          <w:rFonts w:ascii="Times New Roman" w:hAnsi="Times New Roman" w:cs="Times New Roman"/>
          <w:sz w:val="24"/>
          <w:szCs w:val="28"/>
        </w:rPr>
      </w:pPr>
      <w:r w:rsidRPr="003E56CC">
        <w:rPr>
          <w:rFonts w:ascii="Times New Roman" w:hAnsi="Times New Roman" w:cs="Times New Roman"/>
          <w:sz w:val="24"/>
          <w:szCs w:val="28"/>
        </w:rPr>
        <w:t xml:space="preserve">ФГОС по профессии/ специальности </w:t>
      </w:r>
      <w:r w:rsidR="002C45BB" w:rsidRPr="002C45BB">
        <w:rPr>
          <w:rFonts w:ascii="Times New Roman" w:hAnsi="Times New Roman" w:cs="Times New Roman"/>
          <w:sz w:val="24"/>
          <w:szCs w:val="28"/>
          <w:u w:val="single"/>
        </w:rPr>
        <w:t>44.02.01 Дошкольное образование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E56CC" w:rsidRDefault="003E56CC" w:rsidP="0001681C">
      <w:pPr>
        <w:pStyle w:val="a4"/>
        <w:numPr>
          <w:ilvl w:val="0"/>
          <w:numId w:val="4"/>
        </w:numPr>
        <w:spacing w:after="0" w:line="360" w:lineRule="auto"/>
        <w:ind w:left="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3E56CC">
        <w:rPr>
          <w:rFonts w:ascii="Times New Roman" w:hAnsi="Times New Roman" w:cs="Times New Roman"/>
          <w:sz w:val="24"/>
          <w:szCs w:val="28"/>
        </w:rPr>
        <w:t>абочая программа учебной дисциплины «</w:t>
      </w:r>
      <w:r w:rsidR="002C45BB" w:rsidRPr="002C45BB">
        <w:rPr>
          <w:rFonts w:ascii="Times New Roman" w:hAnsi="Times New Roman" w:cs="Times New Roman"/>
          <w:sz w:val="24"/>
          <w:szCs w:val="28"/>
          <w:u w:val="single"/>
        </w:rPr>
        <w:t>Педагогика»</w:t>
      </w:r>
      <w:r w:rsidRPr="003E56CC">
        <w:rPr>
          <w:rFonts w:ascii="Times New Roman" w:hAnsi="Times New Roman" w:cs="Times New Roman"/>
          <w:sz w:val="24"/>
          <w:szCs w:val="28"/>
        </w:rPr>
        <w:t>;</w:t>
      </w:r>
    </w:p>
    <w:p w:rsidR="003E56CC" w:rsidRDefault="003E56CC" w:rsidP="0001681C">
      <w:pPr>
        <w:pStyle w:val="a4"/>
        <w:numPr>
          <w:ilvl w:val="0"/>
          <w:numId w:val="4"/>
        </w:numPr>
        <w:spacing w:after="0" w:line="360" w:lineRule="auto"/>
        <w:ind w:left="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раздаточный материал;</w:t>
      </w:r>
    </w:p>
    <w:p w:rsidR="003E56CC" w:rsidRDefault="003E56CC" w:rsidP="0001681C">
      <w:pPr>
        <w:pStyle w:val="a4"/>
        <w:numPr>
          <w:ilvl w:val="0"/>
          <w:numId w:val="4"/>
        </w:numPr>
        <w:spacing w:after="0" w:line="360" w:lineRule="auto"/>
        <w:ind w:left="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презентации по предмету;</w:t>
      </w:r>
    </w:p>
    <w:p w:rsidR="003E56CC" w:rsidRDefault="003E56CC" w:rsidP="0001681C">
      <w:pPr>
        <w:pStyle w:val="a4"/>
        <w:numPr>
          <w:ilvl w:val="0"/>
          <w:numId w:val="4"/>
        </w:numPr>
        <w:spacing w:after="0" w:line="360" w:lineRule="auto"/>
        <w:ind w:left="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комплекс ФОС;</w:t>
      </w:r>
    </w:p>
    <w:p w:rsidR="003E56CC" w:rsidRDefault="003E56CC" w:rsidP="0001681C">
      <w:pPr>
        <w:pStyle w:val="a4"/>
        <w:numPr>
          <w:ilvl w:val="0"/>
          <w:numId w:val="4"/>
        </w:numPr>
        <w:spacing w:after="0" w:line="360" w:lineRule="auto"/>
        <w:ind w:left="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учебник, учебные пособия;</w:t>
      </w:r>
    </w:p>
    <w:p w:rsidR="003E56CC" w:rsidRDefault="003E56CC" w:rsidP="0001681C">
      <w:pPr>
        <w:pStyle w:val="a4"/>
        <w:numPr>
          <w:ilvl w:val="0"/>
          <w:numId w:val="4"/>
        </w:numPr>
        <w:spacing w:after="0" w:line="360" w:lineRule="auto"/>
        <w:ind w:left="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методические рекомендации </w:t>
      </w:r>
    </w:p>
    <w:p w:rsidR="003E56CC" w:rsidRDefault="00F67E08" w:rsidP="0001681C">
      <w:pPr>
        <w:pStyle w:val="2"/>
        <w:ind w:left="0"/>
      </w:pPr>
      <w:bookmarkStart w:id="18" w:name="_Toc79155421"/>
      <w:r>
        <w:t xml:space="preserve">2.6. </w:t>
      </w:r>
      <w:r w:rsidR="003E56CC" w:rsidRPr="003E56CC">
        <w:t xml:space="preserve"> Тематический план и содержание учебной дисциплины</w:t>
      </w:r>
      <w:bookmarkEnd w:id="18"/>
    </w:p>
    <w:tbl>
      <w:tblPr>
        <w:tblStyle w:val="a6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6804"/>
        <w:gridCol w:w="991"/>
        <w:gridCol w:w="1277"/>
      </w:tblGrid>
      <w:tr w:rsidR="00BC4A5A" w:rsidTr="00DB70B9">
        <w:tc>
          <w:tcPr>
            <w:tcW w:w="1985" w:type="dxa"/>
            <w:vAlign w:val="center"/>
          </w:tcPr>
          <w:p w:rsidR="00BC4A5A" w:rsidRPr="00B16D6D" w:rsidRDefault="00BC4A5A" w:rsidP="00371D84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B16D6D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6805" w:type="dxa"/>
            <w:vAlign w:val="center"/>
          </w:tcPr>
          <w:p w:rsidR="00BC4A5A" w:rsidRPr="00B16D6D" w:rsidRDefault="00BC4A5A" w:rsidP="00371D84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B16D6D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991" w:type="dxa"/>
            <w:vAlign w:val="center"/>
          </w:tcPr>
          <w:p w:rsidR="00BC4A5A" w:rsidRPr="00B16D6D" w:rsidRDefault="00BC4A5A" w:rsidP="00BC4A5A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B16D6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277" w:type="dxa"/>
          </w:tcPr>
          <w:p w:rsidR="00BC4A5A" w:rsidRPr="00B16D6D" w:rsidRDefault="00BC4A5A" w:rsidP="00BC4A5A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B16D6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BC4A5A" w:rsidTr="00DB70B9">
        <w:tc>
          <w:tcPr>
            <w:tcW w:w="1985" w:type="dxa"/>
            <w:vAlign w:val="center"/>
          </w:tcPr>
          <w:p w:rsidR="00BC4A5A" w:rsidRPr="00371D84" w:rsidRDefault="00BC4A5A" w:rsidP="00371D84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805" w:type="dxa"/>
            <w:vAlign w:val="center"/>
          </w:tcPr>
          <w:p w:rsidR="00BC4A5A" w:rsidRPr="00371D84" w:rsidRDefault="00BC4A5A" w:rsidP="00371D84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1" w:type="dxa"/>
            <w:vAlign w:val="center"/>
          </w:tcPr>
          <w:p w:rsidR="00BC4A5A" w:rsidRPr="00371D84" w:rsidRDefault="00BC4A5A" w:rsidP="00BC4A5A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7" w:type="dxa"/>
          </w:tcPr>
          <w:p w:rsidR="00BC4A5A" w:rsidRDefault="00BC4A5A" w:rsidP="00BC4A5A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BC4A5A" w:rsidTr="00DB70B9">
        <w:tc>
          <w:tcPr>
            <w:tcW w:w="8790" w:type="dxa"/>
            <w:gridSpan w:val="2"/>
            <w:shd w:val="clear" w:color="auto" w:fill="8DB3E2" w:themeFill="text2" w:themeFillTint="66"/>
          </w:tcPr>
          <w:p w:rsidR="00BC4A5A" w:rsidRPr="003E56CC" w:rsidRDefault="00BC4A5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1.</w:t>
            </w:r>
            <w:r w:rsidR="002C45BB" w:rsidRPr="002C45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Введение в педагогическую профессию</w:t>
            </w:r>
          </w:p>
        </w:tc>
        <w:tc>
          <w:tcPr>
            <w:tcW w:w="991" w:type="dxa"/>
            <w:shd w:val="clear" w:color="auto" w:fill="8DB3E2" w:themeFill="text2" w:themeFillTint="66"/>
          </w:tcPr>
          <w:p w:rsidR="00BC4A5A" w:rsidRPr="00E64E43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E64E43" w:rsidRPr="00E64E43">
              <w:rPr>
                <w:rFonts w:ascii="Times New Roman" w:hAnsi="Times New Roman" w:cs="Times New Roman"/>
                <w:b/>
                <w:sz w:val="24"/>
                <w:szCs w:val="28"/>
              </w:rPr>
              <w:t>/4</w:t>
            </w:r>
          </w:p>
        </w:tc>
        <w:tc>
          <w:tcPr>
            <w:tcW w:w="1277" w:type="dxa"/>
            <w:shd w:val="clear" w:color="auto" w:fill="8DB3E2" w:themeFill="text2" w:themeFillTint="66"/>
          </w:tcPr>
          <w:p w:rsidR="00BC4A5A" w:rsidRDefault="00BC4A5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149" w:rsidTr="00DB70B9">
        <w:tc>
          <w:tcPr>
            <w:tcW w:w="1985" w:type="dxa"/>
            <w:vMerge w:val="restart"/>
          </w:tcPr>
          <w:p w:rsidR="008A3149" w:rsidRDefault="008A3149" w:rsidP="001855C2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1.1. </w:t>
            </w:r>
          </w:p>
          <w:p w:rsidR="00F8003B" w:rsidRDefault="00F8003B" w:rsidP="001855C2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характеристика</w:t>
            </w:r>
          </w:p>
          <w:p w:rsidR="00F8003B" w:rsidRDefault="00F8003B" w:rsidP="001855C2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педагогической </w:t>
            </w:r>
          </w:p>
          <w:p w:rsidR="00F8003B" w:rsidRPr="003E56CC" w:rsidRDefault="00F8003B" w:rsidP="001855C2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профессии</w:t>
            </w:r>
          </w:p>
        </w:tc>
        <w:tc>
          <w:tcPr>
            <w:tcW w:w="6805" w:type="dxa"/>
          </w:tcPr>
          <w:p w:rsidR="008A3149" w:rsidRPr="00BC4A5A" w:rsidRDefault="008A3149" w:rsidP="000B75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991" w:type="dxa"/>
          </w:tcPr>
          <w:p w:rsidR="008A3149" w:rsidRPr="00BC4A5A" w:rsidRDefault="000348BE" w:rsidP="00C02A6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3B088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C02A66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8A3149" w:rsidRPr="00BC4A5A" w:rsidRDefault="008A3149" w:rsidP="000B75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A3149" w:rsidTr="00DB70B9">
        <w:tc>
          <w:tcPr>
            <w:tcW w:w="1985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A3149" w:rsidRPr="003E56CC" w:rsidRDefault="002C45BB" w:rsidP="007D463F">
            <w:pPr>
              <w:pStyle w:val="a4"/>
              <w:numPr>
                <w:ilvl w:val="0"/>
                <w:numId w:val="10"/>
              </w:numPr>
              <w:tabs>
                <w:tab w:val="left" w:pos="460"/>
              </w:tabs>
              <w:ind w:left="34" w:right="62"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9" w:name="_Hlk49860877"/>
            <w:r w:rsidRPr="002C45BB">
              <w:rPr>
                <w:rFonts w:ascii="Times New Roman" w:hAnsi="Times New Roman" w:cs="Times New Roman"/>
                <w:sz w:val="24"/>
                <w:szCs w:val="28"/>
              </w:rPr>
              <w:t>Возникновение и становление педагогической профессии. Социальная значимость педагогической профессии.</w:t>
            </w:r>
            <w:bookmarkEnd w:id="19"/>
          </w:p>
        </w:tc>
        <w:tc>
          <w:tcPr>
            <w:tcW w:w="991" w:type="dxa"/>
          </w:tcPr>
          <w:p w:rsidR="008A3149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8A3149" w:rsidRPr="003E56CC" w:rsidRDefault="00F8003B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A3149" w:rsidTr="00DB70B9">
        <w:tc>
          <w:tcPr>
            <w:tcW w:w="1985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A3149" w:rsidRPr="003E56CC" w:rsidRDefault="002C45BB" w:rsidP="007D463F">
            <w:pPr>
              <w:pStyle w:val="a4"/>
              <w:numPr>
                <w:ilvl w:val="0"/>
                <w:numId w:val="10"/>
              </w:numPr>
              <w:tabs>
                <w:tab w:val="left" w:pos="460"/>
              </w:tabs>
              <w:ind w:left="34" w:right="62"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0" w:name="_Hlk49860900"/>
            <w:r w:rsidRPr="002C45BB">
              <w:rPr>
                <w:rFonts w:ascii="Times New Roman" w:hAnsi="Times New Roman" w:cs="Times New Roman"/>
                <w:sz w:val="24"/>
                <w:szCs w:val="28"/>
              </w:rPr>
              <w:t>Педагогическая деятельность и ее характеристика. Область, предмет деятельности и виды профессиональной деятельности воспитателя детей дошкольного возраста</w:t>
            </w:r>
            <w:r w:rsidR="00FD01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End w:id="20"/>
          </w:p>
        </w:tc>
        <w:tc>
          <w:tcPr>
            <w:tcW w:w="991" w:type="dxa"/>
          </w:tcPr>
          <w:p w:rsidR="008A3149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8A3149" w:rsidRPr="003E56CC" w:rsidRDefault="00F8003B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0130" w:rsidTr="00DB70B9">
        <w:tc>
          <w:tcPr>
            <w:tcW w:w="1985" w:type="dxa"/>
            <w:vMerge/>
          </w:tcPr>
          <w:p w:rsidR="00FD0130" w:rsidRPr="003E56CC" w:rsidRDefault="00FD01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D0130" w:rsidRPr="002C45BB" w:rsidRDefault="00FD0130" w:rsidP="007D463F">
            <w:pPr>
              <w:pStyle w:val="a4"/>
              <w:numPr>
                <w:ilvl w:val="0"/>
                <w:numId w:val="10"/>
              </w:numPr>
              <w:tabs>
                <w:tab w:val="left" w:pos="460"/>
              </w:tabs>
              <w:ind w:left="34" w:right="62"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1" w:name="_Hlk49860929"/>
            <w:r w:rsidRPr="00FD0130">
              <w:rPr>
                <w:rFonts w:ascii="Times New Roman" w:hAnsi="Times New Roman" w:cs="Times New Roman"/>
                <w:sz w:val="24"/>
                <w:szCs w:val="28"/>
              </w:rPr>
              <w:t>Значение и логика целеполагания в педагогической деятельности.</w:t>
            </w:r>
            <w:bookmarkEnd w:id="21"/>
          </w:p>
        </w:tc>
        <w:tc>
          <w:tcPr>
            <w:tcW w:w="991" w:type="dxa"/>
          </w:tcPr>
          <w:p w:rsidR="00FD0130" w:rsidRPr="003E56CC" w:rsidRDefault="00F43E1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FD0130" w:rsidRPr="003E56CC" w:rsidRDefault="00F8003B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0130" w:rsidTr="00DB70B9">
        <w:tc>
          <w:tcPr>
            <w:tcW w:w="1985" w:type="dxa"/>
            <w:vMerge/>
          </w:tcPr>
          <w:p w:rsidR="00FD0130" w:rsidRPr="003E56CC" w:rsidRDefault="00FD01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D0130" w:rsidRPr="00FD0130" w:rsidRDefault="00FD0130" w:rsidP="007D463F">
            <w:pPr>
              <w:pStyle w:val="a4"/>
              <w:numPr>
                <w:ilvl w:val="0"/>
                <w:numId w:val="10"/>
              </w:numPr>
              <w:tabs>
                <w:tab w:val="left" w:pos="460"/>
              </w:tabs>
              <w:ind w:left="34" w:right="62"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2" w:name="_Hlk49861023"/>
            <w:r w:rsidRPr="00FD0130">
              <w:rPr>
                <w:rFonts w:ascii="Times New Roman" w:hAnsi="Times New Roman" w:cs="Times New Roman"/>
                <w:sz w:val="24"/>
                <w:szCs w:val="28"/>
              </w:rPr>
              <w:t>Функционально ролевые позиции, общие и профессиональные компетенции воспитателя детей дошкольного возраста. Профессиональный стандарт Педагог /педагогическая деятельность в дошкольном, начальном общем, основном общем, среднем общем образовании (воспитатель, учитель)</w:t>
            </w:r>
            <w:bookmarkEnd w:id="22"/>
            <w:r w:rsidR="007D463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FD0130" w:rsidRPr="003E56CC" w:rsidRDefault="00F43E1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FD0130" w:rsidRPr="003E56CC" w:rsidRDefault="00F8003B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003B" w:rsidTr="00DB70B9">
        <w:tc>
          <w:tcPr>
            <w:tcW w:w="1985" w:type="dxa"/>
            <w:vMerge/>
          </w:tcPr>
          <w:p w:rsidR="00F8003B" w:rsidRPr="003E56CC" w:rsidRDefault="00F8003B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8003B" w:rsidRPr="00FD0130" w:rsidRDefault="00F8003B" w:rsidP="007D463F">
            <w:pPr>
              <w:pStyle w:val="a4"/>
              <w:numPr>
                <w:ilvl w:val="0"/>
                <w:numId w:val="10"/>
              </w:numPr>
              <w:tabs>
                <w:tab w:val="left" w:pos="460"/>
              </w:tabs>
              <w:ind w:left="34" w:right="62"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3" w:name="_Hlk49861050"/>
            <w:r w:rsidRPr="00F8003B">
              <w:rPr>
                <w:rFonts w:ascii="Times New Roman" w:hAnsi="Times New Roman" w:cs="Times New Roman"/>
                <w:sz w:val="24"/>
                <w:szCs w:val="28"/>
              </w:rPr>
              <w:t>Профессионально важные личностные качества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03B">
              <w:rPr>
                <w:rFonts w:ascii="Times New Roman" w:hAnsi="Times New Roman" w:cs="Times New Roman"/>
                <w:sz w:val="24"/>
                <w:szCs w:val="28"/>
              </w:rPr>
              <w:t>воспитателя детей дошкольного возраста</w:t>
            </w:r>
            <w:bookmarkEnd w:id="23"/>
            <w:r w:rsidR="007D463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F8003B" w:rsidRPr="003E56CC" w:rsidRDefault="00F43E1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F8003B" w:rsidRPr="003E56CC" w:rsidRDefault="00F8003B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8003B" w:rsidTr="00DB70B9">
        <w:tc>
          <w:tcPr>
            <w:tcW w:w="1985" w:type="dxa"/>
            <w:vMerge/>
          </w:tcPr>
          <w:p w:rsidR="00F8003B" w:rsidRPr="003E56CC" w:rsidRDefault="00F8003B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8003B" w:rsidRPr="00F8003B" w:rsidRDefault="00F8003B" w:rsidP="007D463F">
            <w:pPr>
              <w:pStyle w:val="a4"/>
              <w:numPr>
                <w:ilvl w:val="0"/>
                <w:numId w:val="10"/>
              </w:numPr>
              <w:tabs>
                <w:tab w:val="left" w:pos="460"/>
              </w:tabs>
              <w:ind w:left="34" w:right="62"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4" w:name="_Hlk49861074"/>
            <w:r>
              <w:rPr>
                <w:rFonts w:ascii="Times New Roman" w:hAnsi="Times New Roman" w:cs="Times New Roman"/>
                <w:sz w:val="24"/>
                <w:szCs w:val="28"/>
              </w:rPr>
              <w:t>Способы профессионального самообразования, самовоспитания и саморазвития.</w:t>
            </w:r>
            <w:bookmarkEnd w:id="24"/>
          </w:p>
        </w:tc>
        <w:tc>
          <w:tcPr>
            <w:tcW w:w="991" w:type="dxa"/>
          </w:tcPr>
          <w:p w:rsidR="00F8003B" w:rsidRPr="003E56CC" w:rsidRDefault="00F43E1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8003B" w:rsidRPr="003E56CC" w:rsidRDefault="00F8003B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A3149" w:rsidTr="00DB70B9">
        <w:tc>
          <w:tcPr>
            <w:tcW w:w="1985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2C68C8" w:rsidRPr="009551E5" w:rsidRDefault="008A3149" w:rsidP="009826D7">
            <w:pPr>
              <w:pStyle w:val="a4"/>
              <w:shd w:val="clear" w:color="auto" w:fill="FFC000"/>
              <w:ind w:left="0"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800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2C68C8" w:rsidRPr="007D463F" w:rsidRDefault="002C68C8" w:rsidP="007D463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46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1.Деловая игра </w:t>
            </w:r>
            <w:r w:rsidR="009826D7" w:rsidRPr="007D463F">
              <w:rPr>
                <w:rFonts w:ascii="Times New Roman" w:hAnsi="Times New Roman" w:cs="Times New Roman"/>
                <w:bCs/>
                <w:sz w:val="24"/>
                <w:szCs w:val="28"/>
              </w:rPr>
              <w:t>«Профессиональный стандарт»</w:t>
            </w:r>
          </w:p>
          <w:p w:rsidR="008A3149" w:rsidRPr="00F8003B" w:rsidRDefault="002C68C8" w:rsidP="007D46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63F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6261DD" w:rsidRPr="007D463F">
              <w:rPr>
                <w:rFonts w:eastAsiaTheme="minorHAnsi"/>
                <w:bCs/>
                <w:lang w:eastAsia="en-US"/>
              </w:rPr>
              <w:t xml:space="preserve"> </w:t>
            </w:r>
            <w:r w:rsidR="006261DD" w:rsidRPr="007D46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Семинар-тренинг на тему: «Самообразование – путь </w:t>
            </w:r>
            <w:r w:rsidR="006261DD" w:rsidRPr="007D46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повышения профессионального мастерства»</w:t>
            </w:r>
          </w:p>
        </w:tc>
        <w:tc>
          <w:tcPr>
            <w:tcW w:w="991" w:type="dxa"/>
          </w:tcPr>
          <w:p w:rsidR="00567382" w:rsidRDefault="0056738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61DD" w:rsidRDefault="00F43E1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261DD" w:rsidRPr="003E56CC" w:rsidRDefault="006261DD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8A3149" w:rsidRPr="006261DD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8"/>
              </w:rPr>
            </w:pPr>
          </w:p>
        </w:tc>
      </w:tr>
      <w:tr w:rsidR="008A3149" w:rsidTr="00DB70B9">
        <w:tc>
          <w:tcPr>
            <w:tcW w:w="1985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A3149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1C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 обучающихся</w:t>
            </w:r>
          </w:p>
          <w:p w:rsidR="002C68C8" w:rsidRPr="007D463F" w:rsidRDefault="002C68C8" w:rsidP="007D463F">
            <w:pPr>
              <w:tabs>
                <w:tab w:val="left" w:pos="460"/>
              </w:tabs>
              <w:ind w:left="34" w:right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63F">
              <w:rPr>
                <w:rFonts w:ascii="Times New Roman" w:hAnsi="Times New Roman" w:cs="Times New Roman"/>
                <w:sz w:val="24"/>
                <w:szCs w:val="28"/>
              </w:rPr>
              <w:t>1.Написание эссе на тему: «Педагогическая профессия</w:t>
            </w:r>
            <w:r w:rsidR="00B16D6D" w:rsidRPr="007D4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463F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8"/>
              </w:rPr>
              <w:t>XXI</w:t>
            </w:r>
            <w:proofErr w:type="gramStart"/>
            <w:r w:rsidR="00B16D6D" w:rsidRPr="007D463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proofErr w:type="gramEnd"/>
            <w:r w:rsidR="00B16D6D" w:rsidRPr="007D46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8003B" w:rsidRPr="003E56CC" w:rsidRDefault="006261DD" w:rsidP="007D463F">
            <w:pPr>
              <w:tabs>
                <w:tab w:val="left" w:pos="460"/>
              </w:tabs>
              <w:ind w:left="34" w:right="62"/>
              <w:jc w:val="both"/>
            </w:pPr>
            <w:r w:rsidRPr="007D463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F8003B" w:rsidRPr="007D463F">
              <w:rPr>
                <w:rFonts w:ascii="Times New Roman" w:hAnsi="Times New Roman" w:cs="Times New Roman"/>
                <w:sz w:val="24"/>
                <w:szCs w:val="28"/>
              </w:rPr>
              <w:t>Разработка плана самообразования</w:t>
            </w:r>
          </w:p>
        </w:tc>
        <w:tc>
          <w:tcPr>
            <w:tcW w:w="991" w:type="dxa"/>
          </w:tcPr>
          <w:p w:rsidR="00567382" w:rsidRDefault="0056738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3149" w:rsidRDefault="006261DD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261DD" w:rsidRDefault="006261DD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61DD" w:rsidRPr="003E56CC" w:rsidRDefault="006261DD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8A3149" w:rsidRPr="006261DD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8"/>
              </w:rPr>
            </w:pPr>
          </w:p>
        </w:tc>
      </w:tr>
      <w:tr w:rsidR="008A3149" w:rsidTr="00DB70B9">
        <w:tc>
          <w:tcPr>
            <w:tcW w:w="8790" w:type="dxa"/>
            <w:gridSpan w:val="2"/>
            <w:shd w:val="clear" w:color="auto" w:fill="8DB3E2" w:themeFill="text2" w:themeFillTint="66"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2.</w:t>
            </w:r>
            <w:r w:rsidR="00F800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8003B" w:rsidRPr="009826D7">
              <w:rPr>
                <w:rFonts w:ascii="Times New Roman" w:hAnsi="Times New Roman" w:cs="Times New Roman"/>
                <w:b/>
                <w:sz w:val="24"/>
                <w:szCs w:val="28"/>
              </w:rPr>
              <w:t>Общие основы педагогики</w:t>
            </w:r>
          </w:p>
        </w:tc>
        <w:tc>
          <w:tcPr>
            <w:tcW w:w="991" w:type="dxa"/>
            <w:shd w:val="clear" w:color="auto" w:fill="8DB3E2" w:themeFill="text2" w:themeFillTint="66"/>
          </w:tcPr>
          <w:p w:rsidR="008A3149" w:rsidRPr="003719AE" w:rsidRDefault="003719AE" w:rsidP="008A3149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9AE">
              <w:rPr>
                <w:rFonts w:ascii="Times New Roman" w:hAnsi="Times New Roman" w:cs="Times New Roman"/>
                <w:b/>
                <w:sz w:val="24"/>
                <w:szCs w:val="28"/>
              </w:rPr>
              <w:t>21/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277" w:type="dxa"/>
            <w:shd w:val="clear" w:color="auto" w:fill="8DB3E2" w:themeFill="text2" w:themeFillTint="66"/>
          </w:tcPr>
          <w:p w:rsidR="008A3149" w:rsidRPr="003E56CC" w:rsidRDefault="008A3149" w:rsidP="008A314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440F" w:rsidTr="00DB70B9">
        <w:tc>
          <w:tcPr>
            <w:tcW w:w="1985" w:type="dxa"/>
            <w:vMerge w:val="restart"/>
          </w:tcPr>
          <w:p w:rsidR="009E440F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2.1.</w:t>
            </w:r>
          </w:p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 как наука</w:t>
            </w:r>
          </w:p>
        </w:tc>
        <w:tc>
          <w:tcPr>
            <w:tcW w:w="6805" w:type="dxa"/>
          </w:tcPr>
          <w:p w:rsidR="009E440F" w:rsidRPr="00BC4A5A" w:rsidRDefault="009E440F" w:rsidP="000B75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991" w:type="dxa"/>
          </w:tcPr>
          <w:p w:rsidR="009E440F" w:rsidRPr="00C02A66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C02A66" w:rsidRPr="00C02A66">
              <w:rPr>
                <w:rFonts w:ascii="Times New Roman" w:hAnsi="Times New Roman" w:cs="Times New Roman"/>
                <w:b/>
                <w:sz w:val="24"/>
                <w:szCs w:val="28"/>
              </w:rPr>
              <w:t>/2</w:t>
            </w:r>
          </w:p>
        </w:tc>
        <w:tc>
          <w:tcPr>
            <w:tcW w:w="1277" w:type="dxa"/>
          </w:tcPr>
          <w:p w:rsidR="009E440F" w:rsidRPr="003E56CC" w:rsidRDefault="009E440F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440F" w:rsidTr="00DB70B9">
        <w:tc>
          <w:tcPr>
            <w:tcW w:w="1985" w:type="dxa"/>
            <w:vMerge/>
          </w:tcPr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9E440F" w:rsidRPr="003E56CC" w:rsidRDefault="009E440F" w:rsidP="00567382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Объект, предмет и функции педагогики как науки.</w:t>
            </w:r>
          </w:p>
        </w:tc>
        <w:tc>
          <w:tcPr>
            <w:tcW w:w="991" w:type="dxa"/>
          </w:tcPr>
          <w:p w:rsidR="009E440F" w:rsidRPr="003E56CC" w:rsidRDefault="00D007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9E440F" w:rsidRPr="003E56CC" w:rsidRDefault="00D00789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440F" w:rsidTr="00DB70B9">
        <w:tc>
          <w:tcPr>
            <w:tcW w:w="1985" w:type="dxa"/>
            <w:vMerge/>
          </w:tcPr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9E440F" w:rsidRPr="003E56CC" w:rsidRDefault="009E440F" w:rsidP="00567382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03B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понятия и категории педагогики. </w:t>
            </w:r>
          </w:p>
        </w:tc>
        <w:tc>
          <w:tcPr>
            <w:tcW w:w="991" w:type="dxa"/>
          </w:tcPr>
          <w:p w:rsidR="009E440F" w:rsidRPr="003E56CC" w:rsidRDefault="00D007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9E440F" w:rsidRPr="003E56CC" w:rsidRDefault="00D00789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00789" w:rsidTr="00DB70B9">
        <w:tc>
          <w:tcPr>
            <w:tcW w:w="1985" w:type="dxa"/>
            <w:vMerge/>
          </w:tcPr>
          <w:p w:rsidR="00D00789" w:rsidRPr="003E56CC" w:rsidRDefault="00D0078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00789" w:rsidRPr="00F8003B" w:rsidRDefault="00D00789" w:rsidP="00567382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0789">
              <w:rPr>
                <w:rFonts w:ascii="Times New Roman" w:hAnsi="Times New Roman" w:cs="Times New Roman"/>
                <w:sz w:val="24"/>
                <w:szCs w:val="28"/>
              </w:rPr>
              <w:t>Система педагогических наук. Связь педагогики</w:t>
            </w:r>
            <w:r w:rsidR="007D4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0789">
              <w:rPr>
                <w:rFonts w:ascii="Times New Roman" w:hAnsi="Times New Roman" w:cs="Times New Roman"/>
                <w:sz w:val="24"/>
                <w:szCs w:val="28"/>
              </w:rPr>
              <w:t>с другими науками.</w:t>
            </w:r>
          </w:p>
        </w:tc>
        <w:tc>
          <w:tcPr>
            <w:tcW w:w="991" w:type="dxa"/>
          </w:tcPr>
          <w:p w:rsidR="00D00789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D00789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00789" w:rsidTr="00DB70B9">
        <w:tc>
          <w:tcPr>
            <w:tcW w:w="1985" w:type="dxa"/>
            <w:vMerge/>
          </w:tcPr>
          <w:p w:rsidR="00D00789" w:rsidRPr="003E56CC" w:rsidRDefault="00D0078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00789" w:rsidRPr="00F8003B" w:rsidRDefault="00D00789" w:rsidP="00567382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Методологическая основа педагогики. Методы научно-педагогического исследования.</w:t>
            </w:r>
          </w:p>
        </w:tc>
        <w:tc>
          <w:tcPr>
            <w:tcW w:w="991" w:type="dxa"/>
          </w:tcPr>
          <w:p w:rsidR="00D00789" w:rsidRDefault="0056738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D00789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440F" w:rsidTr="00DB70B9">
        <w:tc>
          <w:tcPr>
            <w:tcW w:w="1985" w:type="dxa"/>
            <w:vMerge/>
          </w:tcPr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9E440F" w:rsidRPr="00F8003B" w:rsidRDefault="00990254" w:rsidP="00567382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0254">
              <w:rPr>
                <w:rFonts w:ascii="Times New Roman" w:hAnsi="Times New Roman" w:cs="Times New Roman"/>
                <w:sz w:val="24"/>
                <w:szCs w:val="28"/>
              </w:rPr>
              <w:t>Возникновение и развитие педагогики.</w:t>
            </w:r>
          </w:p>
        </w:tc>
        <w:tc>
          <w:tcPr>
            <w:tcW w:w="991" w:type="dxa"/>
          </w:tcPr>
          <w:p w:rsidR="009E440F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9E440F" w:rsidRPr="003E56CC" w:rsidRDefault="00D00789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440F" w:rsidTr="00DB70B9">
        <w:tc>
          <w:tcPr>
            <w:tcW w:w="1985" w:type="dxa"/>
            <w:vMerge/>
          </w:tcPr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9E440F" w:rsidRDefault="004E0399" w:rsidP="00567382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0399">
              <w:rPr>
                <w:rFonts w:ascii="Times New Roman" w:hAnsi="Times New Roman" w:cs="Times New Roman"/>
                <w:sz w:val="24"/>
                <w:szCs w:val="28"/>
              </w:rPr>
              <w:t>Тенденции развития педагогической науки и практики</w:t>
            </w:r>
            <w:r w:rsidR="007D4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0399">
              <w:rPr>
                <w:rFonts w:ascii="Times New Roman" w:hAnsi="Times New Roman" w:cs="Times New Roman"/>
                <w:sz w:val="24"/>
                <w:szCs w:val="28"/>
              </w:rPr>
              <w:t>на современном этапе.</w:t>
            </w:r>
          </w:p>
        </w:tc>
        <w:tc>
          <w:tcPr>
            <w:tcW w:w="991" w:type="dxa"/>
          </w:tcPr>
          <w:p w:rsidR="009E440F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E440F" w:rsidRPr="003E56CC" w:rsidRDefault="00D00789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440F" w:rsidTr="00DB70B9">
        <w:tc>
          <w:tcPr>
            <w:tcW w:w="1985" w:type="dxa"/>
            <w:vMerge/>
          </w:tcPr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9E440F" w:rsidRPr="009826D7" w:rsidRDefault="009E440F" w:rsidP="009826D7">
            <w:pPr>
              <w:pStyle w:val="a4"/>
              <w:shd w:val="clear" w:color="auto" w:fill="FFC000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26D7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9E440F" w:rsidRPr="003E56CC" w:rsidRDefault="00990254" w:rsidP="00567382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0399">
              <w:rPr>
                <w:rFonts w:ascii="Times New Roman" w:hAnsi="Times New Roman" w:cs="Times New Roman"/>
                <w:sz w:val="24"/>
                <w:szCs w:val="28"/>
              </w:rPr>
              <w:t xml:space="preserve">Семинар-практикум « </w:t>
            </w:r>
            <w:r w:rsidRPr="004E0399">
              <w:rPr>
                <w:rFonts w:ascii="Times New Roman" w:hAnsi="Times New Roman" w:cs="Times New Roman"/>
                <w:bCs/>
                <w:sz w:val="24"/>
              </w:rPr>
              <w:t>Исследовательские методы как метод организации учебно-познавательной деятельности»</w:t>
            </w:r>
          </w:p>
        </w:tc>
        <w:tc>
          <w:tcPr>
            <w:tcW w:w="991" w:type="dxa"/>
          </w:tcPr>
          <w:p w:rsidR="00990254" w:rsidRDefault="00990254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440F" w:rsidRPr="003E56CC" w:rsidRDefault="009E440F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9E440F" w:rsidRPr="003E56CC" w:rsidRDefault="009E440F" w:rsidP="00D00789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440F" w:rsidTr="00DB70B9">
        <w:tc>
          <w:tcPr>
            <w:tcW w:w="1985" w:type="dxa"/>
            <w:vMerge/>
          </w:tcPr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9E440F" w:rsidRPr="009826D7" w:rsidRDefault="009E440F" w:rsidP="000B7510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26D7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9E440F" w:rsidRDefault="004E0399" w:rsidP="007D46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990254">
              <w:rPr>
                <w:rFonts w:ascii="Times New Roman" w:hAnsi="Times New Roman" w:cs="Times New Roman"/>
                <w:sz w:val="24"/>
                <w:szCs w:val="28"/>
              </w:rPr>
              <w:t>Составление развернутой классификации «Методы педагогического исследования»</w:t>
            </w:r>
          </w:p>
          <w:p w:rsidR="004E0399" w:rsidRPr="003E56CC" w:rsidRDefault="004E0399" w:rsidP="007D46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Описать вклад в развитие педагогики любого исследователя.</w:t>
            </w:r>
          </w:p>
        </w:tc>
        <w:tc>
          <w:tcPr>
            <w:tcW w:w="991" w:type="dxa"/>
          </w:tcPr>
          <w:p w:rsidR="009E440F" w:rsidRDefault="009E440F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2A66" w:rsidRDefault="00C02A66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02A66" w:rsidRDefault="00C02A66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2A66" w:rsidRPr="003E56CC" w:rsidRDefault="00C02A66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9E440F" w:rsidRPr="003E56CC" w:rsidRDefault="009E440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 w:val="restart"/>
          </w:tcPr>
          <w:p w:rsidR="00E64E43" w:rsidRDefault="00E64E43" w:rsidP="008A6C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2.2.</w:t>
            </w:r>
          </w:p>
          <w:p w:rsidR="00E64E43" w:rsidRDefault="00E64E43" w:rsidP="008A6C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Нормативно-правовая основа в сфере образования.</w:t>
            </w:r>
          </w:p>
        </w:tc>
        <w:tc>
          <w:tcPr>
            <w:tcW w:w="6805" w:type="dxa"/>
          </w:tcPr>
          <w:p w:rsidR="00E64E43" w:rsidRDefault="00E64E43" w:rsidP="00B56DDA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C02A6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E64E43" w:rsidRPr="00E64E43" w:rsidRDefault="000348BE" w:rsidP="00E64E43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E64E43" w:rsidRPr="00E64E4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E64E43" w:rsidRPr="000D05FB" w:rsidRDefault="00E64E43" w:rsidP="007D46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0D05FB">
              <w:rPr>
                <w:rFonts w:ascii="Times New Roman" w:hAnsi="Times New Roman" w:cs="Times New Roman"/>
                <w:sz w:val="24"/>
                <w:szCs w:val="28"/>
              </w:rPr>
              <w:t xml:space="preserve">Система образования РФ. Образовательные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Pr="000D05FB">
              <w:rPr>
                <w:rFonts w:ascii="Times New Roman" w:hAnsi="Times New Roman" w:cs="Times New Roman"/>
                <w:sz w:val="24"/>
                <w:szCs w:val="28"/>
              </w:rPr>
              <w:t>, их виды. Принципы государственной образовательной политики. Федеральный закон «Об образовании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Конвенция ООН « О правах  ребёнка»</w:t>
            </w:r>
          </w:p>
        </w:tc>
        <w:tc>
          <w:tcPr>
            <w:tcW w:w="991" w:type="dxa"/>
          </w:tcPr>
          <w:p w:rsidR="00E64E43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64E4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64E43" w:rsidTr="00DB70B9">
        <w:tc>
          <w:tcPr>
            <w:tcW w:w="1985" w:type="dxa"/>
            <w:vMerge/>
          </w:tcPr>
          <w:p w:rsidR="00E64E43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E64E43" w:rsidRPr="00B56DDA" w:rsidRDefault="00E64E43" w:rsidP="00B56DDA">
            <w:pPr>
              <w:shd w:val="clear" w:color="auto" w:fill="FFC000"/>
              <w:ind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DDA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E64E43" w:rsidRDefault="00E64E43" w:rsidP="007D46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1.Анализ содержания ФЗ «Об основных гарантиях прав</w:t>
            </w:r>
            <w:r w:rsidR="007D4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ребёнка в Российской Федерации» (Кто является субъектом защиты прав ребёнка в РФ?)</w:t>
            </w:r>
          </w:p>
        </w:tc>
        <w:tc>
          <w:tcPr>
            <w:tcW w:w="991" w:type="dxa"/>
          </w:tcPr>
          <w:p w:rsidR="00E64E43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Default="00CB28A0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E64E43" w:rsidRPr="00B56DDA" w:rsidRDefault="00E64E43" w:rsidP="00B56DDA">
            <w:pPr>
              <w:ind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DDA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E64E43" w:rsidRPr="00DB70B9" w:rsidRDefault="00E64E43" w:rsidP="00DB70B9">
            <w:pPr>
              <w:pStyle w:val="a4"/>
              <w:numPr>
                <w:ilvl w:val="1"/>
                <w:numId w:val="1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70B9">
              <w:rPr>
                <w:rFonts w:ascii="Times New Roman" w:hAnsi="Times New Roman" w:cs="Times New Roman"/>
                <w:sz w:val="24"/>
                <w:szCs w:val="28"/>
              </w:rPr>
              <w:t>Сделать конспект по правам ребёнка, используя Конвенцию</w:t>
            </w:r>
            <w:r w:rsidR="007D463F" w:rsidRPr="00DB70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70B9">
              <w:rPr>
                <w:rFonts w:ascii="Times New Roman" w:hAnsi="Times New Roman" w:cs="Times New Roman"/>
                <w:sz w:val="24"/>
                <w:szCs w:val="28"/>
              </w:rPr>
              <w:t>ООН «О правах ребёнка»</w:t>
            </w:r>
          </w:p>
        </w:tc>
        <w:tc>
          <w:tcPr>
            <w:tcW w:w="991" w:type="dxa"/>
          </w:tcPr>
          <w:p w:rsidR="002B4589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Pr="003E56CC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B4589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 w:val="restart"/>
          </w:tcPr>
          <w:p w:rsidR="00E64E43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2.3. Целостный педагогический </w:t>
            </w:r>
          </w:p>
          <w:p w:rsidR="00E64E43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Процесс.</w:t>
            </w:r>
          </w:p>
        </w:tc>
        <w:tc>
          <w:tcPr>
            <w:tcW w:w="6805" w:type="dxa"/>
          </w:tcPr>
          <w:p w:rsidR="00E64E43" w:rsidRDefault="00E64E43" w:rsidP="00B56DDA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E64E4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E64E43" w:rsidRPr="00E64E43" w:rsidRDefault="000348BE" w:rsidP="00E64E43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/4</w:t>
            </w:r>
          </w:p>
        </w:tc>
        <w:tc>
          <w:tcPr>
            <w:tcW w:w="1277" w:type="dxa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E64E43" w:rsidRPr="000D05FB" w:rsidRDefault="00E64E43" w:rsidP="007D46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B56DDA">
              <w:rPr>
                <w:rFonts w:ascii="Times New Roman" w:hAnsi="Times New Roman" w:cs="Times New Roman"/>
                <w:sz w:val="24"/>
                <w:szCs w:val="28"/>
              </w:rPr>
              <w:t>.Сущность педагогического процесса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его целостность. </w:t>
            </w:r>
            <w:r w:rsidRPr="00B56DDA">
              <w:rPr>
                <w:rFonts w:ascii="Times New Roman" w:hAnsi="Times New Roman" w:cs="Times New Roman"/>
                <w:sz w:val="24"/>
                <w:szCs w:val="28"/>
              </w:rPr>
              <w:t>Характеристика компонентов структуры целостного</w:t>
            </w:r>
            <w:r w:rsidR="007D4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6DDA">
              <w:rPr>
                <w:rFonts w:ascii="Times New Roman" w:hAnsi="Times New Roman" w:cs="Times New Roman"/>
                <w:sz w:val="24"/>
                <w:szCs w:val="28"/>
              </w:rPr>
              <w:t>педагогического процесса. Движущие силы педагогического процесса.</w:t>
            </w:r>
          </w:p>
        </w:tc>
        <w:tc>
          <w:tcPr>
            <w:tcW w:w="991" w:type="dxa"/>
          </w:tcPr>
          <w:p w:rsidR="00E64E43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Pr="003E56CC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</w:tcPr>
          <w:p w:rsidR="00E64E4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D463F" w:rsidTr="00DB70B9">
        <w:tc>
          <w:tcPr>
            <w:tcW w:w="1985" w:type="dxa"/>
            <w:vMerge/>
          </w:tcPr>
          <w:p w:rsidR="007D463F" w:rsidRPr="003E56CC" w:rsidRDefault="007D463F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7D463F" w:rsidRDefault="007D463F" w:rsidP="007D463F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384175">
              <w:rPr>
                <w:rFonts w:ascii="Times New Roman" w:hAnsi="Times New Roman" w:cs="Times New Roman"/>
                <w:sz w:val="24"/>
                <w:szCs w:val="28"/>
              </w:rPr>
              <w:t>Законы и закономерности педагогического процесса.</w:t>
            </w:r>
          </w:p>
        </w:tc>
        <w:tc>
          <w:tcPr>
            <w:tcW w:w="991" w:type="dxa"/>
          </w:tcPr>
          <w:p w:rsidR="007D463F" w:rsidRDefault="007D463F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7D463F" w:rsidRDefault="007D463F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/>
          </w:tcPr>
          <w:p w:rsidR="00E64E43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E64E43" w:rsidRPr="00384175" w:rsidRDefault="00E64E43" w:rsidP="00F2499F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384175">
              <w:rPr>
                <w:rFonts w:ascii="Times New Roman" w:hAnsi="Times New Roman" w:cs="Times New Roman"/>
                <w:sz w:val="24"/>
                <w:szCs w:val="28"/>
              </w:rPr>
              <w:t>Принципы целостного педагогического процесса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E64E43" w:rsidRPr="003E56CC" w:rsidRDefault="007D463F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E64E4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64E43" w:rsidTr="00DB70B9">
        <w:trPr>
          <w:trHeight w:val="641"/>
        </w:trPr>
        <w:tc>
          <w:tcPr>
            <w:tcW w:w="1985" w:type="dxa"/>
            <w:vMerge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E64E43" w:rsidRPr="000D05FB" w:rsidRDefault="00E64E43" w:rsidP="007D46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0D05FB">
              <w:rPr>
                <w:rFonts w:ascii="Times New Roman" w:hAnsi="Times New Roman" w:cs="Times New Roman"/>
                <w:sz w:val="24"/>
                <w:szCs w:val="28"/>
              </w:rPr>
              <w:t>Условия построения целостного педагогического процесса. Этапы педагогического процесса.</w:t>
            </w:r>
          </w:p>
        </w:tc>
        <w:tc>
          <w:tcPr>
            <w:tcW w:w="991" w:type="dxa"/>
          </w:tcPr>
          <w:p w:rsidR="00E64E43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64E4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64E43" w:rsidTr="00DB70B9">
        <w:tc>
          <w:tcPr>
            <w:tcW w:w="1985" w:type="dxa"/>
            <w:vMerge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E64E43" w:rsidRPr="009826D7" w:rsidRDefault="00E64E43" w:rsidP="009826D7">
            <w:pPr>
              <w:pStyle w:val="a4"/>
              <w:shd w:val="clear" w:color="auto" w:fill="FFC000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26D7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E64E43" w:rsidRDefault="00A35BE7" w:rsidP="0001681C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E64E43">
              <w:rPr>
                <w:rFonts w:ascii="Times New Roman" w:hAnsi="Times New Roman" w:cs="Times New Roman"/>
                <w:sz w:val="24"/>
                <w:szCs w:val="28"/>
              </w:rPr>
              <w:t>Решение педагогических задач.</w:t>
            </w:r>
          </w:p>
        </w:tc>
        <w:tc>
          <w:tcPr>
            <w:tcW w:w="991" w:type="dxa"/>
          </w:tcPr>
          <w:p w:rsidR="00567382" w:rsidRDefault="0056738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Pr="003E56CC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rPr>
          <w:trHeight w:val="174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E64E43" w:rsidRPr="009E440F" w:rsidRDefault="00E64E43" w:rsidP="000B7510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40F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обучающихся:</w:t>
            </w:r>
          </w:p>
          <w:p w:rsidR="00E64E43" w:rsidRPr="00055CDA" w:rsidRDefault="00E64E43" w:rsidP="00525D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055CDA">
              <w:rPr>
                <w:rFonts w:ascii="Times New Roman" w:hAnsi="Times New Roman" w:cs="Times New Roman"/>
                <w:sz w:val="24"/>
                <w:szCs w:val="28"/>
              </w:rPr>
              <w:t>Заполнить таблицу « Принципы обучения», выписать</w:t>
            </w:r>
            <w:r w:rsidR="00525D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5CDA">
              <w:rPr>
                <w:rFonts w:ascii="Times New Roman" w:hAnsi="Times New Roman" w:cs="Times New Roman"/>
                <w:sz w:val="24"/>
                <w:szCs w:val="28"/>
              </w:rPr>
              <w:t>сод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ержание дидактических принципов</w:t>
            </w:r>
          </w:p>
          <w:tbl>
            <w:tblPr>
              <w:tblStyle w:val="a6"/>
              <w:tblW w:w="6722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01"/>
              <w:gridCol w:w="1263"/>
              <w:gridCol w:w="1723"/>
              <w:gridCol w:w="1134"/>
            </w:tblGrid>
            <w:tr w:rsidR="00E64E43" w:rsidRPr="00055CDA" w:rsidTr="00B16D6D">
              <w:trPr>
                <w:trHeight w:val="768"/>
              </w:trPr>
              <w:tc>
                <w:tcPr>
                  <w:tcW w:w="1301" w:type="dxa"/>
                </w:tcPr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Название</w:t>
                  </w:r>
                </w:p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принципа</w:t>
                  </w:r>
                </w:p>
                <w:p w:rsidR="00E64E43" w:rsidRPr="00055CDA" w:rsidRDefault="00E64E43" w:rsidP="00055CD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01" w:type="dxa"/>
                </w:tcPr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Суть</w:t>
                  </w:r>
                </w:p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принципа</w:t>
                  </w:r>
                </w:p>
                <w:p w:rsidR="00E64E43" w:rsidRPr="00055CDA" w:rsidRDefault="00E64E43" w:rsidP="00055CD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Примене</w:t>
                  </w:r>
                  <w:proofErr w:type="spellEnd"/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</w:p>
                <w:p w:rsidR="00E64E43" w:rsidRPr="00055CDA" w:rsidRDefault="00E64E43" w:rsidP="00B16D6D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ние</w:t>
                  </w:r>
                  <w:proofErr w:type="spellEnd"/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 ДОУ</w:t>
                  </w:r>
                </w:p>
              </w:tc>
              <w:tc>
                <w:tcPr>
                  <w:tcW w:w="1723" w:type="dxa"/>
                </w:tcPr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Особенности применения </w:t>
                  </w:r>
                </w:p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 ДОУ</w:t>
                  </w:r>
                </w:p>
              </w:tc>
              <w:tc>
                <w:tcPr>
                  <w:tcW w:w="1134" w:type="dxa"/>
                </w:tcPr>
                <w:p w:rsidR="00E64E43" w:rsidRPr="00055CDA" w:rsidRDefault="00E64E43" w:rsidP="00055CD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55CD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Пример</w:t>
                  </w:r>
                </w:p>
                <w:p w:rsidR="00E64E43" w:rsidRPr="00055CDA" w:rsidRDefault="00E64E43" w:rsidP="00055CD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E64E43" w:rsidRDefault="00E64E43" w:rsidP="00C72947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:rsidR="002B4589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Pr="003E56CC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 w:val="restart"/>
          </w:tcPr>
          <w:p w:rsidR="00E64E43" w:rsidRDefault="00E64E43" w:rsidP="00525D2F">
            <w:pPr>
              <w:pStyle w:val="a4"/>
              <w:ind w:left="0" w:righ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2.4.</w:t>
            </w:r>
            <w:r w:rsidR="00525D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Процесс</w:t>
            </w:r>
          </w:p>
          <w:p w:rsidR="00E64E43" w:rsidRDefault="00E64E43" w:rsidP="00525D2F">
            <w:pPr>
              <w:pStyle w:val="a4"/>
              <w:ind w:left="0" w:righ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развития личности.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E64E43" w:rsidRPr="00F2499F" w:rsidRDefault="00E64E43" w:rsidP="000B75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E64E4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E64E43" w:rsidRPr="003719AE" w:rsidRDefault="000348BE" w:rsidP="00E64E43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/2</w:t>
            </w:r>
          </w:p>
        </w:tc>
        <w:tc>
          <w:tcPr>
            <w:tcW w:w="1277" w:type="dxa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E64E43" w:rsidRPr="00F2499F" w:rsidRDefault="00E64E43" w:rsidP="00525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99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F2499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499F">
              <w:rPr>
                <w:rFonts w:ascii="Times New Roman" w:hAnsi="Times New Roman" w:cs="Times New Roman"/>
                <w:sz w:val="24"/>
                <w:szCs w:val="28"/>
              </w:rPr>
              <w:t>Процесс развития личности. Факторы развития личности: наследственность, среда, воспитание, собственная активность личности. Определение понятий: возрастной подход в воспитании, возрастные особенности, индивидуальный, дифференцированный подход.</w:t>
            </w:r>
          </w:p>
        </w:tc>
        <w:tc>
          <w:tcPr>
            <w:tcW w:w="991" w:type="dxa"/>
          </w:tcPr>
          <w:p w:rsidR="00E64E43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E64E4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64E43" w:rsidTr="00DB70B9">
        <w:tc>
          <w:tcPr>
            <w:tcW w:w="1985" w:type="dxa"/>
            <w:vMerge/>
          </w:tcPr>
          <w:p w:rsidR="00E64E43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E64E43" w:rsidRPr="00F2499F" w:rsidRDefault="00E64E43" w:rsidP="00525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2.Взаимосвязь воспитания, обучения и развития личности.</w:t>
            </w:r>
          </w:p>
        </w:tc>
        <w:tc>
          <w:tcPr>
            <w:tcW w:w="991" w:type="dxa"/>
          </w:tcPr>
          <w:p w:rsidR="00E64E43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64E4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64E43" w:rsidTr="00DB70B9">
        <w:tc>
          <w:tcPr>
            <w:tcW w:w="1985" w:type="dxa"/>
            <w:vMerge/>
          </w:tcPr>
          <w:p w:rsidR="00E64E43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E64E43" w:rsidRPr="00C72947" w:rsidRDefault="00E64E43" w:rsidP="00E64E43">
            <w:pPr>
              <w:pStyle w:val="a4"/>
              <w:shd w:val="clear" w:color="auto" w:fill="F4750C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947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E64E43" w:rsidRPr="00785404" w:rsidRDefault="00785404" w:rsidP="00525D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E64E43" w:rsidRPr="00785404">
              <w:rPr>
                <w:rFonts w:ascii="Times New Roman" w:hAnsi="Times New Roman" w:cs="Times New Roman"/>
                <w:sz w:val="24"/>
                <w:szCs w:val="28"/>
              </w:rPr>
              <w:t xml:space="preserve">Эссе-размышление по высказыванию </w:t>
            </w:r>
            <w:proofErr w:type="spellStart"/>
            <w:r w:rsidR="00E64E43" w:rsidRPr="00785404">
              <w:rPr>
                <w:rFonts w:ascii="Times New Roman" w:hAnsi="Times New Roman" w:cs="Times New Roman"/>
                <w:sz w:val="24"/>
                <w:szCs w:val="28"/>
              </w:rPr>
              <w:t>А.Г.Асмолова</w:t>
            </w:r>
            <w:proofErr w:type="spellEnd"/>
            <w:r w:rsidR="00E64E43" w:rsidRPr="00785404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="00E64E43" w:rsidRPr="00785404">
              <w:rPr>
                <w:rFonts w:ascii="Times New Roman" w:hAnsi="Times New Roman" w:cs="Times New Roman"/>
                <w:sz w:val="24"/>
                <w:szCs w:val="28"/>
              </w:rPr>
              <w:t>А.В.</w:t>
            </w:r>
            <w:proofErr w:type="gramStart"/>
            <w:r w:rsidR="00E64E43" w:rsidRPr="00785404">
              <w:rPr>
                <w:rFonts w:ascii="Times New Roman" w:hAnsi="Times New Roman" w:cs="Times New Roman"/>
                <w:sz w:val="24"/>
                <w:szCs w:val="28"/>
              </w:rPr>
              <w:t>Петровского</w:t>
            </w:r>
            <w:proofErr w:type="spellEnd"/>
            <w:proofErr w:type="gramEnd"/>
            <w:r w:rsidR="00E64E43" w:rsidRPr="00785404">
              <w:rPr>
                <w:rFonts w:ascii="Times New Roman" w:hAnsi="Times New Roman" w:cs="Times New Roman"/>
                <w:sz w:val="24"/>
                <w:szCs w:val="28"/>
              </w:rPr>
              <w:t xml:space="preserve"> «Индивидом рождаются. Личностью становятся. Индивидуальность отстаивают».</w:t>
            </w:r>
          </w:p>
        </w:tc>
        <w:tc>
          <w:tcPr>
            <w:tcW w:w="991" w:type="dxa"/>
          </w:tcPr>
          <w:p w:rsidR="00CB28A0" w:rsidRDefault="00CB28A0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Default="00CB28A0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E43" w:rsidTr="00DB70B9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64E43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E64E43" w:rsidRPr="00525D2F" w:rsidRDefault="00E64E43" w:rsidP="00C6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E64E43" w:rsidRPr="00C72947" w:rsidRDefault="00E64E43" w:rsidP="00525D2F">
            <w:pPr>
              <w:pStyle w:val="a4"/>
              <w:ind w:left="0" w:right="-8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C648DF">
              <w:rPr>
                <w:rFonts w:ascii="Times New Roman" w:hAnsi="Times New Roman" w:cs="Times New Roman"/>
                <w:sz w:val="24"/>
                <w:szCs w:val="28"/>
              </w:rPr>
              <w:t>Составить педагогический словарь понятий темы занятия.</w:t>
            </w:r>
          </w:p>
        </w:tc>
        <w:tc>
          <w:tcPr>
            <w:tcW w:w="991" w:type="dxa"/>
          </w:tcPr>
          <w:p w:rsidR="002B4589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E43" w:rsidRDefault="00E64E4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shd w:val="solid" w:color="7F7F7F" w:themeColor="text1" w:themeTint="80" w:fill="auto"/>
          </w:tcPr>
          <w:p w:rsidR="00E64E43" w:rsidRPr="003E56CC" w:rsidRDefault="00E64E4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52B9" w:rsidTr="00DB70B9">
        <w:tc>
          <w:tcPr>
            <w:tcW w:w="8790" w:type="dxa"/>
            <w:gridSpan w:val="2"/>
            <w:shd w:val="clear" w:color="auto" w:fill="548DD4" w:themeFill="text2" w:themeFillTint="99"/>
          </w:tcPr>
          <w:p w:rsidR="003A52B9" w:rsidRPr="00E64E43" w:rsidRDefault="003A52B9" w:rsidP="005B71D6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  <w:highlight w:val="blue"/>
              </w:rPr>
            </w:pPr>
            <w:r w:rsidRPr="00E64E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3.  Дидактика </w:t>
            </w:r>
            <w:r w:rsidR="005B71D6">
              <w:rPr>
                <w:rFonts w:ascii="Times New Roman" w:hAnsi="Times New Roman" w:cs="Times New Roman"/>
                <w:b/>
                <w:sz w:val="24"/>
                <w:szCs w:val="28"/>
              </w:rPr>
              <w:t>(теория обучения и образования)</w:t>
            </w:r>
          </w:p>
        </w:tc>
        <w:tc>
          <w:tcPr>
            <w:tcW w:w="991" w:type="dxa"/>
          </w:tcPr>
          <w:p w:rsidR="003A52B9" w:rsidRPr="00144FA6" w:rsidRDefault="003A52B9" w:rsidP="00E64E43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7" w:type="dxa"/>
          </w:tcPr>
          <w:p w:rsidR="003A52B9" w:rsidRPr="003E56CC" w:rsidRDefault="003A52B9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9AE" w:rsidTr="00DB70B9">
        <w:tc>
          <w:tcPr>
            <w:tcW w:w="1985" w:type="dxa"/>
            <w:vMerge w:val="restart"/>
          </w:tcPr>
          <w:p w:rsidR="003719AE" w:rsidRDefault="003719AE" w:rsidP="00525D2F">
            <w:pPr>
              <w:pStyle w:val="a4"/>
              <w:ind w:left="0" w:righ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3.1. </w:t>
            </w:r>
            <w:r w:rsidRPr="003A52B9">
              <w:rPr>
                <w:rFonts w:ascii="Times New Roman" w:hAnsi="Times New Roman" w:cs="Times New Roman"/>
                <w:sz w:val="24"/>
                <w:szCs w:val="28"/>
              </w:rPr>
              <w:t>Сущность процесса обучения. Целеполагание в обучении.</w:t>
            </w:r>
          </w:p>
        </w:tc>
        <w:tc>
          <w:tcPr>
            <w:tcW w:w="6805" w:type="dxa"/>
          </w:tcPr>
          <w:p w:rsidR="003719AE" w:rsidRPr="00E64E43" w:rsidRDefault="003719AE" w:rsidP="00B47AF3">
            <w:pPr>
              <w:ind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4E4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3719AE" w:rsidRPr="003719AE" w:rsidRDefault="000348BE" w:rsidP="00E64E43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3719AE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277" w:type="dxa"/>
          </w:tcPr>
          <w:p w:rsidR="003719AE" w:rsidRPr="003E56CC" w:rsidRDefault="003719AE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9AE" w:rsidTr="00DB70B9">
        <w:tc>
          <w:tcPr>
            <w:tcW w:w="1985" w:type="dxa"/>
            <w:vMerge/>
          </w:tcPr>
          <w:p w:rsidR="003719AE" w:rsidRPr="003E56CC" w:rsidRDefault="003719AE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3719AE" w:rsidRPr="009826D7" w:rsidRDefault="003719AE" w:rsidP="00525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1.Происхождение и развитие дидактики.</w:t>
            </w:r>
          </w:p>
        </w:tc>
        <w:tc>
          <w:tcPr>
            <w:tcW w:w="991" w:type="dxa"/>
          </w:tcPr>
          <w:p w:rsidR="003719AE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3719AE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9AE" w:rsidTr="00DB70B9">
        <w:tc>
          <w:tcPr>
            <w:tcW w:w="1985" w:type="dxa"/>
            <w:vMerge/>
          </w:tcPr>
          <w:p w:rsidR="003719AE" w:rsidRPr="003E56CC" w:rsidRDefault="003719AE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3719AE" w:rsidRPr="009826D7" w:rsidRDefault="003719AE" w:rsidP="00525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2.Осовные дидактические понятия (категории)</w:t>
            </w:r>
          </w:p>
        </w:tc>
        <w:tc>
          <w:tcPr>
            <w:tcW w:w="991" w:type="dxa"/>
          </w:tcPr>
          <w:p w:rsidR="003719AE" w:rsidRPr="003E56CC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3719AE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9AE" w:rsidTr="00DB70B9">
        <w:tc>
          <w:tcPr>
            <w:tcW w:w="1985" w:type="dxa"/>
            <w:vMerge/>
          </w:tcPr>
          <w:p w:rsidR="003719AE" w:rsidRPr="003E56CC" w:rsidRDefault="003719AE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3719AE" w:rsidRPr="00DE3695" w:rsidRDefault="003719AE" w:rsidP="00525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3.С</w:t>
            </w:r>
            <w:r w:rsidRPr="00DE3695">
              <w:rPr>
                <w:rFonts w:ascii="Times New Roman" w:hAnsi="Times New Roman" w:cs="Times New Roman"/>
                <w:sz w:val="24"/>
                <w:szCs w:val="28"/>
              </w:rPr>
              <w:t>ущность процесса обучения.</w:t>
            </w:r>
          </w:p>
        </w:tc>
        <w:tc>
          <w:tcPr>
            <w:tcW w:w="991" w:type="dxa"/>
          </w:tcPr>
          <w:p w:rsidR="003719AE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3719AE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9AE" w:rsidTr="00DB70B9">
        <w:tc>
          <w:tcPr>
            <w:tcW w:w="1985" w:type="dxa"/>
            <w:vMerge/>
          </w:tcPr>
          <w:p w:rsidR="003719AE" w:rsidRPr="003E56CC" w:rsidRDefault="003719AE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3719AE" w:rsidRDefault="003719AE" w:rsidP="00525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4.Методологические основы образовательного процесса.</w:t>
            </w:r>
          </w:p>
        </w:tc>
        <w:tc>
          <w:tcPr>
            <w:tcW w:w="991" w:type="dxa"/>
          </w:tcPr>
          <w:p w:rsidR="003719AE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3719AE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719AE" w:rsidTr="00DB70B9">
        <w:tc>
          <w:tcPr>
            <w:tcW w:w="1985" w:type="dxa"/>
            <w:vMerge/>
          </w:tcPr>
          <w:p w:rsidR="003719AE" w:rsidRPr="003E56CC" w:rsidRDefault="003719AE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3719AE" w:rsidRDefault="003719AE" w:rsidP="00525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5.Законы, закономерности и принципы обучения.</w:t>
            </w:r>
          </w:p>
        </w:tc>
        <w:tc>
          <w:tcPr>
            <w:tcW w:w="991" w:type="dxa"/>
          </w:tcPr>
          <w:p w:rsidR="003719AE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719AE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719AE" w:rsidTr="00DB70B9">
        <w:tc>
          <w:tcPr>
            <w:tcW w:w="1985" w:type="dxa"/>
            <w:vMerge/>
          </w:tcPr>
          <w:p w:rsidR="003719AE" w:rsidRPr="003E56CC" w:rsidRDefault="003719AE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3719AE" w:rsidRPr="009826D7" w:rsidRDefault="003719AE" w:rsidP="009826D7">
            <w:pPr>
              <w:shd w:val="clear" w:color="auto" w:fill="FFC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A35BE7" w:rsidRPr="00A35BE7" w:rsidRDefault="00A35BE7" w:rsidP="00A35BE7">
            <w:pPr>
              <w:pStyle w:val="a4"/>
              <w:numPr>
                <w:ilvl w:val="0"/>
                <w:numId w:val="4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дидактики</w:t>
            </w:r>
          </w:p>
          <w:p w:rsidR="003719AE" w:rsidRPr="004E4D74" w:rsidRDefault="00B301BE" w:rsidP="00C94C2B">
            <w:pPr>
              <w:pStyle w:val="a4"/>
              <w:numPr>
                <w:ilvl w:val="0"/>
                <w:numId w:val="4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BE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991" w:type="dxa"/>
          </w:tcPr>
          <w:p w:rsidR="003719AE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19AE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3719AE" w:rsidRPr="003E56CC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7F7F7F" w:themeFill="text1" w:themeFillTint="80"/>
          </w:tcPr>
          <w:p w:rsidR="003719AE" w:rsidRPr="003E56CC" w:rsidRDefault="003719AE" w:rsidP="003719A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9AE" w:rsidTr="00DB70B9">
        <w:tc>
          <w:tcPr>
            <w:tcW w:w="1985" w:type="dxa"/>
            <w:vMerge/>
          </w:tcPr>
          <w:p w:rsidR="003719AE" w:rsidRPr="003E56CC" w:rsidRDefault="003719AE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3719AE" w:rsidRPr="009826D7" w:rsidRDefault="003719AE" w:rsidP="003A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719AE" w:rsidRPr="00DE3695" w:rsidRDefault="003719AE" w:rsidP="0052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3695">
              <w:rPr>
                <w:rFonts w:ascii="Times New Roman" w:hAnsi="Times New Roman" w:cs="Times New Roman"/>
                <w:sz w:val="24"/>
                <w:szCs w:val="24"/>
              </w:rPr>
              <w:t>Назовите наиболее яркие впечатления, мысли или суждения, возникшие у вас при знакомстве с темой данного параграфа.</w:t>
            </w:r>
          </w:p>
          <w:p w:rsidR="0001681C" w:rsidRDefault="003719AE" w:rsidP="0052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3695">
              <w:rPr>
                <w:rFonts w:ascii="Times New Roman" w:hAnsi="Times New Roman" w:cs="Times New Roman"/>
                <w:sz w:val="24"/>
                <w:szCs w:val="24"/>
              </w:rPr>
              <w:t>Приведите из собственного опыта примеры случайного и систематического обучения. Проанализируйте их отличия с дидактической точки зрения.</w:t>
            </w:r>
          </w:p>
          <w:p w:rsidR="003719AE" w:rsidRPr="00DE3695" w:rsidRDefault="003719AE" w:rsidP="0052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369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связанные с обучением проблемы, которые вы считаете наиболее значимыми для рассмотрения и решения. </w:t>
            </w:r>
            <w:r w:rsidR="00E6471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DE3695">
              <w:rPr>
                <w:rFonts w:ascii="Times New Roman" w:hAnsi="Times New Roman" w:cs="Times New Roman"/>
                <w:sz w:val="24"/>
                <w:szCs w:val="24"/>
              </w:rPr>
              <w:t>дложите свой путь решения одной из поставленных вами проблем.</w:t>
            </w:r>
          </w:p>
          <w:p w:rsidR="003719AE" w:rsidRDefault="003719AE" w:rsidP="0052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3695">
              <w:rPr>
                <w:rFonts w:ascii="Times New Roman" w:hAnsi="Times New Roman" w:cs="Times New Roman"/>
                <w:sz w:val="24"/>
                <w:szCs w:val="24"/>
              </w:rPr>
              <w:t>Постройте классификацию различных дидактик, изобразите ее в виде графической схемы.</w:t>
            </w:r>
          </w:p>
          <w:p w:rsidR="003719AE" w:rsidRPr="004E4D74" w:rsidRDefault="003719AE" w:rsidP="0052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Графически изобразите генеральные факторы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значимости.</w:t>
            </w:r>
          </w:p>
        </w:tc>
        <w:tc>
          <w:tcPr>
            <w:tcW w:w="991" w:type="dxa"/>
          </w:tcPr>
          <w:p w:rsidR="003719AE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19AE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2435B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  <w:p w:rsidR="003719AE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19AE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3719AE" w:rsidRDefault="003719A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70B9" w:rsidRDefault="00DB70B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19AE" w:rsidRDefault="002435B5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2435B5" w:rsidRDefault="002435B5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35B5" w:rsidRDefault="002435B5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35B5" w:rsidRDefault="002435B5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35B5" w:rsidRDefault="002435B5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  <w:p w:rsidR="002435B5" w:rsidRDefault="002435B5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35B5" w:rsidRPr="003E56CC" w:rsidRDefault="002435B5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  <w:shd w:val="clear" w:color="auto" w:fill="7F7F7F" w:themeFill="text1" w:themeFillTint="80"/>
          </w:tcPr>
          <w:p w:rsidR="003719AE" w:rsidRPr="003E56CC" w:rsidRDefault="003719AE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2472" w:rsidTr="00DB70B9">
        <w:tc>
          <w:tcPr>
            <w:tcW w:w="1985" w:type="dxa"/>
            <w:vMerge w:val="restart"/>
          </w:tcPr>
          <w:p w:rsidR="00592472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3.3.</w:t>
            </w:r>
          </w:p>
          <w:p w:rsidR="00592472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Дидактические </w:t>
            </w:r>
          </w:p>
          <w:p w:rsidR="00592472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системы</w:t>
            </w:r>
          </w:p>
        </w:tc>
        <w:tc>
          <w:tcPr>
            <w:tcW w:w="6805" w:type="dxa"/>
          </w:tcPr>
          <w:p w:rsidR="00592472" w:rsidRDefault="00592472" w:rsidP="00D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592472" w:rsidRPr="002435B5" w:rsidRDefault="000348BE" w:rsidP="002435B5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/8</w:t>
            </w:r>
          </w:p>
        </w:tc>
        <w:tc>
          <w:tcPr>
            <w:tcW w:w="1277" w:type="dxa"/>
          </w:tcPr>
          <w:p w:rsidR="00592472" w:rsidRPr="003E56CC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2472" w:rsidTr="00DB70B9">
        <w:tc>
          <w:tcPr>
            <w:tcW w:w="1985" w:type="dxa"/>
            <w:vMerge/>
          </w:tcPr>
          <w:p w:rsidR="00592472" w:rsidRPr="003E56CC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592472" w:rsidRDefault="00592472" w:rsidP="00DB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на Руси.</w:t>
            </w:r>
            <w:r w:rsidRPr="00D93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Становление отечественной дидактики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72" w:rsidRPr="00D933C8" w:rsidRDefault="00592472" w:rsidP="00DB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Советская дидактика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92472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592472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2472" w:rsidTr="00DB70B9">
        <w:tc>
          <w:tcPr>
            <w:tcW w:w="1985" w:type="dxa"/>
            <w:vMerge/>
          </w:tcPr>
          <w:p w:rsidR="00592472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592472" w:rsidRDefault="00592472" w:rsidP="00DB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Зарубежные дидактические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авторские школы.</w:t>
            </w:r>
          </w:p>
        </w:tc>
        <w:tc>
          <w:tcPr>
            <w:tcW w:w="991" w:type="dxa"/>
          </w:tcPr>
          <w:p w:rsidR="00592472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2472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2472" w:rsidTr="00DB70B9">
        <w:tc>
          <w:tcPr>
            <w:tcW w:w="1985" w:type="dxa"/>
            <w:vMerge/>
          </w:tcPr>
          <w:p w:rsidR="00592472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592472" w:rsidRPr="00817E34" w:rsidRDefault="00592472" w:rsidP="00592472">
            <w:pPr>
              <w:shd w:val="clear" w:color="auto" w:fill="F4750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592472" w:rsidRPr="00817E34" w:rsidRDefault="00592472" w:rsidP="00DB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7E34">
              <w:rPr>
                <w:rFonts w:ascii="Times New Roman" w:hAnsi="Times New Roman" w:cs="Times New Roman"/>
                <w:sz w:val="24"/>
                <w:szCs w:val="24"/>
              </w:rPr>
              <w:t xml:space="preserve">Разбор уроков естествознания по системе </w:t>
            </w:r>
            <w:proofErr w:type="spellStart"/>
            <w:r w:rsidRPr="00817E34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81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72" w:rsidRPr="00817E34" w:rsidRDefault="00592472" w:rsidP="00B3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7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17E34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301B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17E3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30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E34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одну общую тему в двух разных </w:t>
            </w:r>
            <w:r w:rsidRPr="0081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системах обучения: в школе С. </w:t>
            </w:r>
            <w:proofErr w:type="spellStart"/>
            <w:r w:rsidRPr="00817E34">
              <w:rPr>
                <w:rFonts w:ascii="Times New Roman" w:hAnsi="Times New Roman" w:cs="Times New Roman"/>
                <w:sz w:val="24"/>
                <w:szCs w:val="24"/>
              </w:rPr>
              <w:t>Френе</w:t>
            </w:r>
            <w:proofErr w:type="spellEnd"/>
            <w:r w:rsidRPr="00817E34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817E34">
              <w:rPr>
                <w:rFonts w:ascii="Times New Roman" w:hAnsi="Times New Roman" w:cs="Times New Roman"/>
                <w:sz w:val="24"/>
                <w:szCs w:val="24"/>
              </w:rPr>
              <w:t>Вальдорфской</w:t>
            </w:r>
            <w:proofErr w:type="spellEnd"/>
            <w:r w:rsidRPr="00817E34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991" w:type="dxa"/>
          </w:tcPr>
          <w:p w:rsidR="00592472" w:rsidRDefault="0059247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472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92472" w:rsidRPr="003E56CC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592472" w:rsidRPr="003E56CC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2472" w:rsidTr="00DB70B9">
        <w:tc>
          <w:tcPr>
            <w:tcW w:w="1985" w:type="dxa"/>
            <w:vMerge/>
          </w:tcPr>
          <w:p w:rsidR="00592472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592472" w:rsidRPr="00D933C8" w:rsidRDefault="00592472" w:rsidP="00D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92472" w:rsidRPr="00DB70B9" w:rsidRDefault="00592472" w:rsidP="00567382">
            <w:pPr>
              <w:pStyle w:val="a4"/>
              <w:numPr>
                <w:ilvl w:val="1"/>
                <w:numId w:val="4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9">
              <w:rPr>
                <w:rFonts w:ascii="Times New Roman" w:hAnsi="Times New Roman" w:cs="Times New Roman"/>
                <w:sz w:val="24"/>
                <w:szCs w:val="24"/>
              </w:rPr>
              <w:t>Опираясь на собственный опыт, составьте фрагмент своего «Поучения» потомкам, в котором будут отражены ваши наказы по организации их самообучения.</w:t>
            </w:r>
          </w:p>
        </w:tc>
        <w:tc>
          <w:tcPr>
            <w:tcW w:w="991" w:type="dxa"/>
          </w:tcPr>
          <w:p w:rsidR="00592472" w:rsidRDefault="0059247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472" w:rsidRPr="003E56CC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592472" w:rsidRPr="003E56CC" w:rsidRDefault="00592472" w:rsidP="003A52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263A" w:rsidTr="00DB70B9">
        <w:tc>
          <w:tcPr>
            <w:tcW w:w="1985" w:type="dxa"/>
            <w:vMerge w:val="restart"/>
          </w:tcPr>
          <w:p w:rsidR="00DD263A" w:rsidRPr="003A52B9" w:rsidRDefault="00DD263A" w:rsidP="00567382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A52B9">
              <w:rPr>
                <w:rFonts w:ascii="Times New Roman" w:hAnsi="Times New Roman" w:cs="Times New Roman"/>
                <w:sz w:val="24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A52B9">
              <w:rPr>
                <w:rFonts w:ascii="Times New Roman" w:hAnsi="Times New Roman" w:cs="Times New Roman"/>
                <w:sz w:val="24"/>
                <w:szCs w:val="28"/>
              </w:rPr>
              <w:t>. Содержание образования как средство обучения и развития личности.</w:t>
            </w:r>
          </w:p>
        </w:tc>
        <w:tc>
          <w:tcPr>
            <w:tcW w:w="6805" w:type="dxa"/>
          </w:tcPr>
          <w:p w:rsidR="00DD263A" w:rsidRDefault="00DD263A" w:rsidP="00817E34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435B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DD263A" w:rsidRPr="00592472" w:rsidRDefault="000348BE" w:rsidP="00592472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/4</w:t>
            </w:r>
          </w:p>
        </w:tc>
        <w:tc>
          <w:tcPr>
            <w:tcW w:w="1277" w:type="dxa"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Pr="004E4D74" w:rsidRDefault="00DD263A" w:rsidP="00DB70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81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17E34">
              <w:rPr>
                <w:rFonts w:ascii="Times New Roman" w:hAnsi="Times New Roman" w:cs="Times New Roman"/>
                <w:bCs/>
                <w:sz w:val="24"/>
                <w:szCs w:val="28"/>
              </w:rPr>
              <w:t>Понятие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17E34">
              <w:rPr>
                <w:rFonts w:ascii="Times New Roman" w:hAnsi="Times New Roman" w:cs="Times New Roman"/>
                <w:sz w:val="24"/>
                <w:szCs w:val="28"/>
              </w:rPr>
              <w:t xml:space="preserve">Сущность содержания образования и </w:t>
            </w:r>
            <w:r w:rsidRPr="004E4D74">
              <w:rPr>
                <w:rFonts w:ascii="Times New Roman" w:hAnsi="Times New Roman" w:cs="Times New Roman"/>
                <w:sz w:val="24"/>
                <w:szCs w:val="28"/>
              </w:rPr>
              <w:t>его компоненты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DD263A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DD263A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348BE" w:rsidTr="00DB70B9">
        <w:tc>
          <w:tcPr>
            <w:tcW w:w="1985" w:type="dxa"/>
            <w:vMerge/>
          </w:tcPr>
          <w:p w:rsidR="000348BE" w:rsidRPr="003A52B9" w:rsidRDefault="000348BE" w:rsidP="000348B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0348BE" w:rsidRDefault="000348BE" w:rsidP="00DB70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1C13CF">
              <w:rPr>
                <w:rFonts w:ascii="Times New Roman" w:hAnsi="Times New Roman" w:cs="Times New Roman"/>
                <w:sz w:val="24"/>
                <w:szCs w:val="28"/>
              </w:rPr>
              <w:t>Личностно-ориентированное содержание образования</w:t>
            </w:r>
          </w:p>
        </w:tc>
        <w:tc>
          <w:tcPr>
            <w:tcW w:w="991" w:type="dxa"/>
          </w:tcPr>
          <w:p w:rsidR="000348BE" w:rsidRPr="007D463F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B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0348BE" w:rsidRPr="003E56CC" w:rsidRDefault="000348BE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348BE" w:rsidTr="00DB70B9">
        <w:tc>
          <w:tcPr>
            <w:tcW w:w="1985" w:type="dxa"/>
            <w:vMerge/>
          </w:tcPr>
          <w:p w:rsidR="000348BE" w:rsidRPr="003E56CC" w:rsidRDefault="000348BE" w:rsidP="000348B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0348BE" w:rsidRPr="004E4D74" w:rsidRDefault="00567382" w:rsidP="00DB70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348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348BE" w:rsidRPr="00116EAD"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 по вопросам обучения и</w:t>
            </w:r>
            <w:r w:rsidR="00DB70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48BE" w:rsidRPr="00116EAD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воспитания детей. Федеральный закон об </w:t>
            </w:r>
            <w:r w:rsidR="000348BE" w:rsidRPr="004E4D74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образовании в РФ. Федеральный государственный стандарт </w:t>
            </w:r>
            <w:proofErr w:type="gramStart"/>
            <w:r w:rsidR="000348BE" w:rsidRPr="004E4D74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="000348BE" w:rsidRPr="004E4D74">
              <w:rPr>
                <w:rFonts w:ascii="Times New Roman" w:hAnsi="Times New Roman" w:cs="Times New Roman"/>
                <w:sz w:val="24"/>
                <w:szCs w:val="28"/>
              </w:rPr>
              <w:t xml:space="preserve"> и НОО, учебный план, учебная программа, учебная литература</w:t>
            </w:r>
            <w:r w:rsidR="000348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0348BE" w:rsidRPr="007D463F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B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0348BE" w:rsidRPr="003E56CC" w:rsidRDefault="000348BE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348BE" w:rsidTr="00DB70B9">
        <w:tc>
          <w:tcPr>
            <w:tcW w:w="1985" w:type="dxa"/>
            <w:vMerge/>
          </w:tcPr>
          <w:p w:rsidR="000348BE" w:rsidRPr="003E56CC" w:rsidRDefault="000348BE" w:rsidP="000348B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0348BE" w:rsidRPr="00116EAD" w:rsidRDefault="00567382" w:rsidP="00DB70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348BE">
              <w:rPr>
                <w:rFonts w:ascii="Times New Roman" w:hAnsi="Times New Roman" w:cs="Times New Roman"/>
                <w:sz w:val="24"/>
                <w:szCs w:val="28"/>
              </w:rPr>
              <w:t>.Урок как основная форма обучения</w:t>
            </w:r>
          </w:p>
        </w:tc>
        <w:tc>
          <w:tcPr>
            <w:tcW w:w="991" w:type="dxa"/>
          </w:tcPr>
          <w:p w:rsidR="000348BE" w:rsidRPr="007D463F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B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0348BE" w:rsidRPr="003E56CC" w:rsidRDefault="000348BE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348BE" w:rsidTr="00DB70B9">
        <w:tc>
          <w:tcPr>
            <w:tcW w:w="1985" w:type="dxa"/>
            <w:vMerge/>
          </w:tcPr>
          <w:p w:rsidR="000348BE" w:rsidRPr="003E56CC" w:rsidRDefault="000348BE" w:rsidP="000348B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0348BE" w:rsidRDefault="00567382" w:rsidP="00DB70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0348BE">
              <w:rPr>
                <w:rFonts w:ascii="Times New Roman" w:hAnsi="Times New Roman" w:cs="Times New Roman"/>
                <w:sz w:val="24"/>
                <w:szCs w:val="28"/>
              </w:rPr>
              <w:t>.Образовательное целеполагание. Индивидуальная образовательная траектория.</w:t>
            </w:r>
          </w:p>
        </w:tc>
        <w:tc>
          <w:tcPr>
            <w:tcW w:w="991" w:type="dxa"/>
          </w:tcPr>
          <w:p w:rsidR="000348BE" w:rsidRPr="007D463F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B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0348BE" w:rsidRPr="003E56CC" w:rsidRDefault="000348BE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Default="00567382" w:rsidP="00DB70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D263A">
              <w:rPr>
                <w:rFonts w:ascii="Times New Roman" w:hAnsi="Times New Roman" w:cs="Times New Roman"/>
                <w:sz w:val="24"/>
                <w:szCs w:val="28"/>
              </w:rPr>
              <w:t>.Рефлексия в обучении.</w:t>
            </w:r>
          </w:p>
        </w:tc>
        <w:tc>
          <w:tcPr>
            <w:tcW w:w="991" w:type="dxa"/>
          </w:tcPr>
          <w:p w:rsidR="00DD263A" w:rsidRDefault="00DD263A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D263A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Default="00DD263A" w:rsidP="00592472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247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DD263A" w:rsidRPr="00592472" w:rsidRDefault="00B301BE" w:rsidP="00B301BE">
            <w:pPr>
              <w:ind w:right="-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1.А</w:t>
            </w:r>
            <w:r w:rsidR="00DD263A" w:rsidRPr="00592472">
              <w:rPr>
                <w:rFonts w:ascii="Times New Roman" w:hAnsi="Times New Roman" w:cs="Times New Roman"/>
                <w:sz w:val="24"/>
                <w:szCs w:val="28"/>
              </w:rPr>
              <w:t>нализ результатов своей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тельности по отношению к </w:t>
            </w:r>
            <w:r w:rsidR="00DD263A" w:rsidRPr="00592472">
              <w:rPr>
                <w:rFonts w:ascii="Times New Roman" w:hAnsi="Times New Roman" w:cs="Times New Roman"/>
                <w:sz w:val="24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3A52B9">
              <w:rPr>
                <w:rFonts w:ascii="Times New Roman" w:hAnsi="Times New Roman" w:cs="Times New Roman"/>
                <w:sz w:val="24"/>
                <w:szCs w:val="28"/>
              </w:rPr>
              <w:t>Содержание образования как средство обучения и развития личности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D263A" w:rsidRPr="005924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DD263A" w:rsidRDefault="00DD263A" w:rsidP="00567382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263A" w:rsidRDefault="002B4589" w:rsidP="00567382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263A" w:rsidTr="00DB70B9">
        <w:tc>
          <w:tcPr>
            <w:tcW w:w="1985" w:type="dxa"/>
            <w:vMerge/>
          </w:tcPr>
          <w:p w:rsidR="00DD263A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Pr="00592472" w:rsidRDefault="00DD263A" w:rsidP="00592472">
            <w:pPr>
              <w:ind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2472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обучающихся:</w:t>
            </w:r>
          </w:p>
          <w:p w:rsidR="00DD263A" w:rsidRPr="00DB70B9" w:rsidRDefault="00DD263A" w:rsidP="00DB70B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ind w:left="34" w:right="6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70B9">
              <w:rPr>
                <w:rFonts w:ascii="Times New Roman" w:hAnsi="Times New Roman" w:cs="Times New Roman"/>
                <w:sz w:val="24"/>
                <w:szCs w:val="28"/>
              </w:rPr>
              <w:t>Разобрать технологическую карту занятия в ДОУ (с выделением цели, задач)</w:t>
            </w:r>
          </w:p>
        </w:tc>
        <w:tc>
          <w:tcPr>
            <w:tcW w:w="991" w:type="dxa"/>
          </w:tcPr>
          <w:p w:rsidR="00DD263A" w:rsidRDefault="00DD263A" w:rsidP="00567382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263A" w:rsidRPr="003E56CC" w:rsidRDefault="00DD263A" w:rsidP="00567382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263A" w:rsidTr="00DB70B9">
        <w:tc>
          <w:tcPr>
            <w:tcW w:w="1985" w:type="dxa"/>
            <w:vMerge w:val="restart"/>
          </w:tcPr>
          <w:p w:rsidR="00DD263A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3.3.</w:t>
            </w:r>
          </w:p>
          <w:p w:rsidR="00DD263A" w:rsidRDefault="00DD263A" w:rsidP="004060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Формы, методы и средства обучения</w:t>
            </w:r>
          </w:p>
        </w:tc>
        <w:tc>
          <w:tcPr>
            <w:tcW w:w="6805" w:type="dxa"/>
          </w:tcPr>
          <w:p w:rsidR="00DD263A" w:rsidRDefault="00DD263A" w:rsidP="00116EAD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DD263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DD263A" w:rsidRPr="00144FA6" w:rsidRDefault="000348BE" w:rsidP="00B639C2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DD263A" w:rsidRPr="00144FA6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B639C2" w:rsidRPr="00144FA6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277" w:type="dxa"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Pr="00116EAD" w:rsidRDefault="00DD263A" w:rsidP="00DB70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116EAD">
              <w:rPr>
                <w:rFonts w:ascii="Times New Roman" w:hAnsi="Times New Roman" w:cs="Times New Roman"/>
                <w:sz w:val="24"/>
                <w:szCs w:val="28"/>
              </w:rPr>
              <w:t>Сущность методов и средств обучения. Классификация методов обучения и критерии их выбора.</w:t>
            </w:r>
          </w:p>
        </w:tc>
        <w:tc>
          <w:tcPr>
            <w:tcW w:w="991" w:type="dxa"/>
          </w:tcPr>
          <w:p w:rsidR="00DD263A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DD263A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Pr="00116EAD" w:rsidRDefault="00DD263A" w:rsidP="00DB70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116EAD">
              <w:rPr>
                <w:rFonts w:ascii="Times New Roman" w:hAnsi="Times New Roman" w:cs="Times New Roman"/>
                <w:sz w:val="24"/>
                <w:szCs w:val="28"/>
              </w:rPr>
              <w:t>Сущность форм организации обучения, их генезис. Классификация современных форм организации обучения.</w:t>
            </w:r>
          </w:p>
        </w:tc>
        <w:tc>
          <w:tcPr>
            <w:tcW w:w="991" w:type="dxa"/>
          </w:tcPr>
          <w:p w:rsidR="00DD263A" w:rsidRPr="003E56CC" w:rsidRDefault="000348BE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DD263A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Pr="00116EAD" w:rsidRDefault="00DD263A" w:rsidP="00DB70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6A6FB5">
              <w:rPr>
                <w:rFonts w:ascii="Times New Roman" w:hAnsi="Times New Roman" w:cs="Times New Roman"/>
                <w:sz w:val="24"/>
                <w:szCs w:val="28"/>
              </w:rPr>
              <w:t>Современные средства обучения.</w:t>
            </w:r>
          </w:p>
        </w:tc>
        <w:tc>
          <w:tcPr>
            <w:tcW w:w="991" w:type="dxa"/>
          </w:tcPr>
          <w:p w:rsidR="00DD263A" w:rsidRPr="003E56CC" w:rsidRDefault="00DD263A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D263A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Pr="008560FE" w:rsidRDefault="00DD263A" w:rsidP="00324124">
            <w:pPr>
              <w:shd w:val="clear" w:color="auto" w:fill="FFC00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60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DD263A" w:rsidRPr="00B639C2" w:rsidRDefault="00B639C2" w:rsidP="00C94C2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DD263A" w:rsidRPr="00B639C2">
              <w:rPr>
                <w:rFonts w:ascii="Times New Roman" w:hAnsi="Times New Roman" w:cs="Times New Roman"/>
                <w:sz w:val="24"/>
                <w:szCs w:val="28"/>
              </w:rPr>
              <w:t>Определение педагогических возможностей и эффективности методов и приемов, форм организации обучения на разных возрастных этапах (дошкольный воз</w:t>
            </w:r>
            <w:r w:rsidR="00B301BE">
              <w:rPr>
                <w:rFonts w:ascii="Times New Roman" w:hAnsi="Times New Roman" w:cs="Times New Roman"/>
                <w:sz w:val="24"/>
                <w:szCs w:val="28"/>
              </w:rPr>
              <w:t xml:space="preserve">раст, младший школьный возраст). </w:t>
            </w:r>
          </w:p>
          <w:p w:rsidR="00B639C2" w:rsidRDefault="00B639C2" w:rsidP="00DB70B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2.Деловая игра с использованием эвристического метода «шесть</w:t>
            </w:r>
            <w:r w:rsidR="00DB70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шляп».</w:t>
            </w:r>
          </w:p>
          <w:p w:rsidR="00B639C2" w:rsidRPr="00B639C2" w:rsidRDefault="00B639C2" w:rsidP="005F34C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B639C2"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r w:rsidRPr="00B639C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едение</w:t>
            </w:r>
            <w:r w:rsidRPr="00B639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ого </w:t>
            </w:r>
            <w:r w:rsidRPr="00B639C2"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фрагмент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B639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разработанного занятия (5–7 мин). </w:t>
            </w:r>
          </w:p>
        </w:tc>
        <w:tc>
          <w:tcPr>
            <w:tcW w:w="991" w:type="dxa"/>
          </w:tcPr>
          <w:p w:rsidR="00DD263A" w:rsidRDefault="00DD263A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263A" w:rsidRDefault="00DD263A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639C2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39C2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39C2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39C2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639C2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39C2" w:rsidRPr="003E56CC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263A" w:rsidTr="00DB70B9">
        <w:tc>
          <w:tcPr>
            <w:tcW w:w="1985" w:type="dxa"/>
            <w:vMerge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D263A" w:rsidRPr="008560FE" w:rsidRDefault="00DD263A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60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DD263A" w:rsidRPr="00116EAD" w:rsidRDefault="00DD263A" w:rsidP="00DB70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116EAD">
              <w:rPr>
                <w:rFonts w:ascii="Times New Roman" w:hAnsi="Times New Roman" w:cs="Times New Roman"/>
                <w:sz w:val="24"/>
                <w:szCs w:val="28"/>
              </w:rPr>
              <w:t xml:space="preserve">Ранжирование методов </w:t>
            </w:r>
            <w:proofErr w:type="gramStart"/>
            <w:r w:rsidRPr="00116EAD">
              <w:rPr>
                <w:rFonts w:ascii="Times New Roman" w:hAnsi="Times New Roman" w:cs="Times New Roman"/>
                <w:sz w:val="24"/>
                <w:szCs w:val="28"/>
              </w:rPr>
              <w:t>обучения по степени</w:t>
            </w:r>
            <w:proofErr w:type="gramEnd"/>
            <w:r w:rsidRPr="00116EAD">
              <w:rPr>
                <w:rFonts w:ascii="Times New Roman" w:hAnsi="Times New Roman" w:cs="Times New Roman"/>
                <w:sz w:val="24"/>
                <w:szCs w:val="28"/>
              </w:rPr>
              <w:t xml:space="preserve"> важности и сложности для каждого возрастного этапа (дошкольный возраст, младший школьный возраст) </w:t>
            </w:r>
          </w:p>
          <w:p w:rsidR="00DD263A" w:rsidRDefault="00DD263A" w:rsidP="00DB70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4D74">
              <w:rPr>
                <w:rFonts w:ascii="Times New Roman" w:hAnsi="Times New Roman" w:cs="Times New Roman"/>
                <w:sz w:val="24"/>
                <w:szCs w:val="28"/>
              </w:rPr>
              <w:t>2.Разработка педагогических рекомендаций о требованиях к современному учебному уроку или занятию</w:t>
            </w:r>
          </w:p>
          <w:p w:rsidR="00DD263A" w:rsidRDefault="00DD263A" w:rsidP="00DB70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3.Конспектирование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Я.А.Коменский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«Великая дидактика»</w:t>
            </w:r>
            <w:r w:rsidR="00DB70B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D263A" w:rsidRPr="004E4D74" w:rsidRDefault="00B639C2" w:rsidP="00DB70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B639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Разработка</w:t>
            </w:r>
            <w:r w:rsidRPr="00B639C2">
              <w:rPr>
                <w:rFonts w:ascii="Times New Roman" w:hAnsi="Times New Roman" w:cs="Times New Roman"/>
                <w:sz w:val="24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39C2">
              <w:rPr>
                <w:rFonts w:ascii="Times New Roman" w:hAnsi="Times New Roman" w:cs="Times New Roman"/>
                <w:sz w:val="24"/>
                <w:szCs w:val="28"/>
              </w:rPr>
              <w:t xml:space="preserve"> занятия с использованием одной из форм организации обучения: лекции, семинара, занятия с групповой работой, экскурсии, практикума, конференции, кружка, зачета, экзамена.</w:t>
            </w:r>
            <w:proofErr w:type="gramEnd"/>
            <w:r w:rsidRPr="00B639C2">
              <w:rPr>
                <w:rFonts w:ascii="Times New Roman" w:hAnsi="Times New Roman" w:cs="Times New Roman"/>
                <w:sz w:val="24"/>
                <w:szCs w:val="28"/>
              </w:rPr>
              <w:t xml:space="preserve"> В плане занятия укажите: тему, курс, класс, цели занятия, виды деятельности учеников на отдельных этапах, </w:t>
            </w:r>
            <w:r w:rsidRPr="00B639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планируемые результаты, формы их контроля и оценки.</w:t>
            </w:r>
          </w:p>
        </w:tc>
        <w:tc>
          <w:tcPr>
            <w:tcW w:w="991" w:type="dxa"/>
          </w:tcPr>
          <w:p w:rsidR="00DD263A" w:rsidRDefault="00DD263A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263A" w:rsidRDefault="00B47493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DD263A" w:rsidRDefault="00DD263A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263A" w:rsidRDefault="00DD263A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263A" w:rsidRDefault="002B4589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639C2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39C2" w:rsidRDefault="00B639C2" w:rsidP="007D463F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DD263A" w:rsidRPr="003E56CC" w:rsidRDefault="00B639C2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DD263A" w:rsidRPr="003E56CC" w:rsidRDefault="00DD263A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5659" w:rsidTr="00DB70B9">
        <w:tc>
          <w:tcPr>
            <w:tcW w:w="1985" w:type="dxa"/>
            <w:vMerge w:val="restart"/>
          </w:tcPr>
          <w:p w:rsidR="00825659" w:rsidRDefault="00825659" w:rsidP="00DB70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Тема 3.4.</w:t>
            </w:r>
          </w:p>
          <w:p w:rsidR="00825659" w:rsidRDefault="00825659" w:rsidP="00DB70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Современные виды обучения (типы обучения)</w:t>
            </w:r>
          </w:p>
        </w:tc>
        <w:tc>
          <w:tcPr>
            <w:tcW w:w="6805" w:type="dxa"/>
          </w:tcPr>
          <w:p w:rsidR="00825659" w:rsidRPr="00324124" w:rsidRDefault="00825659" w:rsidP="0032412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25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825659" w:rsidRPr="00936E5E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/2</w:t>
            </w:r>
          </w:p>
        </w:tc>
        <w:tc>
          <w:tcPr>
            <w:tcW w:w="1277" w:type="dxa"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25659" w:rsidRPr="00324124" w:rsidRDefault="00825659" w:rsidP="00DB70B9">
            <w:pPr>
              <w:ind w:right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4124">
              <w:rPr>
                <w:rFonts w:ascii="Times New Roman" w:hAnsi="Times New Roman" w:cs="Times New Roman"/>
                <w:bCs/>
                <w:sz w:val="24"/>
                <w:szCs w:val="28"/>
              </w:rPr>
              <w:t>1.Объяснительно-иллюстративное обучение</w:t>
            </w:r>
          </w:p>
        </w:tc>
        <w:tc>
          <w:tcPr>
            <w:tcW w:w="991" w:type="dxa"/>
          </w:tcPr>
          <w:p w:rsidR="00825659" w:rsidRPr="003E56CC" w:rsidRDefault="00825659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825659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25659" w:rsidRPr="00324124" w:rsidRDefault="00825659" w:rsidP="00DB70B9">
            <w:pPr>
              <w:tabs>
                <w:tab w:val="left" w:pos="235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4124">
              <w:rPr>
                <w:rFonts w:ascii="Times New Roman" w:hAnsi="Times New Roman" w:cs="Times New Roman"/>
                <w:bCs/>
                <w:sz w:val="24"/>
                <w:szCs w:val="28"/>
              </w:rPr>
              <w:t>2.Проблемное обучение</w:t>
            </w:r>
          </w:p>
        </w:tc>
        <w:tc>
          <w:tcPr>
            <w:tcW w:w="991" w:type="dxa"/>
          </w:tcPr>
          <w:p w:rsidR="00825659" w:rsidRPr="003E56CC" w:rsidRDefault="00936E5E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825659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25659" w:rsidRPr="00324124" w:rsidRDefault="00825659" w:rsidP="00DB70B9">
            <w:pPr>
              <w:ind w:right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4124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Модульное обучение </w:t>
            </w:r>
          </w:p>
        </w:tc>
        <w:tc>
          <w:tcPr>
            <w:tcW w:w="991" w:type="dxa"/>
          </w:tcPr>
          <w:p w:rsidR="00825659" w:rsidRPr="003E56CC" w:rsidRDefault="00936E5E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825659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25659" w:rsidRPr="00324124" w:rsidRDefault="00825659" w:rsidP="00DB70B9">
            <w:pPr>
              <w:ind w:right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4.Развивающее обучение</w:t>
            </w:r>
          </w:p>
        </w:tc>
        <w:tc>
          <w:tcPr>
            <w:tcW w:w="991" w:type="dxa"/>
          </w:tcPr>
          <w:p w:rsidR="00825659" w:rsidRPr="003E56CC" w:rsidRDefault="00936E5E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825659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25659" w:rsidRPr="00324124" w:rsidRDefault="00825659" w:rsidP="00DB70B9">
            <w:pPr>
              <w:ind w:right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5.Дистанционное обучение</w:t>
            </w:r>
          </w:p>
        </w:tc>
        <w:tc>
          <w:tcPr>
            <w:tcW w:w="991" w:type="dxa"/>
          </w:tcPr>
          <w:p w:rsidR="00825659" w:rsidRPr="003E56CC" w:rsidRDefault="00567382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825659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  <w:shd w:val="clear" w:color="auto" w:fill="FFC000"/>
          </w:tcPr>
          <w:p w:rsidR="00825659" w:rsidRPr="00324124" w:rsidRDefault="00825659" w:rsidP="001F44BF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41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занятие</w:t>
            </w:r>
            <w:r w:rsidRPr="003241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991" w:type="dxa"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825659" w:rsidRPr="005F34C5" w:rsidRDefault="00825659" w:rsidP="005F34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5659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B301BE">
              <w:rPr>
                <w:rFonts w:ascii="Times New Roman" w:hAnsi="Times New Roman" w:cs="Times New Roman"/>
                <w:sz w:val="24"/>
                <w:szCs w:val="28"/>
              </w:rPr>
              <w:t xml:space="preserve"> Современные виды обучения (типы обучения)</w:t>
            </w:r>
          </w:p>
        </w:tc>
        <w:tc>
          <w:tcPr>
            <w:tcW w:w="991" w:type="dxa"/>
          </w:tcPr>
          <w:p w:rsidR="00825659" w:rsidRPr="003E56CC" w:rsidRDefault="00CB28A0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5659" w:rsidTr="00DB70B9">
        <w:tc>
          <w:tcPr>
            <w:tcW w:w="1985" w:type="dxa"/>
            <w:vMerge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825659" w:rsidRDefault="00825659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41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 обучающихся:</w:t>
            </w:r>
          </w:p>
          <w:p w:rsidR="00936E5E" w:rsidRPr="00DB70B9" w:rsidRDefault="00BC54AE" w:rsidP="00DB70B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70B9">
              <w:rPr>
                <w:rFonts w:ascii="Times New Roman" w:hAnsi="Times New Roman" w:cs="Times New Roman"/>
                <w:bCs/>
                <w:sz w:val="24"/>
                <w:szCs w:val="28"/>
              </w:rPr>
              <w:t>Сформулируйте свое личностное педагогическое приращение по теме «Дистанционное обучение» и причины, благодаря которым оно произошло</w:t>
            </w:r>
            <w:r w:rsidR="00785404" w:rsidRPr="00DB70B9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2B4589" w:rsidRDefault="002B4589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5659" w:rsidRPr="003E56CC" w:rsidRDefault="002B4589" w:rsidP="00DB70B9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825659" w:rsidRPr="003E56CC" w:rsidRDefault="0082565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6FB5" w:rsidTr="00DB70B9">
        <w:tc>
          <w:tcPr>
            <w:tcW w:w="1985" w:type="dxa"/>
            <w:vMerge w:val="restart"/>
          </w:tcPr>
          <w:p w:rsidR="006A6FB5" w:rsidRDefault="006A6FB5" w:rsidP="00DB70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3.5.</w:t>
            </w:r>
          </w:p>
          <w:p w:rsidR="006A6FB5" w:rsidRDefault="006A6FB5" w:rsidP="00DB70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и оценка качества обучения.</w:t>
            </w:r>
          </w:p>
        </w:tc>
        <w:tc>
          <w:tcPr>
            <w:tcW w:w="6805" w:type="dxa"/>
          </w:tcPr>
          <w:p w:rsidR="006A6FB5" w:rsidRPr="00C12524" w:rsidRDefault="006A6FB5" w:rsidP="00C1252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6F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6A6FB5" w:rsidRPr="00144FA6" w:rsidRDefault="00567382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2/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277" w:type="dxa"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8BE" w:rsidTr="00DB70B9">
        <w:trPr>
          <w:trHeight w:val="523"/>
        </w:trPr>
        <w:tc>
          <w:tcPr>
            <w:tcW w:w="1985" w:type="dxa"/>
            <w:vMerge/>
          </w:tcPr>
          <w:p w:rsidR="000348BE" w:rsidRPr="003E56CC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0348BE" w:rsidRPr="00C12524" w:rsidRDefault="000348BE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2524">
              <w:rPr>
                <w:rFonts w:ascii="Times New Roman" w:hAnsi="Times New Roman" w:cs="Times New Roman"/>
                <w:bCs/>
                <w:sz w:val="24"/>
                <w:szCs w:val="28"/>
              </w:rPr>
              <w:t>1.Понятие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функции и виды контроля. </w:t>
            </w:r>
            <w:r w:rsidRPr="00C12524">
              <w:rPr>
                <w:rFonts w:ascii="Times New Roman" w:hAnsi="Times New Roman" w:cs="Times New Roman"/>
                <w:bCs/>
                <w:sz w:val="24"/>
                <w:szCs w:val="28"/>
              </w:rPr>
              <w:t>Дидактические требования к организации контроля качества обучения.</w:t>
            </w:r>
          </w:p>
        </w:tc>
        <w:tc>
          <w:tcPr>
            <w:tcW w:w="991" w:type="dxa"/>
          </w:tcPr>
          <w:p w:rsidR="000348BE" w:rsidRPr="003E56CC" w:rsidRDefault="000348BE" w:rsidP="00DB70B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0348BE" w:rsidRPr="003E56CC" w:rsidRDefault="000348BE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A6FB5" w:rsidTr="00DB70B9">
        <w:tc>
          <w:tcPr>
            <w:tcW w:w="1985" w:type="dxa"/>
            <w:vMerge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6A6FB5" w:rsidRPr="00C12524" w:rsidRDefault="000348BE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6A6FB5" w:rsidRPr="00C125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>Формы контроля качества обучения.</w:t>
            </w:r>
          </w:p>
        </w:tc>
        <w:tc>
          <w:tcPr>
            <w:tcW w:w="991" w:type="dxa"/>
          </w:tcPr>
          <w:p w:rsidR="006A6FB5" w:rsidRPr="003E56CC" w:rsidRDefault="006A6FB5" w:rsidP="00DB70B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6A6FB5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A6FB5" w:rsidTr="00DB70B9">
        <w:tc>
          <w:tcPr>
            <w:tcW w:w="1985" w:type="dxa"/>
            <w:vMerge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6A6FB5" w:rsidRPr="00C12524" w:rsidRDefault="000348BE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.Методы контроля успеваемости </w:t>
            </w:r>
            <w:proofErr w:type="gramStart"/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6A6FB5" w:rsidRPr="003E56CC" w:rsidRDefault="006A6FB5" w:rsidP="00DB70B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6A6FB5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A6FB5" w:rsidTr="00DB70B9">
        <w:tc>
          <w:tcPr>
            <w:tcW w:w="1985" w:type="dxa"/>
            <w:vMerge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6A6FB5" w:rsidRPr="00C12524" w:rsidRDefault="000348BE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>.Оценка, основные требования к оценке.</w:t>
            </w:r>
            <w:r w:rsidR="00DB70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Неуспеваемость </w:t>
            </w:r>
            <w:proofErr w:type="gramStart"/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  <w:r w:rsidR="006A6FB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6A6FB5" w:rsidRPr="003E56CC" w:rsidRDefault="006A6FB5" w:rsidP="00DB70B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A6FB5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A6FB5" w:rsidTr="00DB70B9">
        <w:tc>
          <w:tcPr>
            <w:tcW w:w="1985" w:type="dxa"/>
            <w:vMerge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6A6FB5" w:rsidRDefault="006A6FB5" w:rsidP="00713B7B">
            <w:pPr>
              <w:shd w:val="clear" w:color="auto" w:fill="FFC00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4B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Практическое </w:t>
            </w:r>
            <w:r w:rsidR="00144F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занятие</w:t>
            </w:r>
            <w:r w:rsidRPr="00144B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B301BE" w:rsidRDefault="00144FA6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B301B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Оценка, основные требования к оценке.</w:t>
            </w:r>
          </w:p>
          <w:p w:rsidR="00144FA6" w:rsidRPr="00965C7A" w:rsidRDefault="00144FA6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6A6FB5" w:rsidRPr="00965C7A">
              <w:rPr>
                <w:rFonts w:ascii="Times New Roman" w:hAnsi="Times New Roman" w:cs="Times New Roman"/>
                <w:bCs/>
                <w:sz w:val="24"/>
                <w:szCs w:val="28"/>
              </w:rPr>
              <w:t>.Наблюдение и анализ занятия по определению педагогических возможностей и эффективности использованных средств контроля и оценивания результатов обучения.</w:t>
            </w:r>
            <w:r w:rsidR="00DB70B9">
              <w:rPr>
                <w:rFonts w:ascii="Times New Roman" w:hAnsi="Times New Roman" w:cs="Times New Roman"/>
                <w:bCs/>
                <w:sz w:val="24"/>
                <w:szCs w:val="28"/>
              </w:rPr>
              <w:tab/>
            </w:r>
          </w:p>
        </w:tc>
        <w:tc>
          <w:tcPr>
            <w:tcW w:w="991" w:type="dxa"/>
          </w:tcPr>
          <w:p w:rsidR="006A6FB5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FA6" w:rsidRDefault="00CB28A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144FA6" w:rsidRPr="003E56CC" w:rsidRDefault="002B458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6FB5" w:rsidTr="00DB70B9">
        <w:tc>
          <w:tcPr>
            <w:tcW w:w="1985" w:type="dxa"/>
            <w:vMerge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6A6FB5" w:rsidRDefault="006A6FB5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4B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 обучающихся:</w:t>
            </w:r>
          </w:p>
          <w:p w:rsidR="006A6FB5" w:rsidRDefault="006A6FB5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5C7A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144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Написание аннотации к книге </w:t>
            </w:r>
            <w:proofErr w:type="spellStart"/>
            <w:r w:rsidR="00144FA6">
              <w:rPr>
                <w:rFonts w:ascii="Times New Roman" w:hAnsi="Times New Roman" w:cs="Times New Roman"/>
                <w:bCs/>
                <w:sz w:val="24"/>
                <w:szCs w:val="28"/>
              </w:rPr>
              <w:t>Ш.А.Амонаш</w:t>
            </w:r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>вили</w:t>
            </w:r>
            <w:proofErr w:type="spellEnd"/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«Обучение. Оценка. Отметка</w:t>
            </w:r>
            <w:proofErr w:type="gramStart"/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144FA6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proofErr w:type="gramEnd"/>
          </w:p>
          <w:p w:rsidR="00A72369" w:rsidRPr="00965C7A" w:rsidRDefault="00A72369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Pr="00A72369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Подготовка реферата о системе оценивания в образовательных системах других странах.</w:t>
            </w:r>
          </w:p>
        </w:tc>
        <w:tc>
          <w:tcPr>
            <w:tcW w:w="991" w:type="dxa"/>
          </w:tcPr>
          <w:p w:rsidR="006A6FB5" w:rsidRDefault="006A6FB5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FA6" w:rsidRDefault="00144FA6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A72369" w:rsidRDefault="00A72369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2369" w:rsidRPr="003E56CC" w:rsidRDefault="002B4589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6A6FB5" w:rsidRPr="003E56CC" w:rsidRDefault="006A6FB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4BC8" w:rsidTr="00DB70B9">
        <w:tc>
          <w:tcPr>
            <w:tcW w:w="8790" w:type="dxa"/>
            <w:gridSpan w:val="2"/>
            <w:shd w:val="clear" w:color="auto" w:fill="8DB3E2" w:themeFill="text2" w:themeFillTint="66"/>
          </w:tcPr>
          <w:p w:rsidR="00144BC8" w:rsidRPr="00144BC8" w:rsidRDefault="00144BC8" w:rsidP="005B71D6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4BC8">
              <w:rPr>
                <w:rFonts w:ascii="Times New Roman" w:hAnsi="Times New Roman" w:cs="Times New Roman"/>
                <w:b/>
                <w:sz w:val="24"/>
                <w:szCs w:val="28"/>
              </w:rPr>
              <w:t>Раздел 4. Теория воспитания</w:t>
            </w:r>
          </w:p>
        </w:tc>
        <w:tc>
          <w:tcPr>
            <w:tcW w:w="991" w:type="dxa"/>
            <w:shd w:val="clear" w:color="auto" w:fill="8DB3E2" w:themeFill="text2" w:themeFillTint="66"/>
          </w:tcPr>
          <w:p w:rsidR="00144BC8" w:rsidRPr="00F07E6D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7E6D">
              <w:rPr>
                <w:rFonts w:ascii="Times New Roman" w:hAnsi="Times New Roman" w:cs="Times New Roman"/>
                <w:b/>
                <w:sz w:val="24"/>
                <w:szCs w:val="28"/>
              </w:rPr>
              <w:t>22/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277" w:type="dxa"/>
            <w:shd w:val="clear" w:color="auto" w:fill="8DB3E2" w:themeFill="text2" w:themeFillTint="66"/>
          </w:tcPr>
          <w:p w:rsidR="00144BC8" w:rsidRPr="00F07E6D" w:rsidRDefault="00144BC8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820F3" w:rsidTr="00DB70B9">
        <w:tc>
          <w:tcPr>
            <w:tcW w:w="1985" w:type="dxa"/>
            <w:vMerge w:val="restart"/>
          </w:tcPr>
          <w:p w:rsidR="00F820F3" w:rsidRDefault="00F820F3" w:rsidP="00F820F3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4.1. Теория воспитания, </w:t>
            </w:r>
            <w:r w:rsidRPr="00144BC8">
              <w:rPr>
                <w:rFonts w:ascii="Times New Roman" w:hAnsi="Times New Roman" w:cs="Times New Roman"/>
                <w:sz w:val="24"/>
                <w:szCs w:val="28"/>
              </w:rPr>
              <w:t>основные категории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сущность и содержание.</w:t>
            </w:r>
          </w:p>
        </w:tc>
        <w:tc>
          <w:tcPr>
            <w:tcW w:w="6805" w:type="dxa"/>
          </w:tcPr>
          <w:p w:rsidR="00F820F3" w:rsidRDefault="00F820F3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F820F3" w:rsidRPr="00DC78E3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DC78E3" w:rsidRPr="00DC78E3">
              <w:rPr>
                <w:rFonts w:ascii="Times New Roman" w:hAnsi="Times New Roman" w:cs="Times New Roman"/>
                <w:b/>
                <w:sz w:val="24"/>
                <w:szCs w:val="28"/>
              </w:rPr>
              <w:t>/2</w:t>
            </w:r>
          </w:p>
        </w:tc>
        <w:tc>
          <w:tcPr>
            <w:tcW w:w="1277" w:type="dxa"/>
          </w:tcPr>
          <w:p w:rsidR="00F820F3" w:rsidRPr="003E56CC" w:rsidRDefault="00F820F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20F3" w:rsidTr="00DB70B9">
        <w:tc>
          <w:tcPr>
            <w:tcW w:w="1985" w:type="dxa"/>
            <w:vMerge/>
          </w:tcPr>
          <w:p w:rsidR="00F820F3" w:rsidRPr="003E56CC" w:rsidRDefault="00F820F3" w:rsidP="00144BC8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820F3" w:rsidRPr="00C12524" w:rsidRDefault="00F820F3" w:rsidP="00DB70B9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1.Объект и предмет теории воспитания.</w:t>
            </w:r>
            <w:r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Основные категории теории воспитания.</w:t>
            </w:r>
          </w:p>
        </w:tc>
        <w:tc>
          <w:tcPr>
            <w:tcW w:w="991" w:type="dxa"/>
          </w:tcPr>
          <w:p w:rsidR="00F820F3" w:rsidRPr="003E56CC" w:rsidRDefault="00F820F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F820F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820F3" w:rsidTr="00DB70B9">
        <w:tc>
          <w:tcPr>
            <w:tcW w:w="1985" w:type="dxa"/>
            <w:vMerge/>
          </w:tcPr>
          <w:p w:rsidR="00F820F3" w:rsidRPr="003E56CC" w:rsidRDefault="00F820F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820F3" w:rsidRPr="00C12524" w:rsidRDefault="00F820F3" w:rsidP="00DB70B9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Движущие силы процесса воспитания. Цель и задачи воспитания.</w:t>
            </w:r>
          </w:p>
        </w:tc>
        <w:tc>
          <w:tcPr>
            <w:tcW w:w="991" w:type="dxa"/>
          </w:tcPr>
          <w:p w:rsidR="00F820F3" w:rsidRPr="003E56CC" w:rsidRDefault="00F820F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F820F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820F3" w:rsidTr="00DB70B9">
        <w:tc>
          <w:tcPr>
            <w:tcW w:w="1985" w:type="dxa"/>
            <w:vMerge/>
          </w:tcPr>
          <w:p w:rsidR="00F820F3" w:rsidRPr="003E56CC" w:rsidRDefault="00F820F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820F3" w:rsidRPr="00F820F3" w:rsidRDefault="00F820F3" w:rsidP="00DB70B9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Основные направления </w:t>
            </w:r>
            <w:proofErr w:type="spellStart"/>
            <w:r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воспитания</w:t>
            </w:r>
            <w:proofErr w:type="gramStart"/>
            <w:r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>.К</w:t>
            </w:r>
            <w:proofErr w:type="gramEnd"/>
            <w:r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>онцепции</w:t>
            </w:r>
            <w:proofErr w:type="spellEnd"/>
            <w:r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воспитания.</w:t>
            </w:r>
          </w:p>
        </w:tc>
        <w:tc>
          <w:tcPr>
            <w:tcW w:w="991" w:type="dxa"/>
          </w:tcPr>
          <w:p w:rsidR="00F820F3" w:rsidRDefault="000348BE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820F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820F3" w:rsidTr="00DB70B9">
        <w:tc>
          <w:tcPr>
            <w:tcW w:w="1985" w:type="dxa"/>
            <w:vMerge/>
          </w:tcPr>
          <w:p w:rsidR="00F820F3" w:rsidRPr="003E56CC" w:rsidRDefault="00F820F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820F3" w:rsidRPr="00713B7B" w:rsidRDefault="00F820F3" w:rsidP="00DC78E3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F820F3" w:rsidRDefault="00DC78E3" w:rsidP="00DB70B9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34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70B9">
              <w:rPr>
                <w:rFonts w:ascii="Times New Roman" w:hAnsi="Times New Roman" w:cs="Times New Roman"/>
                <w:bCs/>
                <w:sz w:val="24"/>
                <w:szCs w:val="28"/>
              </w:rPr>
              <w:t>Разбор приведённой педагогической ситуации. Нахождение</w:t>
            </w:r>
            <w:r w:rsidR="00DB70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C78E3">
              <w:rPr>
                <w:rFonts w:ascii="Times New Roman" w:hAnsi="Times New Roman" w:cs="Times New Roman"/>
                <w:bCs/>
                <w:sz w:val="24"/>
                <w:szCs w:val="28"/>
              </w:rPr>
              <w:t>в ней противоречия и пути их разрешения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F820F3" w:rsidRDefault="00F820F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8E3" w:rsidRDefault="00DC78E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F820F3" w:rsidRPr="003E56CC" w:rsidRDefault="00F820F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20F3" w:rsidTr="00DB70B9">
        <w:tc>
          <w:tcPr>
            <w:tcW w:w="1985" w:type="dxa"/>
            <w:vMerge/>
          </w:tcPr>
          <w:p w:rsidR="00F820F3" w:rsidRPr="003E56CC" w:rsidRDefault="00F820F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F820F3" w:rsidRPr="00713B7B" w:rsidRDefault="00F820F3" w:rsidP="00713B7B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 обучающихся:</w:t>
            </w:r>
          </w:p>
          <w:p w:rsidR="00F820F3" w:rsidRDefault="0035463D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F820F3"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презентацию</w:t>
            </w:r>
            <w:r w:rsidR="00F820F3"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 одному из основных направлений воспитания.</w:t>
            </w:r>
            <w:r w:rsidR="002C05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(Например, </w:t>
            </w:r>
            <w:r w:rsidR="00F820F3"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F820F3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="00F820F3"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>равственно</w:t>
            </w:r>
            <w:r w:rsidR="00F820F3">
              <w:rPr>
                <w:rFonts w:ascii="Times New Roman" w:hAnsi="Times New Roman" w:cs="Times New Roman"/>
                <w:bCs/>
                <w:sz w:val="24"/>
                <w:szCs w:val="28"/>
              </w:rPr>
              <w:t>е воспитание</w:t>
            </w:r>
            <w:r w:rsidR="00F820F3"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его </w:t>
            </w:r>
            <w:r w:rsidR="00F820F3" w:rsidRPr="00F820F3"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практическое применение»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).</w:t>
            </w:r>
          </w:p>
          <w:p w:rsidR="0035463D" w:rsidRDefault="0035463D" w:rsidP="00DB70B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Pr="0035463D">
              <w:rPr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r w:rsidRPr="0035463D">
              <w:rPr>
                <w:rFonts w:ascii="Times New Roman" w:hAnsi="Times New Roman" w:cs="Times New Roman"/>
                <w:bCs/>
                <w:sz w:val="24"/>
                <w:szCs w:val="28"/>
              </w:rPr>
              <w:t>Анализ книги Я. Корчака «Как любить детей»</w:t>
            </w:r>
          </w:p>
        </w:tc>
        <w:tc>
          <w:tcPr>
            <w:tcW w:w="991" w:type="dxa"/>
          </w:tcPr>
          <w:p w:rsidR="00F820F3" w:rsidRDefault="00F820F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8E3" w:rsidRDefault="002B4589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DC78E3" w:rsidRDefault="00DC78E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8E3" w:rsidRDefault="00DC78E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8E3" w:rsidRDefault="00DC78E3" w:rsidP="002B4589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F820F3" w:rsidRPr="003E56CC" w:rsidRDefault="00F820F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78E3" w:rsidTr="00DB70B9">
        <w:tc>
          <w:tcPr>
            <w:tcW w:w="1985" w:type="dxa"/>
            <w:vMerge w:val="restart"/>
          </w:tcPr>
          <w:p w:rsidR="00DC78E3" w:rsidRDefault="00DC78E3" w:rsidP="002C05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4.2. Закономерности и принципы воспитания.</w:t>
            </w:r>
          </w:p>
        </w:tc>
        <w:tc>
          <w:tcPr>
            <w:tcW w:w="6805" w:type="dxa"/>
          </w:tcPr>
          <w:p w:rsidR="00DC78E3" w:rsidRDefault="00DC78E3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DC78E3" w:rsidRPr="00DC78E3" w:rsidRDefault="00DC78E3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8E3">
              <w:rPr>
                <w:rFonts w:ascii="Times New Roman" w:hAnsi="Times New Roman" w:cs="Times New Roman"/>
                <w:b/>
                <w:sz w:val="24"/>
                <w:szCs w:val="28"/>
              </w:rPr>
              <w:t>2/2</w:t>
            </w:r>
          </w:p>
        </w:tc>
        <w:tc>
          <w:tcPr>
            <w:tcW w:w="1277" w:type="dxa"/>
          </w:tcPr>
          <w:p w:rsidR="00DC78E3" w:rsidRPr="003E56CC" w:rsidRDefault="00DC78E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78E3" w:rsidTr="00DB70B9">
        <w:tc>
          <w:tcPr>
            <w:tcW w:w="1985" w:type="dxa"/>
            <w:vMerge/>
          </w:tcPr>
          <w:p w:rsidR="00DC78E3" w:rsidRPr="003E56CC" w:rsidRDefault="00DC78E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C78E3" w:rsidRDefault="00DC78E3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1.Закономерности воспитательного процесса.</w:t>
            </w:r>
          </w:p>
          <w:p w:rsidR="00DC78E3" w:rsidRDefault="00DC78E3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 Принципы воспитания.</w:t>
            </w:r>
          </w:p>
          <w:p w:rsidR="00DC78E3" w:rsidRPr="00144BC8" w:rsidRDefault="00DC78E3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3.Этапы воспитательного процесса.</w:t>
            </w:r>
          </w:p>
        </w:tc>
        <w:tc>
          <w:tcPr>
            <w:tcW w:w="991" w:type="dxa"/>
          </w:tcPr>
          <w:p w:rsidR="00DC78E3" w:rsidRPr="003E56CC" w:rsidRDefault="00DC78E3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C78E3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C78E3" w:rsidTr="00DB70B9">
        <w:tc>
          <w:tcPr>
            <w:tcW w:w="1985" w:type="dxa"/>
            <w:vMerge/>
          </w:tcPr>
          <w:p w:rsidR="00DC78E3" w:rsidRDefault="00DC78E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C78E3" w:rsidRPr="00713B7B" w:rsidRDefault="00DC78E3" w:rsidP="00DC78E3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DC78E3" w:rsidRPr="002C05FD" w:rsidRDefault="00DC78E3" w:rsidP="002C05F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Анализ и решение педагогических ситуаций направленных на выявление принципов воспитания.</w:t>
            </w:r>
          </w:p>
        </w:tc>
        <w:tc>
          <w:tcPr>
            <w:tcW w:w="991" w:type="dxa"/>
          </w:tcPr>
          <w:p w:rsidR="00DC78E3" w:rsidRDefault="00DC78E3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8E3" w:rsidRPr="003E56CC" w:rsidRDefault="00DC78E3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DC78E3" w:rsidRPr="003E56CC" w:rsidRDefault="00DC78E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78E3" w:rsidTr="00DB70B9">
        <w:tc>
          <w:tcPr>
            <w:tcW w:w="1985" w:type="dxa"/>
            <w:vMerge/>
          </w:tcPr>
          <w:p w:rsidR="00DC78E3" w:rsidRDefault="00DC78E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DC78E3" w:rsidRDefault="00DC78E3" w:rsidP="00713B7B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DC78E3" w:rsidRPr="00AE0544" w:rsidRDefault="00AE0544" w:rsidP="002C05FD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34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0544">
              <w:rPr>
                <w:rFonts w:ascii="Times New Roman" w:hAnsi="Times New Roman" w:cs="Times New Roman"/>
                <w:bCs/>
                <w:sz w:val="24"/>
                <w:szCs w:val="28"/>
              </w:rPr>
              <w:t>Заполнить таблицу,  Найти соответствие между закономерностями и принципами воспитания.</w:t>
            </w:r>
          </w:p>
        </w:tc>
        <w:tc>
          <w:tcPr>
            <w:tcW w:w="991" w:type="dxa"/>
          </w:tcPr>
          <w:p w:rsidR="00AE0544" w:rsidRDefault="00AE0544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544" w:rsidRDefault="00AE0544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DC78E3" w:rsidRPr="003E56CC" w:rsidRDefault="00DC78E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544" w:rsidTr="00DB70B9">
        <w:tc>
          <w:tcPr>
            <w:tcW w:w="1985" w:type="dxa"/>
            <w:vMerge w:val="restart"/>
          </w:tcPr>
          <w:p w:rsidR="00AE0544" w:rsidRDefault="00AE0544" w:rsidP="00F07E6D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</w:t>
            </w:r>
            <w:r w:rsidR="00F07E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Методы, формы и средства воспитания.</w:t>
            </w:r>
          </w:p>
        </w:tc>
        <w:tc>
          <w:tcPr>
            <w:tcW w:w="6805" w:type="dxa"/>
          </w:tcPr>
          <w:p w:rsidR="00AE0544" w:rsidRPr="004E75D8" w:rsidRDefault="00AE0544" w:rsidP="004E75D8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AE0544" w:rsidRPr="00C277E7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C277E7" w:rsidRPr="00C277E7">
              <w:rPr>
                <w:rFonts w:ascii="Times New Roman" w:hAnsi="Times New Roman" w:cs="Times New Roman"/>
                <w:b/>
                <w:sz w:val="24"/>
                <w:szCs w:val="28"/>
              </w:rPr>
              <w:t>/4</w:t>
            </w:r>
          </w:p>
        </w:tc>
        <w:tc>
          <w:tcPr>
            <w:tcW w:w="1277" w:type="dxa"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544" w:rsidTr="00DB70B9">
        <w:tc>
          <w:tcPr>
            <w:tcW w:w="1985" w:type="dxa"/>
            <w:vMerge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AE0544" w:rsidRPr="004E75D8" w:rsidRDefault="00AE0544" w:rsidP="002C05F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75D8">
              <w:rPr>
                <w:rFonts w:ascii="Times New Roman" w:hAnsi="Times New Roman" w:cs="Times New Roman"/>
                <w:bCs/>
                <w:sz w:val="24"/>
                <w:szCs w:val="28"/>
              </w:rPr>
              <w:t>1.Методы и приёмы воспитания.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Классификация методов воспитания. </w:t>
            </w:r>
          </w:p>
        </w:tc>
        <w:tc>
          <w:tcPr>
            <w:tcW w:w="991" w:type="dxa"/>
          </w:tcPr>
          <w:p w:rsidR="00AE0544" w:rsidRPr="003E56CC" w:rsidRDefault="00AE0544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</w:tcPr>
          <w:p w:rsidR="00AE0544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E0544" w:rsidTr="00DB70B9">
        <w:tc>
          <w:tcPr>
            <w:tcW w:w="1985" w:type="dxa"/>
            <w:vMerge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AE0544" w:rsidRPr="004E75D8" w:rsidRDefault="00AE0544" w:rsidP="002C05F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2.Формы организации процесса воспитания.</w:t>
            </w:r>
          </w:p>
        </w:tc>
        <w:tc>
          <w:tcPr>
            <w:tcW w:w="991" w:type="dxa"/>
          </w:tcPr>
          <w:p w:rsidR="00AE0544" w:rsidRPr="003E56CC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</w:tcPr>
          <w:p w:rsidR="00AE0544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E0544" w:rsidTr="00DB70B9">
        <w:tc>
          <w:tcPr>
            <w:tcW w:w="1985" w:type="dxa"/>
            <w:vMerge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AE0544" w:rsidRPr="004E75D8" w:rsidRDefault="00AE0544" w:rsidP="002C05F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3.Средства восп</w:t>
            </w:r>
            <w:r w:rsidRPr="004E75D8">
              <w:rPr>
                <w:rFonts w:ascii="Times New Roman" w:hAnsi="Times New Roman" w:cs="Times New Roman"/>
                <w:bCs/>
                <w:sz w:val="24"/>
                <w:szCs w:val="28"/>
              </w:rPr>
              <w:t>итания.</w:t>
            </w:r>
          </w:p>
        </w:tc>
        <w:tc>
          <w:tcPr>
            <w:tcW w:w="991" w:type="dxa"/>
          </w:tcPr>
          <w:p w:rsidR="00AE0544" w:rsidRPr="003E56CC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E0544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E0544" w:rsidTr="00DB70B9">
        <w:tc>
          <w:tcPr>
            <w:tcW w:w="1985" w:type="dxa"/>
            <w:vMerge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AE0544" w:rsidRPr="004E75D8" w:rsidRDefault="00AE0544" w:rsidP="004E75D8">
            <w:pPr>
              <w:shd w:val="clear" w:color="auto" w:fill="FFC00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75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занятие</w:t>
            </w:r>
            <w:r w:rsidRPr="004E75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AE0544" w:rsidRPr="005F34C5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E763CE">
              <w:rPr>
                <w:rFonts w:ascii="Times New Roman" w:hAnsi="Times New Roman" w:cs="Times New Roman"/>
                <w:bCs/>
                <w:sz w:val="24"/>
                <w:szCs w:val="28"/>
              </w:rPr>
              <w:t>Анализ форм организации воспитательного процесса.</w:t>
            </w:r>
          </w:p>
          <w:p w:rsidR="00C277E7" w:rsidRPr="005F34C5" w:rsidRDefault="00C277E7" w:rsidP="005F34C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Pr="00C277E7">
              <w:rPr>
                <w:rFonts w:ascii="Arial" w:hAnsi="Arial" w:cs="Arial"/>
                <w:color w:val="000000"/>
              </w:rPr>
              <w:t xml:space="preserve"> </w:t>
            </w:r>
            <w:r w:rsidR="00E763CE" w:rsidRPr="00E763CE">
              <w:rPr>
                <w:rFonts w:ascii="Times New Roman" w:hAnsi="Times New Roman" w:cs="Times New Roman"/>
                <w:bCs/>
                <w:sz w:val="24"/>
                <w:szCs w:val="28"/>
              </w:rPr>
              <w:t>Технологи</w:t>
            </w:r>
            <w:r w:rsidR="00E763CE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="00E763CE" w:rsidRPr="00E763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пров</w:t>
            </w:r>
            <w:r w:rsidR="005F34C5">
              <w:rPr>
                <w:rFonts w:ascii="Times New Roman" w:hAnsi="Times New Roman" w:cs="Times New Roman"/>
                <w:bCs/>
                <w:sz w:val="24"/>
                <w:szCs w:val="28"/>
              </w:rPr>
              <w:t>едения внеклассных мероприятий.</w:t>
            </w:r>
          </w:p>
        </w:tc>
        <w:tc>
          <w:tcPr>
            <w:tcW w:w="991" w:type="dxa"/>
          </w:tcPr>
          <w:p w:rsidR="00AE0544" w:rsidRDefault="00AE0544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277E7" w:rsidRPr="003E56CC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544" w:rsidTr="00DB70B9">
        <w:tc>
          <w:tcPr>
            <w:tcW w:w="1985" w:type="dxa"/>
            <w:vMerge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AE0544" w:rsidRDefault="00AE0544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E75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AE0544" w:rsidRPr="002C05FD" w:rsidRDefault="00AE0544" w:rsidP="002C05FD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>Напишите эссе на тему: «Считаете ли вы оправданным использование отрицательных примеров как метода воспитания»</w:t>
            </w:r>
          </w:p>
          <w:p w:rsidR="00C277E7" w:rsidRPr="002C05FD" w:rsidRDefault="00C277E7" w:rsidP="002C05FD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Составить  алгоритм проведения внеклассного мероприятия.</w:t>
            </w:r>
          </w:p>
        </w:tc>
        <w:tc>
          <w:tcPr>
            <w:tcW w:w="991" w:type="dxa"/>
          </w:tcPr>
          <w:p w:rsidR="00AE0544" w:rsidRDefault="00AE0544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Pr="003E56CC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AE0544" w:rsidRPr="003E56CC" w:rsidRDefault="00AE054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77E7" w:rsidTr="00DB70B9">
        <w:tc>
          <w:tcPr>
            <w:tcW w:w="1985" w:type="dxa"/>
            <w:vMerge w:val="restart"/>
          </w:tcPr>
          <w:p w:rsidR="00C277E7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4.4</w:t>
            </w:r>
            <w:r w:rsidR="00C277E7">
              <w:rPr>
                <w:rFonts w:ascii="Times New Roman" w:hAnsi="Times New Roman" w:cs="Times New Roman"/>
                <w:sz w:val="24"/>
                <w:szCs w:val="28"/>
              </w:rPr>
              <w:t>. Детский коллектив и его формирование</w:t>
            </w:r>
          </w:p>
        </w:tc>
        <w:tc>
          <w:tcPr>
            <w:tcW w:w="6805" w:type="dxa"/>
          </w:tcPr>
          <w:p w:rsidR="00C277E7" w:rsidRDefault="00C277E7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C277E7" w:rsidRPr="00C277E7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C277E7" w:rsidRPr="00C277E7">
              <w:rPr>
                <w:rFonts w:ascii="Times New Roman" w:hAnsi="Times New Roman" w:cs="Times New Roman"/>
                <w:b/>
                <w:sz w:val="24"/>
                <w:szCs w:val="28"/>
              </w:rPr>
              <w:t>/4</w:t>
            </w:r>
          </w:p>
        </w:tc>
        <w:tc>
          <w:tcPr>
            <w:tcW w:w="1277" w:type="dxa"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77E7" w:rsidTr="00DB70B9">
        <w:tc>
          <w:tcPr>
            <w:tcW w:w="1985" w:type="dxa"/>
            <w:vMerge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1.Понятие «подход в воспитании». Структурные компоненты педагогического подхода к организации воспитательного процесса.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Pr="00BD1A2E">
              <w:rPr>
                <w:rFonts w:ascii="Times New Roman" w:hAnsi="Times New Roman" w:cs="Times New Roman"/>
                <w:bCs/>
                <w:sz w:val="24"/>
                <w:szCs w:val="28"/>
              </w:rPr>
              <w:t>Понятия «коллектив» и «детский воспитательный коллектив»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C277E7" w:rsidRPr="00BD1A2E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 w:rsidRPr="00BD1A2E">
              <w:rPr>
                <w:rFonts w:ascii="Times New Roman" w:hAnsi="Times New Roman" w:cs="Times New Roman"/>
                <w:bCs/>
                <w:sz w:val="24"/>
                <w:szCs w:val="28"/>
              </w:rPr>
              <w:t>Взаимоотношения личности и коллектива.</w:t>
            </w:r>
          </w:p>
          <w:p w:rsidR="00C277E7" w:rsidRPr="00BD1A2E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4.Признаки коллектива и структура первичного детского коллектива.</w:t>
            </w:r>
          </w:p>
        </w:tc>
        <w:tc>
          <w:tcPr>
            <w:tcW w:w="991" w:type="dxa"/>
          </w:tcPr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C05FD" w:rsidRDefault="002C05FD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C277E7" w:rsidRPr="003E56CC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77E7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77E7" w:rsidTr="00DB70B9">
        <w:trPr>
          <w:trHeight w:val="1068"/>
        </w:trPr>
        <w:tc>
          <w:tcPr>
            <w:tcW w:w="1985" w:type="dxa"/>
            <w:vMerge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C277E7" w:rsidRPr="00BD1A2E" w:rsidRDefault="00C277E7" w:rsidP="00DC25AB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1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занятие</w:t>
            </w:r>
            <w:r w:rsidRPr="00BD1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1.Характеристика современных подходов к воспитанию.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2.Разработка теории коллектива на современном этапе.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 Выбор методов  диагностики уровня развития коллектива.</w:t>
            </w:r>
          </w:p>
        </w:tc>
        <w:tc>
          <w:tcPr>
            <w:tcW w:w="991" w:type="dxa"/>
          </w:tcPr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CB28A0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277E7" w:rsidRDefault="00CB28A0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277E7" w:rsidRPr="003E56CC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77E7" w:rsidTr="00DB70B9">
        <w:tc>
          <w:tcPr>
            <w:tcW w:w="1985" w:type="dxa"/>
            <w:vMerge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C277E7" w:rsidRPr="008B2500" w:rsidRDefault="00C277E7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B25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C277E7" w:rsidRDefault="00C277E7" w:rsidP="002C05F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1.Анализ вопросов организации детского коллектива, которые рассматривал Макаренко А.С., Сухомлинский В.А.</w:t>
            </w:r>
          </w:p>
          <w:p w:rsidR="00C277E7" w:rsidRDefault="00C277E7" w:rsidP="002C05F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2.Рассмотреть теории коллектива на современном этапе.</w:t>
            </w:r>
          </w:p>
        </w:tc>
        <w:tc>
          <w:tcPr>
            <w:tcW w:w="991" w:type="dxa"/>
          </w:tcPr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Pr="003E56CC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77E7" w:rsidTr="00DB70B9">
        <w:tc>
          <w:tcPr>
            <w:tcW w:w="1985" w:type="dxa"/>
            <w:vMerge w:val="restart"/>
          </w:tcPr>
          <w:p w:rsidR="00C277E7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</w:t>
            </w:r>
            <w:r w:rsidR="00F07E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Содержание </w:t>
            </w:r>
          </w:p>
          <w:p w:rsidR="00C277E7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формы работы образовательной организации с семьёй.</w:t>
            </w:r>
          </w:p>
        </w:tc>
        <w:tc>
          <w:tcPr>
            <w:tcW w:w="6805" w:type="dxa"/>
          </w:tcPr>
          <w:p w:rsidR="00C277E7" w:rsidRDefault="00C277E7" w:rsidP="00006E5A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C277E7" w:rsidRPr="00C277E7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F07E6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77E7" w:rsidTr="00DB70B9">
        <w:tc>
          <w:tcPr>
            <w:tcW w:w="1985" w:type="dxa"/>
            <w:vMerge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1.Семья, семейное воспитание. Кризис семейного воспитания в современном обществе.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2.Основные функции семьи.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3.Типы семей и особенности воспитания в них.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 Стили семейного воспитания.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 Условия успешного семейного воспитания.</w:t>
            </w:r>
          </w:p>
        </w:tc>
        <w:tc>
          <w:tcPr>
            <w:tcW w:w="991" w:type="dxa"/>
          </w:tcPr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77E7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  <w:p w:rsidR="00C277E7" w:rsidRPr="003E56CC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77E7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77E7" w:rsidTr="00DB70B9">
        <w:tc>
          <w:tcPr>
            <w:tcW w:w="1985" w:type="dxa"/>
            <w:vMerge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C277E7" w:rsidRPr="00835BB1" w:rsidRDefault="00C277E7" w:rsidP="00835BB1">
            <w:pPr>
              <w:shd w:val="clear" w:color="auto" w:fill="FFC00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35BB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занятие</w:t>
            </w:r>
            <w:r w:rsidRPr="00835BB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C277E7" w:rsidRPr="00CA507C" w:rsidRDefault="00C277E7" w:rsidP="002C05F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B301B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Характеристика прав</w:t>
            </w:r>
            <w:r w:rsidR="00B301BE" w:rsidRPr="00006E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обязанност</w:t>
            </w:r>
            <w:r w:rsidR="00B301BE">
              <w:rPr>
                <w:rFonts w:ascii="Times New Roman" w:hAnsi="Times New Roman" w:cs="Times New Roman"/>
                <w:bCs/>
                <w:sz w:val="24"/>
                <w:szCs w:val="28"/>
              </w:rPr>
              <w:t>ей</w:t>
            </w:r>
            <w:r w:rsidR="00B301BE" w:rsidRPr="00006E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родителей.</w:t>
            </w:r>
          </w:p>
          <w:p w:rsidR="00C277E7" w:rsidRPr="00E763CE" w:rsidRDefault="00C277E7" w:rsidP="00CA507C">
            <w:pPr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Pr="00F07E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763CE">
              <w:rPr>
                <w:rFonts w:ascii="Times New Roman" w:hAnsi="Times New Roman" w:cs="Times New Roman"/>
                <w:bCs/>
                <w:sz w:val="24"/>
                <w:szCs w:val="28"/>
              </w:rPr>
              <w:t>Ф</w:t>
            </w:r>
            <w:r w:rsidR="00E763CE" w:rsidRPr="00E763CE">
              <w:rPr>
                <w:rFonts w:ascii="Times New Roman" w:hAnsi="Times New Roman" w:cs="Times New Roman"/>
                <w:bCs/>
                <w:sz w:val="24"/>
                <w:szCs w:val="28"/>
              </w:rPr>
              <w:t>ормы сотрудничества образовательной организации  с семьёй.</w:t>
            </w:r>
            <w:r w:rsidR="00E763CE" w:rsidRPr="00E763CE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7E6D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48BE" w:rsidRPr="003E56CC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77E7" w:rsidTr="00DB70B9">
        <w:tc>
          <w:tcPr>
            <w:tcW w:w="1985" w:type="dxa"/>
            <w:vMerge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5" w:type="dxa"/>
          </w:tcPr>
          <w:p w:rsidR="00C277E7" w:rsidRPr="00835BB1" w:rsidRDefault="00C277E7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35BB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1.Сформулируйте</w:t>
            </w:r>
            <w:r w:rsidRPr="00835BB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психолого-педагогические правила взаимодействия образовательной организации с семьёй.</w:t>
            </w:r>
          </w:p>
          <w:p w:rsidR="00C277E7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2.Раскройте индивидуальные формы работы образовательной организации с семьёй.</w:t>
            </w:r>
          </w:p>
          <w:p w:rsidR="00C277E7" w:rsidRPr="00701E24" w:rsidRDefault="00C277E7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3.Написать аннотацию к работе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П.Ф.Лесгафта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«Семейная жизнь ребенка»//Антология </w:t>
            </w:r>
            <w:r w:rsidR="002C05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Педагогической мысли России второй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века</w:t>
            </w:r>
            <w:r w:rsidRPr="00701E24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начала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C277E7" w:rsidRDefault="00C277E7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7E6D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07E6D" w:rsidRDefault="00F07E6D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7E6D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07E6D" w:rsidRDefault="00F07E6D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7E6D" w:rsidRPr="003E56CC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C277E7" w:rsidRPr="003E56CC" w:rsidRDefault="00C277E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5BB1" w:rsidTr="00DB70B9">
        <w:tc>
          <w:tcPr>
            <w:tcW w:w="8790" w:type="dxa"/>
            <w:gridSpan w:val="2"/>
            <w:shd w:val="clear" w:color="auto" w:fill="8DB3E2" w:themeFill="text2" w:themeFillTint="66"/>
          </w:tcPr>
          <w:p w:rsidR="00835BB1" w:rsidRPr="00835BB1" w:rsidRDefault="00835BB1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35BB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Раздел 5.Основы </w:t>
            </w:r>
            <w:proofErr w:type="gramStart"/>
            <w:r w:rsidRPr="00835BB1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коррекционной</w:t>
            </w:r>
            <w:proofErr w:type="gramEnd"/>
            <w:r w:rsidR="005B71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развивающей работы педагога</w:t>
            </w:r>
          </w:p>
        </w:tc>
        <w:tc>
          <w:tcPr>
            <w:tcW w:w="991" w:type="dxa"/>
          </w:tcPr>
          <w:p w:rsidR="00835BB1" w:rsidRPr="00DC25AB" w:rsidRDefault="00DC25AB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25AB">
              <w:rPr>
                <w:rFonts w:ascii="Times New Roman" w:hAnsi="Times New Roman" w:cs="Times New Roman"/>
                <w:b/>
                <w:sz w:val="24"/>
                <w:szCs w:val="28"/>
              </w:rPr>
              <w:t>14/7</w:t>
            </w:r>
          </w:p>
        </w:tc>
        <w:tc>
          <w:tcPr>
            <w:tcW w:w="1277" w:type="dxa"/>
          </w:tcPr>
          <w:p w:rsidR="00835BB1" w:rsidRPr="003E56CC" w:rsidRDefault="00835BB1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E6D" w:rsidTr="002C05FD">
        <w:tc>
          <w:tcPr>
            <w:tcW w:w="1986" w:type="dxa"/>
            <w:vMerge w:val="restart"/>
          </w:tcPr>
          <w:p w:rsidR="002C05FD" w:rsidRDefault="00F07E6D" w:rsidP="002C05FD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5.1.</w:t>
            </w:r>
          </w:p>
          <w:p w:rsidR="00F07E6D" w:rsidRDefault="00F07E6D" w:rsidP="002C05FD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Ребёнок с</w:t>
            </w:r>
            <w:r w:rsidR="002C05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отклонениями.</w:t>
            </w:r>
          </w:p>
        </w:tc>
        <w:tc>
          <w:tcPr>
            <w:tcW w:w="6804" w:type="dxa"/>
          </w:tcPr>
          <w:p w:rsidR="00F07E6D" w:rsidRDefault="00F07E6D" w:rsidP="00835BB1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F07E6D" w:rsidRPr="00AF02E2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AF02E2">
              <w:rPr>
                <w:rFonts w:ascii="Times New Roman" w:hAnsi="Times New Roman" w:cs="Times New Roman"/>
                <w:b/>
                <w:sz w:val="24"/>
                <w:szCs w:val="28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7" w:type="dxa"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E6D" w:rsidTr="002C05FD">
        <w:tc>
          <w:tcPr>
            <w:tcW w:w="1986" w:type="dxa"/>
            <w:vMerge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vMerge w:val="restart"/>
          </w:tcPr>
          <w:p w:rsidR="00F07E6D" w:rsidRPr="00835BB1" w:rsidRDefault="00F07E6D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1.П</w:t>
            </w:r>
            <w:r w:rsidRPr="00835BB1">
              <w:rPr>
                <w:rFonts w:ascii="Times New Roman" w:hAnsi="Times New Roman" w:cs="Times New Roman"/>
                <w:bCs/>
                <w:sz w:val="24"/>
                <w:szCs w:val="28"/>
              </w:rPr>
              <w:t>онятие нормы и отклонения в развитии ребёнка.</w:t>
            </w:r>
          </w:p>
          <w:p w:rsidR="00F07E6D" w:rsidRPr="00835BB1" w:rsidRDefault="00F07E6D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2.Возрастные и индивидуальные особенности детей с отклонениями в развитии и поведении.</w:t>
            </w:r>
          </w:p>
        </w:tc>
        <w:tc>
          <w:tcPr>
            <w:tcW w:w="991" w:type="dxa"/>
            <w:vMerge w:val="restart"/>
          </w:tcPr>
          <w:p w:rsidR="00F07E6D" w:rsidRPr="003E56CC" w:rsidRDefault="00F07E6D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</w:tcPr>
          <w:p w:rsidR="00F07E6D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7E6D" w:rsidTr="002C05FD">
        <w:tc>
          <w:tcPr>
            <w:tcW w:w="1986" w:type="dxa"/>
            <w:vMerge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F07E6D" w:rsidRDefault="00F07E6D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1" w:type="dxa"/>
            <w:vMerge/>
          </w:tcPr>
          <w:p w:rsidR="00F07E6D" w:rsidRPr="003E56CC" w:rsidRDefault="00F07E6D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</w:tcPr>
          <w:p w:rsidR="00F07E6D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7E6D" w:rsidTr="002C05FD">
        <w:tc>
          <w:tcPr>
            <w:tcW w:w="1986" w:type="dxa"/>
            <w:vMerge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07E6D" w:rsidRDefault="00F07E6D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3.Причины деформации личностного развития ребёнка.</w:t>
            </w:r>
          </w:p>
        </w:tc>
        <w:tc>
          <w:tcPr>
            <w:tcW w:w="991" w:type="dxa"/>
          </w:tcPr>
          <w:p w:rsidR="00F07E6D" w:rsidRPr="003E56CC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</w:tcPr>
          <w:p w:rsidR="00F07E6D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7E6D" w:rsidTr="002C05FD">
        <w:tc>
          <w:tcPr>
            <w:tcW w:w="1986" w:type="dxa"/>
            <w:vMerge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07E6D" w:rsidRDefault="00F07E6D" w:rsidP="002C05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4.Виды отклонений в развитии и поведении детей.</w:t>
            </w:r>
          </w:p>
        </w:tc>
        <w:tc>
          <w:tcPr>
            <w:tcW w:w="991" w:type="dxa"/>
          </w:tcPr>
          <w:p w:rsidR="00F07E6D" w:rsidRPr="003E56CC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07E6D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7E6D" w:rsidTr="002C05FD">
        <w:tc>
          <w:tcPr>
            <w:tcW w:w="1986" w:type="dxa"/>
            <w:vMerge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07E6D" w:rsidRDefault="00F07E6D" w:rsidP="00AF02E2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F07E6D" w:rsidRPr="00CA507C" w:rsidRDefault="00E763CE" w:rsidP="00CA507C">
            <w:pPr>
              <w:pStyle w:val="a4"/>
              <w:numPr>
                <w:ilvl w:val="0"/>
                <w:numId w:val="42"/>
              </w:numPr>
              <w:ind w:left="33" w:firstLine="2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озможности компенсаций нарушений развития средствами спец. образования (музыкотерапии, </w:t>
            </w:r>
            <w:proofErr w:type="spellStart"/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>зоотерапии</w:t>
            </w:r>
            <w:proofErr w:type="spellEnd"/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>хромотерапии</w:t>
            </w:r>
            <w:proofErr w:type="spellEnd"/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>, фототерапии).</w:t>
            </w:r>
          </w:p>
        </w:tc>
        <w:tc>
          <w:tcPr>
            <w:tcW w:w="991" w:type="dxa"/>
          </w:tcPr>
          <w:p w:rsidR="00F07E6D" w:rsidRDefault="00F07E6D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034D" w:rsidRPr="003E56CC" w:rsidRDefault="000348BE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E6D" w:rsidTr="002C05FD">
        <w:tc>
          <w:tcPr>
            <w:tcW w:w="1986" w:type="dxa"/>
            <w:vMerge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07E6D" w:rsidRDefault="00F07E6D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632443" w:rsidRPr="002C05FD" w:rsidRDefault="00632443" w:rsidP="002C05FD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ind w:left="0" w:right="34" w:firstLine="3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05FD">
              <w:rPr>
                <w:rFonts w:ascii="Times New Roman" w:hAnsi="Times New Roman" w:cs="Times New Roman"/>
                <w:bCs/>
                <w:sz w:val="24"/>
                <w:szCs w:val="28"/>
              </w:rPr>
              <w:t>Анализ содержания современных публикаций в периодике об обучении детей с ОВЗ.</w:t>
            </w:r>
          </w:p>
        </w:tc>
        <w:tc>
          <w:tcPr>
            <w:tcW w:w="991" w:type="dxa"/>
          </w:tcPr>
          <w:p w:rsidR="00F07E6D" w:rsidRDefault="00F07E6D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034D" w:rsidRPr="003E56CC" w:rsidRDefault="002B4589" w:rsidP="002C05FD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F07E6D" w:rsidRPr="003E56CC" w:rsidRDefault="00F07E6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034D" w:rsidTr="002C05FD">
        <w:tc>
          <w:tcPr>
            <w:tcW w:w="1986" w:type="dxa"/>
            <w:vMerge w:val="restart"/>
          </w:tcPr>
          <w:p w:rsidR="003E034D" w:rsidRDefault="003E034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5.2. </w:t>
            </w:r>
          </w:p>
          <w:p w:rsidR="003E034D" w:rsidRDefault="003E034D" w:rsidP="008A6C5B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Предупреждение и коррекция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социальной</w:t>
            </w:r>
            <w:proofErr w:type="gramEnd"/>
          </w:p>
          <w:p w:rsidR="003E034D" w:rsidRDefault="003E034D" w:rsidP="008A6C5B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дошкольной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04" w:type="dxa"/>
          </w:tcPr>
          <w:p w:rsidR="003E034D" w:rsidRDefault="003E034D" w:rsidP="001F44BF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3E034D" w:rsidRPr="00AF02E2" w:rsidRDefault="000348BE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47493">
              <w:rPr>
                <w:rFonts w:ascii="Times New Roman" w:hAnsi="Times New Roman" w:cs="Times New Roman"/>
                <w:b/>
                <w:sz w:val="24"/>
                <w:szCs w:val="28"/>
              </w:rPr>
              <w:t>/2</w:t>
            </w:r>
          </w:p>
        </w:tc>
        <w:tc>
          <w:tcPr>
            <w:tcW w:w="1277" w:type="dxa"/>
          </w:tcPr>
          <w:p w:rsidR="003E034D" w:rsidRPr="003E56CC" w:rsidRDefault="003E034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034D" w:rsidTr="002C05FD">
        <w:tc>
          <w:tcPr>
            <w:tcW w:w="1986" w:type="dxa"/>
            <w:vMerge/>
          </w:tcPr>
          <w:p w:rsidR="003E034D" w:rsidRPr="003E56CC" w:rsidRDefault="003E034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E034D" w:rsidRDefault="003E034D" w:rsidP="001F44BF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1.Понятие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3E034D" w:rsidRDefault="003E034D" w:rsidP="001F44BF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2.Стадии социальной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детей.</w:t>
            </w:r>
          </w:p>
          <w:p w:rsidR="003E034D" w:rsidRDefault="003E034D" w:rsidP="001F44BF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3.Пути коррекции социальной и дошкольной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3E034D" w:rsidRPr="001F44BF" w:rsidRDefault="003E034D" w:rsidP="001F44BF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4.Функции и методы перевоспитания.</w:t>
            </w:r>
          </w:p>
        </w:tc>
        <w:tc>
          <w:tcPr>
            <w:tcW w:w="991" w:type="dxa"/>
          </w:tcPr>
          <w:p w:rsidR="003E034D" w:rsidRPr="003E56CC" w:rsidRDefault="008A6C5B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E034D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E034D" w:rsidTr="002C05FD">
        <w:tc>
          <w:tcPr>
            <w:tcW w:w="1986" w:type="dxa"/>
            <w:vMerge/>
          </w:tcPr>
          <w:p w:rsidR="003E034D" w:rsidRDefault="003E034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E034D" w:rsidRDefault="003E034D" w:rsidP="003E034D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3E034D" w:rsidRPr="00CA507C" w:rsidRDefault="008A6C5B" w:rsidP="00CA507C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E763CE">
              <w:rPr>
                <w:rFonts w:ascii="Times New Roman" w:hAnsi="Times New Roman" w:cs="Times New Roman"/>
                <w:bCs/>
                <w:sz w:val="24"/>
                <w:szCs w:val="28"/>
              </w:rPr>
              <w:t>Алгоритм перевоспитания</w:t>
            </w:r>
            <w:r w:rsidR="00CA507C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3E034D" w:rsidRDefault="003E034D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034D" w:rsidRPr="003E56CC" w:rsidRDefault="002B458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3E034D" w:rsidRPr="003E56CC" w:rsidRDefault="003E034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034D" w:rsidTr="002C05FD">
        <w:tc>
          <w:tcPr>
            <w:tcW w:w="1986" w:type="dxa"/>
            <w:vMerge/>
          </w:tcPr>
          <w:p w:rsidR="003E034D" w:rsidRDefault="003E034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3E034D" w:rsidRDefault="003E034D" w:rsidP="004E4D74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3E034D" w:rsidRPr="00AF02E2" w:rsidRDefault="008A6C5B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AF02E2" w:rsidRPr="00AF02E2">
              <w:rPr>
                <w:rFonts w:ascii="Times New Roman" w:hAnsi="Times New Roman" w:cs="Times New Roman"/>
                <w:bCs/>
                <w:sz w:val="24"/>
                <w:szCs w:val="28"/>
              </w:rPr>
              <w:t>Перечислите признаки трудновоспитуемости.</w:t>
            </w:r>
          </w:p>
        </w:tc>
        <w:tc>
          <w:tcPr>
            <w:tcW w:w="991" w:type="dxa"/>
          </w:tcPr>
          <w:p w:rsidR="003E034D" w:rsidRDefault="003E034D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2E2" w:rsidRPr="003E56CC" w:rsidRDefault="00AF02E2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3E034D" w:rsidRPr="003E56CC" w:rsidRDefault="003E034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2E2" w:rsidTr="002C05FD">
        <w:tc>
          <w:tcPr>
            <w:tcW w:w="1986" w:type="dxa"/>
            <w:vMerge w:val="restart"/>
          </w:tcPr>
          <w:p w:rsidR="00AF02E2" w:rsidRDefault="00AF02E2" w:rsidP="008A6C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5.3.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 с детьми с особыми образовательными потребностями.</w:t>
            </w:r>
          </w:p>
        </w:tc>
        <w:tc>
          <w:tcPr>
            <w:tcW w:w="6804" w:type="dxa"/>
          </w:tcPr>
          <w:p w:rsidR="00AF02E2" w:rsidRDefault="00AF02E2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AF02E2" w:rsidRP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2/2</w:t>
            </w:r>
          </w:p>
        </w:tc>
        <w:tc>
          <w:tcPr>
            <w:tcW w:w="1277" w:type="dxa"/>
          </w:tcPr>
          <w:p w:rsidR="00AF02E2" w:rsidRPr="003E56CC" w:rsidRDefault="00AF02E2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2E2" w:rsidTr="002C05FD">
        <w:tc>
          <w:tcPr>
            <w:tcW w:w="1986" w:type="dxa"/>
            <w:vMerge/>
          </w:tcPr>
          <w:p w:rsidR="00AF02E2" w:rsidRDefault="00AF02E2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F02E2" w:rsidRDefault="00AF02E2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1.Понятие «дети с особыми образовательными потребностями», их типология.</w:t>
            </w:r>
          </w:p>
          <w:p w:rsidR="00AF02E2" w:rsidRDefault="00AF02E2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2.Специфика организации педагогической работы с детьми с особыми образовательными потребностями.</w:t>
            </w:r>
          </w:p>
        </w:tc>
        <w:tc>
          <w:tcPr>
            <w:tcW w:w="991" w:type="dxa"/>
          </w:tcPr>
          <w:p w:rsidR="00AF02E2" w:rsidRPr="003E56CC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F02E2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F02E2" w:rsidTr="002C05FD">
        <w:tc>
          <w:tcPr>
            <w:tcW w:w="1986" w:type="dxa"/>
            <w:vMerge/>
          </w:tcPr>
          <w:p w:rsidR="00AF02E2" w:rsidRDefault="00AF02E2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F02E2" w:rsidRDefault="00AF02E2" w:rsidP="00AF02E2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AF02E2" w:rsidRPr="00AF02E2" w:rsidRDefault="008A6C5B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</w:t>
            </w:r>
            <w:r w:rsidR="00AF02E2" w:rsidRPr="00AF02E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Изучение письма Министерства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AF02E2" w:rsidRPr="00AF02E2">
              <w:rPr>
                <w:rFonts w:ascii="Times New Roman" w:hAnsi="Times New Roman" w:cs="Times New Roman"/>
                <w:bCs/>
                <w:sz w:val="24"/>
                <w:szCs w:val="28"/>
              </w:rPr>
              <w:t>«О коррекционном и инклюзивном образовании детей»</w:t>
            </w:r>
          </w:p>
        </w:tc>
        <w:tc>
          <w:tcPr>
            <w:tcW w:w="991" w:type="dxa"/>
          </w:tcPr>
          <w:p w:rsidR="00AF02E2" w:rsidRDefault="00AF02E2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08B9" w:rsidRPr="003E56CC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AF02E2" w:rsidRPr="003E56CC" w:rsidRDefault="00AF02E2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2E2" w:rsidTr="002C05FD">
        <w:tc>
          <w:tcPr>
            <w:tcW w:w="1986" w:type="dxa"/>
            <w:vMerge/>
          </w:tcPr>
          <w:p w:rsidR="00AF02E2" w:rsidRDefault="00AF02E2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AF02E2" w:rsidRDefault="00AF02E2" w:rsidP="006F36CD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5C08B9" w:rsidRPr="005C08B9" w:rsidRDefault="008A6C5B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5C08B9" w:rsidRPr="005C08B9">
              <w:rPr>
                <w:rFonts w:ascii="Times New Roman" w:hAnsi="Times New Roman" w:cs="Times New Roman"/>
                <w:bCs/>
                <w:sz w:val="24"/>
                <w:szCs w:val="28"/>
              </w:rPr>
              <w:t>Сфор</w:t>
            </w:r>
            <w:r w:rsidR="00B344CD">
              <w:rPr>
                <w:rFonts w:ascii="Times New Roman" w:hAnsi="Times New Roman" w:cs="Times New Roman"/>
                <w:bCs/>
                <w:sz w:val="24"/>
                <w:szCs w:val="28"/>
              </w:rPr>
              <w:t>мулируйте определение понятий «</w:t>
            </w:r>
            <w:r w:rsidR="005C08B9" w:rsidRPr="005C08B9">
              <w:rPr>
                <w:rFonts w:ascii="Times New Roman" w:hAnsi="Times New Roman" w:cs="Times New Roman"/>
                <w:bCs/>
                <w:sz w:val="24"/>
                <w:szCs w:val="28"/>
              </w:rPr>
              <w:t>адаптированная образовательная п</w:t>
            </w:r>
            <w:r w:rsidR="005C08B9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="005C08B9" w:rsidRPr="005C08B9">
              <w:rPr>
                <w:rFonts w:ascii="Times New Roman" w:hAnsi="Times New Roman" w:cs="Times New Roman"/>
                <w:bCs/>
                <w:sz w:val="24"/>
                <w:szCs w:val="28"/>
              </w:rPr>
              <w:t>ограмма»</w:t>
            </w:r>
          </w:p>
        </w:tc>
        <w:tc>
          <w:tcPr>
            <w:tcW w:w="991" w:type="dxa"/>
          </w:tcPr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2E2" w:rsidRPr="005C08B9" w:rsidRDefault="002B4589" w:rsidP="008A6C5B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AF02E2" w:rsidRPr="003E56CC" w:rsidRDefault="00AF02E2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8B9" w:rsidTr="002C05FD">
        <w:tc>
          <w:tcPr>
            <w:tcW w:w="1986" w:type="dxa"/>
            <w:vMerge w:val="restart"/>
          </w:tcPr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5.4. </w:t>
            </w:r>
          </w:p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и педагогическая </w:t>
            </w:r>
          </w:p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коррекция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девиантного</w:t>
            </w:r>
            <w:proofErr w:type="spellEnd"/>
            <w:proofErr w:type="gramEnd"/>
          </w:p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поведения детей.</w:t>
            </w:r>
          </w:p>
        </w:tc>
        <w:tc>
          <w:tcPr>
            <w:tcW w:w="6804" w:type="dxa"/>
          </w:tcPr>
          <w:p w:rsidR="005C08B9" w:rsidRDefault="005C08B9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5C08B9" w:rsidRPr="00CD4D88" w:rsidRDefault="00567382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2\2</w:t>
            </w:r>
          </w:p>
        </w:tc>
        <w:tc>
          <w:tcPr>
            <w:tcW w:w="1277" w:type="dxa"/>
          </w:tcPr>
          <w:p w:rsidR="005C08B9" w:rsidRPr="003E56CC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8B9" w:rsidTr="002C05FD">
        <w:tc>
          <w:tcPr>
            <w:tcW w:w="1986" w:type="dxa"/>
            <w:vMerge/>
          </w:tcPr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C08B9" w:rsidRDefault="005C08B9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1.Психолого-педагогическая сущность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поведения детей.</w:t>
            </w:r>
          </w:p>
          <w:p w:rsidR="005C08B9" w:rsidRDefault="005C08B9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2.Классификация видов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поведения детей.</w:t>
            </w:r>
          </w:p>
          <w:p w:rsidR="005C08B9" w:rsidRDefault="005C08B9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3.Причины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поведения детей.</w:t>
            </w:r>
          </w:p>
          <w:p w:rsidR="005C08B9" w:rsidRDefault="005C08B9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4.Педагогическая коррекция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поведения детей.</w:t>
            </w:r>
          </w:p>
        </w:tc>
        <w:tc>
          <w:tcPr>
            <w:tcW w:w="991" w:type="dxa"/>
          </w:tcPr>
          <w:p w:rsidR="005C08B9" w:rsidRPr="003E56CC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C08B9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C08B9" w:rsidTr="002C05FD">
        <w:tc>
          <w:tcPr>
            <w:tcW w:w="1986" w:type="dxa"/>
            <w:vMerge/>
          </w:tcPr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C08B9" w:rsidRDefault="005C08B9" w:rsidP="00CD4D88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5C08B9" w:rsidRPr="00CD4D88" w:rsidRDefault="008A6C5B" w:rsidP="008A6C5B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>Подбор</w:t>
            </w:r>
            <w:r w:rsidR="00A72369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методическ</w:t>
            </w:r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>ой</w:t>
            </w:r>
            <w:r w:rsidR="00A72369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копилк</w:t>
            </w:r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 </w:t>
            </w:r>
            <w:r w:rsidR="00A72369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="00A72369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>игрового</w:t>
            </w:r>
            <w:proofErr w:type="gramEnd"/>
            <w:r w:rsidR="00A72369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материала для детей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 </w:t>
            </w:r>
            <w:proofErr w:type="spellStart"/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>девиантным</w:t>
            </w:r>
            <w:proofErr w:type="spellEnd"/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B16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поведением, </w:t>
            </w:r>
            <w:r w:rsidR="00B16D6D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направленного</w:t>
            </w:r>
            <w:r w:rsidR="00A72369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преодоление трудностей в поведении.</w:t>
            </w:r>
          </w:p>
        </w:tc>
        <w:tc>
          <w:tcPr>
            <w:tcW w:w="991" w:type="dxa"/>
          </w:tcPr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4D88" w:rsidRPr="003E56CC" w:rsidRDefault="000348BE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5C08B9" w:rsidRPr="003E56CC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8B9" w:rsidTr="002C05FD">
        <w:tc>
          <w:tcPr>
            <w:tcW w:w="1986" w:type="dxa"/>
            <w:vMerge/>
          </w:tcPr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C08B9" w:rsidRDefault="005C08B9" w:rsidP="006F36CD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DC25AB" w:rsidRPr="00DC25AB" w:rsidRDefault="008A6C5B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DC25AB" w:rsidRPr="00DC25A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Определение эффективных методов работы с детьми </w:t>
            </w:r>
            <w:proofErr w:type="spellStart"/>
            <w:r w:rsidR="00DC25AB" w:rsidRPr="00DC25AB">
              <w:rPr>
                <w:rFonts w:ascii="Times New Roman" w:hAnsi="Times New Roman" w:cs="Times New Roman"/>
                <w:bCs/>
                <w:sz w:val="24"/>
                <w:szCs w:val="28"/>
              </w:rPr>
              <w:t>девиантного</w:t>
            </w:r>
            <w:proofErr w:type="spellEnd"/>
            <w:r w:rsidR="00DC25AB" w:rsidRPr="00DC25A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поведения на основе анализа педагогических ситуаций.</w:t>
            </w:r>
          </w:p>
        </w:tc>
        <w:tc>
          <w:tcPr>
            <w:tcW w:w="991" w:type="dxa"/>
          </w:tcPr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25AB" w:rsidRPr="003E56CC" w:rsidRDefault="002B458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5C08B9" w:rsidRPr="003E56CC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8B9" w:rsidTr="002C05FD">
        <w:tc>
          <w:tcPr>
            <w:tcW w:w="1986" w:type="dxa"/>
            <w:vMerge w:val="restart"/>
          </w:tcPr>
          <w:p w:rsidR="005C08B9" w:rsidRDefault="005C08B9" w:rsidP="008A6C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Тема 5.5. Особенности педагогической работы</w:t>
            </w:r>
          </w:p>
          <w:p w:rsidR="005C08B9" w:rsidRDefault="005C08B9" w:rsidP="008A6C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одарёнными детьми.</w:t>
            </w:r>
          </w:p>
        </w:tc>
        <w:tc>
          <w:tcPr>
            <w:tcW w:w="6804" w:type="dxa"/>
          </w:tcPr>
          <w:p w:rsidR="005C08B9" w:rsidRDefault="005C08B9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3B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5C08B9" w:rsidRP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08B9">
              <w:rPr>
                <w:rFonts w:ascii="Times New Roman" w:hAnsi="Times New Roman" w:cs="Times New Roman"/>
                <w:b/>
                <w:sz w:val="24"/>
                <w:szCs w:val="28"/>
              </w:rPr>
              <w:t>2/2</w:t>
            </w:r>
          </w:p>
        </w:tc>
        <w:tc>
          <w:tcPr>
            <w:tcW w:w="1277" w:type="dxa"/>
          </w:tcPr>
          <w:p w:rsidR="005C08B9" w:rsidRPr="003E56CC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8B9" w:rsidTr="002C05FD">
        <w:tc>
          <w:tcPr>
            <w:tcW w:w="1986" w:type="dxa"/>
            <w:vMerge/>
          </w:tcPr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C08B9" w:rsidRDefault="005C08B9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1.Понятие «одарённые дети».</w:t>
            </w:r>
          </w:p>
          <w:p w:rsidR="005C08B9" w:rsidRDefault="005C08B9" w:rsidP="00586F48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2.Признаки детской одарённости.</w:t>
            </w:r>
          </w:p>
          <w:p w:rsidR="005C08B9" w:rsidRDefault="005C08B9" w:rsidP="00586F48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3.Виды детской одарённости.</w:t>
            </w:r>
          </w:p>
          <w:p w:rsidR="005C08B9" w:rsidRDefault="008A6C5B" w:rsidP="00586F48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4. </w:t>
            </w:r>
            <w:r w:rsidR="005C08B9">
              <w:rPr>
                <w:rFonts w:ascii="Times New Roman" w:hAnsi="Times New Roman" w:cs="Times New Roman"/>
                <w:bCs/>
                <w:sz w:val="24"/>
                <w:szCs w:val="28"/>
              </w:rPr>
              <w:t>Выявление, обучение и развитие одарённых детей.</w:t>
            </w:r>
          </w:p>
        </w:tc>
        <w:tc>
          <w:tcPr>
            <w:tcW w:w="991" w:type="dxa"/>
          </w:tcPr>
          <w:p w:rsidR="005C08B9" w:rsidRPr="003E56CC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C08B9" w:rsidRPr="003E56CC" w:rsidRDefault="003E2CF5" w:rsidP="007D4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C08B9" w:rsidTr="002C05FD">
        <w:tc>
          <w:tcPr>
            <w:tcW w:w="1986" w:type="dxa"/>
            <w:vMerge/>
          </w:tcPr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C08B9" w:rsidRDefault="005C08B9" w:rsidP="005C08B9">
            <w:pPr>
              <w:shd w:val="clear" w:color="auto" w:fill="F4750C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Практическое занятие:</w:t>
            </w:r>
          </w:p>
          <w:p w:rsidR="005C08B9" w:rsidRPr="005A0A0E" w:rsidRDefault="005C08B9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0A0E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A72369" w:rsidRPr="00A72369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 w:rsidR="00A72369" w:rsidRPr="00A72369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Определение направлений работы с одарёнными детьми на основе анализа федеральной и региональной программ «Одарённые дети»</w:t>
            </w:r>
            <w:r w:rsidR="00A72369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</w:tcPr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08B9" w:rsidRPr="003E56CC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5C08B9" w:rsidRPr="003E56CC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8B9" w:rsidTr="002C05FD">
        <w:tc>
          <w:tcPr>
            <w:tcW w:w="1986" w:type="dxa"/>
            <w:vMerge/>
          </w:tcPr>
          <w:p w:rsidR="005C08B9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C08B9" w:rsidRDefault="005C08B9" w:rsidP="006F36CD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86F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5C08B9" w:rsidRDefault="005C08B9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Pr="005A0A0E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презентации, информационного буклета для родителей по воспитанию одаренных детей, детей с особыми образовательными потребностями (на выбор).</w:t>
            </w:r>
          </w:p>
          <w:p w:rsidR="005C08B9" w:rsidRPr="005A0A0E" w:rsidRDefault="005C08B9" w:rsidP="008A6C5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Pr="00965C7A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слайд – презентации передового опыта работы</w:t>
            </w:r>
            <w:r w:rsidR="008A6C5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65C7A">
              <w:rPr>
                <w:rFonts w:ascii="Times New Roman" w:hAnsi="Times New Roman" w:cs="Times New Roman"/>
                <w:bCs/>
                <w:sz w:val="24"/>
                <w:szCs w:val="28"/>
              </w:rPr>
              <w:t>с одаренными детьми</w:t>
            </w:r>
          </w:p>
        </w:tc>
        <w:tc>
          <w:tcPr>
            <w:tcW w:w="991" w:type="dxa"/>
          </w:tcPr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08B9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08B9" w:rsidRPr="003E56CC" w:rsidRDefault="005C08B9" w:rsidP="008A6C5B">
            <w:pPr>
              <w:pStyle w:val="a4"/>
              <w:ind w:left="0" w:right="-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5C08B9" w:rsidRPr="003E56CC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8B9" w:rsidTr="00DB70B9">
        <w:tc>
          <w:tcPr>
            <w:tcW w:w="8790" w:type="dxa"/>
            <w:gridSpan w:val="2"/>
          </w:tcPr>
          <w:p w:rsidR="005C08B9" w:rsidRDefault="005C08B9" w:rsidP="004E4D74">
            <w:pPr>
              <w:ind w:right="-28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08B9">
              <w:rPr>
                <w:rFonts w:ascii="Times New Roman" w:hAnsi="Times New Roman" w:cs="Times New Roman"/>
                <w:b/>
                <w:sz w:val="24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(экзамен)</w:t>
            </w:r>
          </w:p>
        </w:tc>
        <w:tc>
          <w:tcPr>
            <w:tcW w:w="991" w:type="dxa"/>
          </w:tcPr>
          <w:p w:rsidR="005C08B9" w:rsidRPr="00CD4D88" w:rsidRDefault="00866CB9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7" w:type="dxa"/>
          </w:tcPr>
          <w:p w:rsidR="005C08B9" w:rsidRPr="003E56CC" w:rsidRDefault="005C08B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56CC" w:rsidRDefault="003E56CC" w:rsidP="003E56CC">
      <w:pPr>
        <w:pStyle w:val="a4"/>
        <w:spacing w:after="0" w:line="360" w:lineRule="auto"/>
        <w:ind w:left="1080" w:right="-284"/>
        <w:rPr>
          <w:rFonts w:ascii="Times New Roman" w:hAnsi="Times New Roman" w:cs="Times New Roman"/>
          <w:b/>
          <w:sz w:val="28"/>
          <w:szCs w:val="28"/>
        </w:rPr>
      </w:pPr>
    </w:p>
    <w:p w:rsidR="00B47493" w:rsidRDefault="00B47493" w:rsidP="003E56CC">
      <w:pPr>
        <w:pStyle w:val="a4"/>
        <w:spacing w:after="0" w:line="360" w:lineRule="auto"/>
        <w:ind w:left="1080" w:right="-284"/>
        <w:rPr>
          <w:rFonts w:ascii="Times New Roman" w:hAnsi="Times New Roman" w:cs="Times New Roman"/>
          <w:b/>
          <w:sz w:val="28"/>
          <w:szCs w:val="28"/>
        </w:rPr>
      </w:pPr>
    </w:p>
    <w:p w:rsidR="003E56CC" w:rsidRDefault="00F67E08" w:rsidP="001855C2">
      <w:pPr>
        <w:pStyle w:val="10"/>
        <w:numPr>
          <w:ilvl w:val="0"/>
          <w:numId w:val="34"/>
        </w:numPr>
        <w:ind w:left="0" w:firstLine="709"/>
      </w:pPr>
      <w:bookmarkStart w:id="25" w:name="_Toc79155422"/>
      <w:r>
        <w:t>УСЛОВИЯ РЕАЛИЗАЦИИ ПРОГРАММЫ УЧЕБНОЙ ДИСЦИПЛИНЫ</w:t>
      </w:r>
      <w:bookmarkEnd w:id="25"/>
    </w:p>
    <w:p w:rsidR="00F67E08" w:rsidRDefault="00F67E08" w:rsidP="005F09FD">
      <w:pPr>
        <w:pStyle w:val="2"/>
        <w:ind w:left="0" w:firstLine="709"/>
      </w:pPr>
      <w:bookmarkStart w:id="26" w:name="_Toc79155423"/>
      <w:r w:rsidRPr="00F67E08">
        <w:t>3.</w:t>
      </w:r>
      <w:r>
        <w:t>1. Требования к минимальному материально- техническому обеспечению</w:t>
      </w:r>
      <w:bookmarkEnd w:id="26"/>
      <w:r>
        <w:t xml:space="preserve"> </w:t>
      </w:r>
    </w:p>
    <w:p w:rsidR="00F93097" w:rsidRDefault="00F93097" w:rsidP="00F9309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программы предполагает наличие учебного кабинета </w:t>
      </w:r>
      <w:r w:rsidR="00E6471E">
        <w:rPr>
          <w:rFonts w:ascii="Times New Roman" w:hAnsi="Times New Roman" w:cs="Times New Roman"/>
          <w:sz w:val="24"/>
          <w:szCs w:val="28"/>
        </w:rPr>
        <w:t>педагогики и психологии</w:t>
      </w:r>
      <w:r w:rsidR="00B47493">
        <w:rPr>
          <w:rFonts w:ascii="Times New Roman" w:hAnsi="Times New Roman" w:cs="Times New Roman"/>
          <w:sz w:val="24"/>
          <w:szCs w:val="28"/>
        </w:rPr>
        <w:t>.</w:t>
      </w:r>
    </w:p>
    <w:p w:rsidR="00F93097" w:rsidRDefault="00F93097" w:rsidP="00F9309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Оборудование учебного к</w:t>
      </w:r>
      <w:r w:rsidR="00B47493">
        <w:rPr>
          <w:rFonts w:ascii="Times New Roman" w:hAnsi="Times New Roman" w:cs="Times New Roman"/>
          <w:sz w:val="24"/>
          <w:szCs w:val="28"/>
        </w:rPr>
        <w:t>абинета и рабочих мест кабинета:</w:t>
      </w:r>
    </w:p>
    <w:p w:rsidR="00F93097" w:rsidRPr="00E6471E" w:rsidRDefault="00E6471E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r w:rsidR="00F93097" w:rsidRPr="00E6471E">
        <w:rPr>
          <w:rFonts w:ascii="Times New Roman" w:hAnsi="Times New Roman" w:cs="Times New Roman"/>
          <w:sz w:val="24"/>
          <w:szCs w:val="28"/>
        </w:rPr>
        <w:t>осадочные</w:t>
      </w:r>
      <w:proofErr w:type="gramEnd"/>
      <w:r w:rsidR="00F93097" w:rsidRPr="00E6471E">
        <w:rPr>
          <w:rFonts w:ascii="Times New Roman" w:hAnsi="Times New Roman" w:cs="Times New Roman"/>
          <w:sz w:val="24"/>
          <w:szCs w:val="28"/>
        </w:rPr>
        <w:t xml:space="preserve"> места по количеству обучающихся</w:t>
      </w:r>
    </w:p>
    <w:p w:rsidR="00F93097" w:rsidRDefault="00E6471E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F93097" w:rsidRPr="00E6471E">
        <w:rPr>
          <w:rFonts w:ascii="Times New Roman" w:hAnsi="Times New Roman" w:cs="Times New Roman"/>
          <w:sz w:val="24"/>
          <w:szCs w:val="28"/>
        </w:rPr>
        <w:t>абочее место преподавателя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Интерактивный комплект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Ноутбук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Принтер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Парта компьютерная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Доска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Мольберт детский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Стул детский регулируемый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Стол детский «Треугольник»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Стенд секционный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Комплект звукоусиления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Шкаф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Стойка для одежды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Стеллаж металлический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Стол письменный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Кресло поворотное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Набор ПДД</w:t>
      </w:r>
    </w:p>
    <w:p w:rsidR="006C4319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Развивающее пособие</w:t>
      </w:r>
    </w:p>
    <w:p w:rsidR="006C4319" w:rsidRPr="00E6471E" w:rsidRDefault="006C4319" w:rsidP="00E647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Базовый набор конструктора для изучения робототехники</w:t>
      </w:r>
    </w:p>
    <w:p w:rsidR="006C4319" w:rsidRDefault="006C4319" w:rsidP="006C4319">
      <w:pPr>
        <w:pStyle w:val="a4"/>
        <w:numPr>
          <w:ilvl w:val="1"/>
          <w:numId w:val="29"/>
        </w:num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31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6C4319" w:rsidRDefault="006C4319" w:rsidP="006C4319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31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рекомендуемой учебной литературы, Интернет-ресурсов, дополнительной литературы</w:t>
      </w:r>
    </w:p>
    <w:p w:rsidR="005C7898" w:rsidRDefault="005C7898" w:rsidP="006C4319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Нормативная база:</w:t>
      </w:r>
    </w:p>
    <w:p w:rsidR="005C7898" w:rsidRPr="005C7898" w:rsidRDefault="005C7898" w:rsidP="005C789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7898">
        <w:rPr>
          <w:rFonts w:ascii="Times New Roman" w:hAnsi="Times New Roman" w:cs="Times New Roman"/>
          <w:sz w:val="24"/>
          <w:szCs w:val="24"/>
        </w:rPr>
        <w:t>Комплект нормативно-правовых документов: Конституция РФ, закон РФ «Об образовании», ФГОС</w:t>
      </w:r>
    </w:p>
    <w:p w:rsidR="006C4319" w:rsidRPr="006C4319" w:rsidRDefault="006C4319" w:rsidP="006C4319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C7898" w:rsidRPr="005C7898" w:rsidRDefault="005C7898" w:rsidP="005C7898">
      <w:pPr>
        <w:pStyle w:val="a4"/>
        <w:numPr>
          <w:ilvl w:val="1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В.А. Педагогика: учебник для СПО.-М.: Академия, 2015</w:t>
      </w:r>
    </w:p>
    <w:p w:rsidR="005F09FD" w:rsidRDefault="00833802" w:rsidP="005C7898">
      <w:pPr>
        <w:pStyle w:val="a4"/>
        <w:numPr>
          <w:ilvl w:val="1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7898">
        <w:rPr>
          <w:rFonts w:ascii="Times New Roman" w:hAnsi="Times New Roman" w:cs="Times New Roman"/>
          <w:sz w:val="24"/>
          <w:szCs w:val="28"/>
        </w:rPr>
        <w:t>Сковородкина</w:t>
      </w:r>
      <w:proofErr w:type="spellEnd"/>
      <w:r w:rsidRPr="005C7898">
        <w:rPr>
          <w:rFonts w:ascii="Times New Roman" w:hAnsi="Times New Roman" w:cs="Times New Roman"/>
          <w:sz w:val="24"/>
          <w:szCs w:val="28"/>
        </w:rPr>
        <w:t xml:space="preserve"> И.З., Герасимов С.А. Педагогика, Учебник для СПО. М.: Издательский центр «Академия», 2018 – 640 с.</w:t>
      </w:r>
    </w:p>
    <w:p w:rsidR="005C7898" w:rsidRDefault="005C7898" w:rsidP="005C7898">
      <w:pPr>
        <w:pStyle w:val="a4"/>
        <w:numPr>
          <w:ilvl w:val="1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Дошкольная педагогика с основами методик воспитания и обучения: учебник/ под ред. </w:t>
      </w:r>
      <w:proofErr w:type="spellStart"/>
      <w:r>
        <w:rPr>
          <w:rFonts w:ascii="Times New Roman" w:hAnsi="Times New Roman" w:cs="Times New Roman"/>
          <w:sz w:val="24"/>
          <w:szCs w:val="28"/>
        </w:rPr>
        <w:t>А.Г.Гогоберидзе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</w:rPr>
        <w:t>-С</w:t>
      </w:r>
      <w:proofErr w:type="gramEnd"/>
      <w:r>
        <w:rPr>
          <w:rFonts w:ascii="Times New Roman" w:hAnsi="Times New Roman" w:cs="Times New Roman"/>
          <w:sz w:val="24"/>
          <w:szCs w:val="28"/>
        </w:rPr>
        <w:t>Пб: Питер, 2019</w:t>
      </w:r>
    </w:p>
    <w:p w:rsidR="000A4A83" w:rsidRDefault="000A4A83" w:rsidP="000A4A83">
      <w:pPr>
        <w:pStyle w:val="a4"/>
        <w:numPr>
          <w:ilvl w:val="1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Практикум по дошкольной педагогике/ авт.-сост. </w:t>
      </w:r>
      <w:proofErr w:type="spellStart"/>
      <w:r>
        <w:rPr>
          <w:rFonts w:ascii="Times New Roman" w:hAnsi="Times New Roman" w:cs="Times New Roman"/>
          <w:sz w:val="24"/>
          <w:szCs w:val="28"/>
        </w:rPr>
        <w:t>Н.В.Кондрашова</w:t>
      </w:r>
      <w:proofErr w:type="spellEnd"/>
      <w:r>
        <w:rPr>
          <w:rFonts w:ascii="Times New Roman" w:hAnsi="Times New Roman" w:cs="Times New Roman"/>
          <w:sz w:val="24"/>
          <w:szCs w:val="28"/>
        </w:rPr>
        <w:t>. – М.: Издательство ВЛАДОС, 2018</w:t>
      </w:r>
    </w:p>
    <w:p w:rsidR="000A4A83" w:rsidRDefault="005F09FD" w:rsidP="000A4A8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A4A83">
        <w:rPr>
          <w:rFonts w:ascii="Times New Roman" w:hAnsi="Times New Roman" w:cs="Times New Roman"/>
          <w:b/>
          <w:bCs/>
          <w:sz w:val="24"/>
          <w:szCs w:val="28"/>
        </w:rPr>
        <w:t>Дополнительные источники:</w:t>
      </w:r>
    </w:p>
    <w:p w:rsidR="000A4A83" w:rsidRPr="000A4A83" w:rsidRDefault="000A4A83" w:rsidP="00204871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A4A83">
        <w:rPr>
          <w:rFonts w:ascii="Times New Roman" w:hAnsi="Times New Roman" w:cs="Times New Roman"/>
          <w:sz w:val="24"/>
          <w:szCs w:val="28"/>
        </w:rPr>
        <w:t>Педагогика: научно-теоретический журнал</w:t>
      </w:r>
      <w:proofErr w:type="gramStart"/>
      <w:r w:rsidRPr="000A4A83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0A4A83">
        <w:rPr>
          <w:rFonts w:ascii="Times New Roman" w:hAnsi="Times New Roman" w:cs="Times New Roman"/>
          <w:sz w:val="24"/>
          <w:szCs w:val="28"/>
        </w:rPr>
        <w:t>М.: ООО Педагогика.</w:t>
      </w:r>
    </w:p>
    <w:p w:rsidR="000A4A83" w:rsidRDefault="00B103C3" w:rsidP="00204871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A4A83">
        <w:rPr>
          <w:rFonts w:ascii="Times New Roman" w:hAnsi="Times New Roman" w:cs="Times New Roman"/>
          <w:sz w:val="24"/>
          <w:szCs w:val="28"/>
        </w:rPr>
        <w:t xml:space="preserve">Азаров, Ю.П. Семейная педагогика. Воспитание ребенка в любви, свободе и творчестве / Ю.П. Азаров. - М.: </w:t>
      </w:r>
      <w:proofErr w:type="spellStart"/>
      <w:r w:rsidRPr="000A4A83">
        <w:rPr>
          <w:rFonts w:ascii="Times New Roman" w:hAnsi="Times New Roman" w:cs="Times New Roman"/>
          <w:sz w:val="24"/>
          <w:szCs w:val="28"/>
        </w:rPr>
        <w:t>Эксмо</w:t>
      </w:r>
      <w:proofErr w:type="spellEnd"/>
      <w:r w:rsidRPr="000A4A83">
        <w:rPr>
          <w:rFonts w:ascii="Times New Roman" w:hAnsi="Times New Roman" w:cs="Times New Roman"/>
          <w:sz w:val="24"/>
          <w:szCs w:val="28"/>
        </w:rPr>
        <w:t>, 2018</w:t>
      </w:r>
    </w:p>
    <w:p w:rsidR="000A4A83" w:rsidRDefault="00785404" w:rsidP="00204871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A4A83">
        <w:rPr>
          <w:rFonts w:ascii="Times New Roman" w:hAnsi="Times New Roman" w:cs="Times New Roman"/>
          <w:bCs/>
          <w:sz w:val="24"/>
          <w:szCs w:val="28"/>
        </w:rPr>
        <w:t>Амонашвили</w:t>
      </w:r>
      <w:proofErr w:type="spellEnd"/>
      <w:r w:rsidRPr="000A4A83">
        <w:rPr>
          <w:rFonts w:ascii="Times New Roman" w:hAnsi="Times New Roman" w:cs="Times New Roman"/>
          <w:bCs/>
          <w:sz w:val="24"/>
          <w:szCs w:val="28"/>
        </w:rPr>
        <w:t xml:space="preserve">, Ш. А. </w:t>
      </w:r>
      <w:r w:rsidRPr="000A4A83">
        <w:rPr>
          <w:rFonts w:ascii="Times New Roman" w:hAnsi="Times New Roman" w:cs="Times New Roman"/>
          <w:sz w:val="24"/>
          <w:szCs w:val="28"/>
        </w:rPr>
        <w:t xml:space="preserve">Обучение. Оценка. Отметка / Ш. А. </w:t>
      </w:r>
      <w:proofErr w:type="spellStart"/>
      <w:r w:rsidRPr="000A4A83">
        <w:rPr>
          <w:rFonts w:ascii="Times New Roman" w:hAnsi="Times New Roman" w:cs="Times New Roman"/>
          <w:sz w:val="24"/>
          <w:szCs w:val="28"/>
        </w:rPr>
        <w:t>Амонашвили</w:t>
      </w:r>
      <w:proofErr w:type="spellEnd"/>
      <w:r w:rsidRPr="000A4A83">
        <w:rPr>
          <w:rFonts w:ascii="Times New Roman" w:hAnsi="Times New Roman" w:cs="Times New Roman"/>
          <w:sz w:val="24"/>
          <w:szCs w:val="28"/>
        </w:rPr>
        <w:t>. - М.: Знание, 1980</w:t>
      </w:r>
    </w:p>
    <w:p w:rsidR="00B103C3" w:rsidRPr="000A4A83" w:rsidRDefault="00B103C3" w:rsidP="00204871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A4A83">
        <w:rPr>
          <w:rFonts w:ascii="Times New Roman" w:hAnsi="Times New Roman" w:cs="Times New Roman"/>
          <w:sz w:val="24"/>
          <w:szCs w:val="28"/>
        </w:rPr>
        <w:t xml:space="preserve">Богданова, Т.Г. Педагогика инклюзивного образования: Уч. / Т.Г. Богданова, А.А. </w:t>
      </w:r>
    </w:p>
    <w:p w:rsidR="000A4A83" w:rsidRPr="00204871" w:rsidRDefault="00B103C3" w:rsidP="00204871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 xml:space="preserve">Гусейнова,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Н.М.идр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 Назарова. - М.: Инфра-М, 2016. - 304 c.</w:t>
      </w:r>
    </w:p>
    <w:p w:rsidR="000A4A83" w:rsidRPr="00204871" w:rsidRDefault="00B103C3" w:rsidP="00204871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Галигузова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, Л.Н. Дошкольная педагогика: Учебник и практикум для СПО / Л.Н.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Галигузова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, С.Ю. </w:t>
      </w:r>
      <w:proofErr w:type="gramStart"/>
      <w:r w:rsidRPr="00204871">
        <w:rPr>
          <w:rFonts w:ascii="Times New Roman" w:hAnsi="Times New Roman" w:cs="Times New Roman"/>
          <w:sz w:val="24"/>
          <w:szCs w:val="28"/>
        </w:rPr>
        <w:t>Мещерякова-Замогильная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 xml:space="preserve">. - Люберцы: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>, 2016. - 284 c.</w:t>
      </w:r>
      <w:r w:rsidR="000A4A83" w:rsidRPr="002048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4871" w:rsidRPr="00204871" w:rsidRDefault="00B103C3" w:rsidP="00D13300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 xml:space="preserve">Голованова, Н.Ф. Педагогика: Учебник и практикум для СПО / Н.Ф. Голованова. - Люберцы: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>, 2016. - 377 c</w:t>
      </w:r>
      <w:r w:rsidR="00204871" w:rsidRPr="002048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4871" w:rsidRPr="00204871" w:rsidRDefault="00204871" w:rsidP="00204871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Захарова, И.Ю. Игровая педагогика: таблица развития, подбор и описание игр: М.-2019</w:t>
      </w:r>
    </w:p>
    <w:p w:rsidR="00B103C3" w:rsidRPr="00204871" w:rsidRDefault="00B103C3" w:rsidP="00D13300">
      <w:pPr>
        <w:pStyle w:val="a4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>Инновационные педагогические </w:t>
      </w:r>
      <w:r w:rsidR="000A4A83" w:rsidRPr="00204871">
        <w:rPr>
          <w:rFonts w:ascii="Times New Roman" w:hAnsi="Times New Roman" w:cs="Times New Roman"/>
          <w:sz w:val="24"/>
          <w:szCs w:val="28"/>
        </w:rPr>
        <w:t>технологии:</w:t>
      </w:r>
      <w:r w:rsidRPr="00204871">
        <w:rPr>
          <w:rFonts w:ascii="Times New Roman" w:hAnsi="Times New Roman" w:cs="Times New Roman"/>
          <w:sz w:val="24"/>
          <w:szCs w:val="28"/>
        </w:rPr>
        <w:t> учеб</w:t>
      </w:r>
      <w:proofErr w:type="gramStart"/>
      <w:r w:rsidRPr="0020487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Pr="0020487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>особие для студ. учреждений сред. проф. образования / М. Н. 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Гуслова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. — 4-е изд.,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испр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>. — М.</w:t>
      </w:r>
      <w:proofErr w:type="gramStart"/>
      <w:r w:rsidRPr="00204871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 xml:space="preserve"> Издательский центр «Академия»,2011</w:t>
      </w:r>
    </w:p>
    <w:p w:rsidR="00B103C3" w:rsidRPr="00204871" w:rsidRDefault="00B103C3" w:rsidP="00204871">
      <w:pPr>
        <w:pStyle w:val="a4"/>
        <w:numPr>
          <w:ilvl w:val="0"/>
          <w:numId w:val="33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04871">
        <w:rPr>
          <w:rFonts w:ascii="Times New Roman" w:hAnsi="Times New Roman" w:cs="Times New Roman"/>
          <w:sz w:val="24"/>
          <w:szCs w:val="28"/>
        </w:rPr>
        <w:lastRenderedPageBreak/>
        <w:t>Коджаспирова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, Г.М. Педагогика в схемах и таблицах: Учебное пособие / Г.М.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Коджаспирова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>. - М.: Проспект, 2016</w:t>
      </w:r>
    </w:p>
    <w:p w:rsidR="00B103C3" w:rsidRPr="00204871" w:rsidRDefault="00B103C3" w:rsidP="00204871">
      <w:pPr>
        <w:pStyle w:val="a4"/>
        <w:numPr>
          <w:ilvl w:val="0"/>
          <w:numId w:val="33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 xml:space="preserve">Козлова, С.А. Дошкольная педагогика: учебник / С.А. Козлова. - М.: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Academia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, 2017. - 288 </w:t>
      </w:r>
    </w:p>
    <w:p w:rsidR="00785404" w:rsidRPr="00204871" w:rsidRDefault="00785404" w:rsidP="00204871">
      <w:pPr>
        <w:pStyle w:val="a4"/>
        <w:numPr>
          <w:ilvl w:val="0"/>
          <w:numId w:val="33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204871">
        <w:rPr>
          <w:rFonts w:ascii="Times New Roman" w:hAnsi="Times New Roman" w:cs="Times New Roman"/>
          <w:iCs/>
          <w:sz w:val="24"/>
          <w:szCs w:val="28"/>
        </w:rPr>
        <w:t>Коменский Я.А.</w:t>
      </w:r>
      <w:r w:rsidRPr="00204871">
        <w:rPr>
          <w:rFonts w:ascii="Times New Roman" w:hAnsi="Times New Roman" w:cs="Times New Roman"/>
          <w:sz w:val="24"/>
          <w:szCs w:val="28"/>
        </w:rPr>
        <w:t xml:space="preserve">[28.03.1592 – 15.11.1670] Великая дидактика. </w:t>
      </w:r>
      <w:proofErr w:type="gramStart"/>
      <w:r w:rsidRPr="00204871"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Pr="00204871">
        <w:rPr>
          <w:rFonts w:ascii="Times New Roman" w:hAnsi="Times New Roman" w:cs="Times New Roman"/>
          <w:sz w:val="24"/>
          <w:szCs w:val="28"/>
        </w:rPr>
        <w:t>Приводится по</w:t>
      </w:r>
      <w:r w:rsidR="00204871" w:rsidRPr="00204871">
        <w:rPr>
          <w:rFonts w:ascii="Times New Roman" w:hAnsi="Times New Roman" w:cs="Times New Roman"/>
          <w:sz w:val="24"/>
          <w:szCs w:val="28"/>
        </w:rPr>
        <w:t xml:space="preserve"> </w:t>
      </w:r>
      <w:r w:rsidRPr="00204871">
        <w:rPr>
          <w:rFonts w:ascii="Times New Roman" w:hAnsi="Times New Roman" w:cs="Times New Roman"/>
          <w:sz w:val="24"/>
          <w:szCs w:val="28"/>
        </w:rPr>
        <w:t>изданию: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 xml:space="preserve"> </w:t>
      </w:r>
      <w:r w:rsidRPr="0020487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Я. А. Коменский, Д. Локк, Ж.-Ж. Руссо, И. Г. </w:t>
      </w:r>
    </w:p>
    <w:p w:rsidR="00785404" w:rsidRPr="00204871" w:rsidRDefault="00785404" w:rsidP="00204871">
      <w:pPr>
        <w:pStyle w:val="a4"/>
        <w:numPr>
          <w:ilvl w:val="0"/>
          <w:numId w:val="33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4871">
        <w:rPr>
          <w:rFonts w:ascii="Times New Roman" w:hAnsi="Times New Roman" w:cs="Times New Roman"/>
          <w:bCs/>
          <w:i/>
          <w:iCs/>
          <w:sz w:val="24"/>
          <w:szCs w:val="28"/>
        </w:rPr>
        <w:t>Песталоцци.</w:t>
      </w:r>
      <w:r w:rsidRPr="00204871">
        <w:rPr>
          <w:rFonts w:ascii="Times New Roman" w:hAnsi="Times New Roman" w:cs="Times New Roman"/>
          <w:bCs/>
          <w:sz w:val="24"/>
          <w:szCs w:val="28"/>
        </w:rPr>
        <w:t xml:space="preserve"> Педагогическое наследие. М.: Педагогика, 1989 г., 416 </w:t>
      </w:r>
      <w:proofErr w:type="spellStart"/>
      <w:proofErr w:type="gramStart"/>
      <w:r w:rsidRPr="00204871">
        <w:rPr>
          <w:rFonts w:ascii="Times New Roman" w:hAnsi="Times New Roman" w:cs="Times New Roman"/>
          <w:bCs/>
          <w:sz w:val="24"/>
          <w:szCs w:val="28"/>
        </w:rPr>
        <w:t>стр</w:t>
      </w:r>
      <w:proofErr w:type="spellEnd"/>
      <w:proofErr w:type="gramEnd"/>
      <w:r w:rsidRPr="00204871">
        <w:rPr>
          <w:rFonts w:ascii="Times New Roman" w:hAnsi="Times New Roman" w:cs="Times New Roman"/>
          <w:bCs/>
          <w:sz w:val="24"/>
          <w:szCs w:val="28"/>
        </w:rPr>
        <w:t>, ISBN 5-7155-0164-</w:t>
      </w:r>
    </w:p>
    <w:p w:rsidR="00785404" w:rsidRPr="000A4A83" w:rsidRDefault="00785404" w:rsidP="00204871">
      <w:pPr>
        <w:pStyle w:val="a4"/>
        <w:numPr>
          <w:ilvl w:val="0"/>
          <w:numId w:val="33"/>
        </w:numPr>
        <w:tabs>
          <w:tab w:val="left" w:pos="-142"/>
          <w:tab w:val="left" w:pos="0"/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4A83">
        <w:rPr>
          <w:rFonts w:ascii="Times New Roman" w:hAnsi="Times New Roman" w:cs="Times New Roman"/>
          <w:bCs/>
          <w:sz w:val="24"/>
          <w:szCs w:val="28"/>
        </w:rPr>
        <w:t>Корчак Я. «Как любить детей»:</w:t>
      </w:r>
      <w:r w:rsidRPr="00785404">
        <w:t xml:space="preserve"> </w:t>
      </w:r>
      <w:r w:rsidRPr="000A4A83">
        <w:rPr>
          <w:rFonts w:ascii="Times New Roman" w:hAnsi="Times New Roman" w:cs="Times New Roman"/>
          <w:bCs/>
          <w:sz w:val="24"/>
          <w:szCs w:val="28"/>
        </w:rPr>
        <w:t>АСТ; М.:; 2014</w:t>
      </w:r>
      <w:r w:rsidR="00413AE8" w:rsidRPr="000A4A83">
        <w:rPr>
          <w:rFonts w:ascii="Times New Roman" w:hAnsi="Times New Roman" w:cs="Times New Roman"/>
          <w:bCs/>
          <w:sz w:val="24"/>
          <w:szCs w:val="28"/>
        </w:rPr>
        <w:t>-214 с.</w:t>
      </w:r>
    </w:p>
    <w:p w:rsidR="005F09FD" w:rsidRPr="00204871" w:rsidRDefault="00D5458C" w:rsidP="00204871">
      <w:pPr>
        <w:pStyle w:val="a4"/>
        <w:numPr>
          <w:ilvl w:val="0"/>
          <w:numId w:val="33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 xml:space="preserve">Куликова, Т.А. Семейная педагогика и домашнее воспитание: учебник для студентов средних педагогических учебных заведений. — 2-е изд.,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испр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>. и доп. — М.: Академия,2005</w:t>
      </w:r>
    </w:p>
    <w:p w:rsidR="00413AE8" w:rsidRPr="00204871" w:rsidRDefault="00413AE8" w:rsidP="00204871">
      <w:pPr>
        <w:pStyle w:val="a4"/>
        <w:numPr>
          <w:ilvl w:val="0"/>
          <w:numId w:val="33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>Лесгафт П. - Семейное воспитание ребенка и его значение", издательство Педагогика, 1991</w:t>
      </w:r>
    </w:p>
    <w:p w:rsidR="00C97227" w:rsidRPr="00204871" w:rsidRDefault="00F04D13" w:rsidP="00204871">
      <w:pPr>
        <w:pStyle w:val="a4"/>
        <w:numPr>
          <w:ilvl w:val="0"/>
          <w:numId w:val="33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8"/>
        </w:rPr>
      </w:pPr>
      <w:hyperlink r:id="rId9" w:history="1">
        <w:r w:rsidR="00C97227" w:rsidRPr="00204871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Макаренко А.С. Методика организации воспитательного процесса</w:t>
        </w:r>
      </w:hyperlink>
      <w:r w:rsidR="00C97227" w:rsidRPr="00204871">
        <w:rPr>
          <w:rFonts w:ascii="Times New Roman" w:hAnsi="Times New Roman" w:cs="Times New Roman"/>
          <w:sz w:val="24"/>
          <w:szCs w:val="28"/>
        </w:rPr>
        <w:t>: монография.</w:t>
      </w:r>
      <w:r w:rsidR="00204871" w:rsidRPr="00204871">
        <w:rPr>
          <w:rFonts w:ascii="Times New Roman" w:hAnsi="Times New Roman" w:cs="Times New Roman"/>
          <w:sz w:val="24"/>
          <w:szCs w:val="28"/>
        </w:rPr>
        <w:t xml:space="preserve"> </w:t>
      </w:r>
      <w:r w:rsidR="00C97227" w:rsidRPr="00204871">
        <w:rPr>
          <w:rFonts w:ascii="Times New Roman" w:hAnsi="Times New Roman" w:cs="Times New Roman"/>
          <w:sz w:val="24"/>
          <w:szCs w:val="28"/>
        </w:rPr>
        <w:t>– М.: Лань, 2013. – 24 с.</w:t>
      </w:r>
    </w:p>
    <w:p w:rsidR="00B103C3" w:rsidRPr="00204871" w:rsidRDefault="00B103C3" w:rsidP="00204871">
      <w:pPr>
        <w:pStyle w:val="a4"/>
        <w:numPr>
          <w:ilvl w:val="0"/>
          <w:numId w:val="33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Морева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, Н.А. Педагогика среднего профессионального образования: Практикум: Учебное пособие / Н.А.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Морева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>. - М.: Академия, 2018. - 256 c.</w:t>
      </w:r>
    </w:p>
    <w:p w:rsidR="00B103C3" w:rsidRPr="00204871" w:rsidRDefault="00B103C3" w:rsidP="00204871">
      <w:pPr>
        <w:pStyle w:val="a4"/>
        <w:numPr>
          <w:ilvl w:val="0"/>
          <w:numId w:val="33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>Специальная (коррекционная) дошкольная педагогика. Введение в</w:t>
      </w:r>
      <w:r w:rsidR="00204871" w:rsidRPr="00204871">
        <w:rPr>
          <w:rFonts w:ascii="Times New Roman" w:hAnsi="Times New Roman" w:cs="Times New Roman"/>
          <w:sz w:val="24"/>
          <w:szCs w:val="28"/>
        </w:rPr>
        <w:t xml:space="preserve"> специальность:</w:t>
      </w:r>
      <w:r w:rsidRPr="00204871">
        <w:rPr>
          <w:rFonts w:ascii="Times New Roman" w:hAnsi="Times New Roman" w:cs="Times New Roman"/>
          <w:sz w:val="24"/>
          <w:szCs w:val="28"/>
        </w:rPr>
        <w:t xml:space="preserve"> учебное пособие для студентов средних и высших педагогических учебных заведений / В. И. Селиверстов, А. В. Кроткова, Л. Л.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Головчиц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 [и др.]</w:t>
      </w:r>
      <w:proofErr w:type="gramStart"/>
      <w:r w:rsidRPr="00204871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 xml:space="preserve"> под редакцией В. И. Селиверстов. — </w:t>
      </w:r>
      <w:r w:rsidR="00204871" w:rsidRPr="00204871">
        <w:rPr>
          <w:rFonts w:ascii="Times New Roman" w:hAnsi="Times New Roman" w:cs="Times New Roman"/>
          <w:sz w:val="24"/>
          <w:szCs w:val="28"/>
        </w:rPr>
        <w:t>Москва:</w:t>
      </w:r>
      <w:r w:rsidRPr="00204871">
        <w:rPr>
          <w:rFonts w:ascii="Times New Roman" w:hAnsi="Times New Roman" w:cs="Times New Roman"/>
          <w:sz w:val="24"/>
          <w:szCs w:val="28"/>
        </w:rPr>
        <w:t xml:space="preserve"> Академический Проект, ЭБС «IPRbooks»,2015</w:t>
      </w:r>
    </w:p>
    <w:p w:rsidR="00D5458C" w:rsidRPr="00204871" w:rsidRDefault="00B103C3" w:rsidP="00204871">
      <w:pPr>
        <w:pStyle w:val="a4"/>
        <w:numPr>
          <w:ilvl w:val="0"/>
          <w:numId w:val="33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204871">
        <w:rPr>
          <w:rFonts w:ascii="Times New Roman" w:hAnsi="Times New Roman" w:cs="Times New Roman"/>
          <w:sz w:val="24"/>
          <w:szCs w:val="28"/>
        </w:rPr>
        <w:t>Суслова, Э. К. Семинарские, практические и лабораторные занятия по дошкольной педагогике: учеб</w:t>
      </w:r>
      <w:proofErr w:type="gramStart"/>
      <w:r w:rsidRPr="0020487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0487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04871">
        <w:rPr>
          <w:rFonts w:ascii="Times New Roman" w:hAnsi="Times New Roman" w:cs="Times New Roman"/>
          <w:sz w:val="24"/>
          <w:szCs w:val="28"/>
        </w:rPr>
        <w:t>особие по специальностям "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. педагогика и психология", "Педагогика и методика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 xml:space="preserve">. образования" / Р. С. Буре и др.; под ред. Э. К. Сусловой, Л. В. </w:t>
      </w:r>
      <w:proofErr w:type="spellStart"/>
      <w:r w:rsidRPr="00204871">
        <w:rPr>
          <w:rFonts w:ascii="Times New Roman" w:hAnsi="Times New Roman" w:cs="Times New Roman"/>
          <w:sz w:val="24"/>
          <w:szCs w:val="28"/>
        </w:rPr>
        <w:t>Поздняк</w:t>
      </w:r>
      <w:proofErr w:type="spellEnd"/>
      <w:r w:rsidRPr="00204871">
        <w:rPr>
          <w:rFonts w:ascii="Times New Roman" w:hAnsi="Times New Roman" w:cs="Times New Roman"/>
          <w:sz w:val="24"/>
          <w:szCs w:val="28"/>
        </w:rPr>
        <w:t>. — Москва: Изд. центр "Академия",2000</w:t>
      </w:r>
    </w:p>
    <w:p w:rsidR="00833802" w:rsidRPr="00204871" w:rsidRDefault="00833802" w:rsidP="00204871">
      <w:pPr>
        <w:pStyle w:val="a4"/>
        <w:numPr>
          <w:ilvl w:val="0"/>
          <w:numId w:val="3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04871">
        <w:rPr>
          <w:rFonts w:ascii="Times New Roman" w:hAnsi="Times New Roman" w:cs="Times New Roman"/>
          <w:bCs/>
          <w:sz w:val="24"/>
          <w:szCs w:val="28"/>
        </w:rPr>
        <w:t>Хуторской</w:t>
      </w:r>
      <w:proofErr w:type="gramEnd"/>
      <w:r w:rsidRPr="00204871">
        <w:rPr>
          <w:rFonts w:ascii="Times New Roman" w:hAnsi="Times New Roman" w:cs="Times New Roman"/>
          <w:bCs/>
          <w:sz w:val="24"/>
          <w:szCs w:val="28"/>
        </w:rPr>
        <w:t xml:space="preserve"> А. В. </w:t>
      </w:r>
      <w:r w:rsidR="00E32E7C" w:rsidRPr="00204871">
        <w:rPr>
          <w:rFonts w:ascii="Times New Roman" w:hAnsi="Times New Roman" w:cs="Times New Roman"/>
          <w:sz w:val="24"/>
          <w:szCs w:val="28"/>
        </w:rPr>
        <w:t xml:space="preserve">Современная дидактика. СПб: Питер, </w:t>
      </w:r>
      <w:r w:rsidRPr="00204871">
        <w:rPr>
          <w:rFonts w:ascii="Times New Roman" w:hAnsi="Times New Roman" w:cs="Times New Roman"/>
          <w:sz w:val="24"/>
          <w:szCs w:val="28"/>
        </w:rPr>
        <w:t>20</w:t>
      </w:r>
      <w:r w:rsidR="00204871">
        <w:rPr>
          <w:rFonts w:ascii="Times New Roman" w:hAnsi="Times New Roman" w:cs="Times New Roman"/>
          <w:sz w:val="24"/>
          <w:szCs w:val="28"/>
        </w:rPr>
        <w:t>19</w:t>
      </w:r>
      <w:r w:rsidRPr="00204871">
        <w:rPr>
          <w:rFonts w:ascii="Times New Roman" w:hAnsi="Times New Roman" w:cs="Times New Roman"/>
          <w:sz w:val="24"/>
          <w:szCs w:val="28"/>
        </w:rPr>
        <w:t>. – 544 с.: ил. – (Серия «Учебник нового века»).</w:t>
      </w:r>
    </w:p>
    <w:p w:rsidR="005F09FD" w:rsidRPr="00204871" w:rsidRDefault="005F09FD" w:rsidP="00204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4871">
        <w:rPr>
          <w:rFonts w:ascii="Times New Roman" w:hAnsi="Times New Roman" w:cs="Times New Roman"/>
          <w:b/>
          <w:bCs/>
          <w:sz w:val="24"/>
          <w:szCs w:val="28"/>
        </w:rPr>
        <w:t>Электронные ресурсы:</w:t>
      </w:r>
    </w:p>
    <w:p w:rsidR="00B73EE2" w:rsidRDefault="00B73EE2" w:rsidP="00204871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862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http</w:t>
      </w:r>
      <w:r>
        <w:rPr>
          <w:rFonts w:ascii="Times New Roman" w:hAnsi="Times New Roman" w:cs="Times New Roman"/>
          <w:sz w:val="24"/>
          <w:szCs w:val="28"/>
        </w:rPr>
        <w:t>://</w:t>
      </w:r>
      <w:r w:rsidRPr="00B73EE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B73EE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edu</w:t>
      </w:r>
      <w:proofErr w:type="spellEnd"/>
      <w:r w:rsidRPr="00B73EE2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/ - </w:t>
      </w:r>
      <w:r w:rsidRPr="00B73EE2">
        <w:rPr>
          <w:rFonts w:ascii="Times New Roman" w:hAnsi="Times New Roman" w:cs="Times New Roman"/>
          <w:b/>
          <w:bCs/>
          <w:sz w:val="24"/>
          <w:szCs w:val="28"/>
        </w:rPr>
        <w:t>Федеральный портал «Российского образования»</w:t>
      </w:r>
    </w:p>
    <w:p w:rsidR="00B73EE2" w:rsidRPr="00B73EE2" w:rsidRDefault="00B73EE2" w:rsidP="00D13300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862"/>
        <w:jc w:val="both"/>
        <w:rPr>
          <w:rFonts w:ascii="Times New Roman" w:hAnsi="Times New Roman" w:cs="Times New Roman"/>
          <w:sz w:val="24"/>
          <w:szCs w:val="28"/>
        </w:rPr>
      </w:pPr>
      <w:r w:rsidRPr="00B73EE2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B73EE2">
        <w:rPr>
          <w:rFonts w:ascii="Times New Roman" w:hAnsi="Times New Roman" w:cs="Times New Roman"/>
          <w:sz w:val="24"/>
          <w:szCs w:val="28"/>
        </w:rPr>
        <w:t xml:space="preserve">:// </w:t>
      </w:r>
      <w:hyperlink r:id="rId10" w:history="1"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www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consultant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Pr="00B73EE2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B73EE2">
        <w:rPr>
          <w:rFonts w:ascii="Times New Roman" w:hAnsi="Times New Roman" w:cs="Times New Roman"/>
          <w:sz w:val="24"/>
          <w:szCs w:val="28"/>
        </w:rPr>
        <w:t>Консультант Плюс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B73EE2" w:rsidRPr="00B73EE2" w:rsidRDefault="00B73EE2" w:rsidP="00D13300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862"/>
        <w:jc w:val="both"/>
        <w:rPr>
          <w:rFonts w:ascii="Times New Roman" w:hAnsi="Times New Roman" w:cs="Times New Roman"/>
          <w:sz w:val="24"/>
          <w:szCs w:val="28"/>
        </w:rPr>
      </w:pPr>
      <w:r w:rsidRPr="00B73EE2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http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://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school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collection</w:t>
        </w:r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edu</w:t>
        </w:r>
        <w:proofErr w:type="spellEnd"/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8"/>
        </w:rPr>
        <w:t xml:space="preserve"> – Единая коллекция цифровых образовательных ресурсов</w:t>
      </w:r>
    </w:p>
    <w:p w:rsidR="00413AE8" w:rsidRPr="00B73EE2" w:rsidRDefault="00B73EE2" w:rsidP="00D13300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862"/>
        <w:jc w:val="both"/>
        <w:rPr>
          <w:rFonts w:ascii="Times New Roman" w:hAnsi="Times New Roman" w:cs="Times New Roman"/>
          <w:sz w:val="24"/>
          <w:szCs w:val="28"/>
        </w:rPr>
      </w:pPr>
      <w:r w:rsidRPr="00B73EE2">
        <w:rPr>
          <w:lang w:val="en-US"/>
        </w:rPr>
        <w:t>http</w:t>
      </w:r>
      <w:r w:rsidRPr="00B73EE2">
        <w:t xml:space="preserve">:// </w:t>
      </w:r>
      <w:hyperlink r:id="rId12" w:history="1">
        <w:r w:rsidR="00413AE8"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www.lib.ru</w:t>
        </w:r>
      </w:hyperlink>
      <w:r w:rsidRPr="00B73EE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73EE2">
        <w:rPr>
          <w:rFonts w:ascii="Times New Roman" w:hAnsi="Times New Roman" w:cs="Times New Roman"/>
          <w:sz w:val="24"/>
          <w:szCs w:val="28"/>
        </w:rPr>
        <w:t>Библиотека М. Мошкова </w:t>
      </w:r>
    </w:p>
    <w:p w:rsidR="00413AE8" w:rsidRPr="00B73EE2" w:rsidRDefault="00B73EE2" w:rsidP="00204871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862"/>
        <w:jc w:val="both"/>
        <w:rPr>
          <w:rFonts w:ascii="Times New Roman" w:hAnsi="Times New Roman" w:cs="Times New Roman"/>
          <w:sz w:val="24"/>
          <w:szCs w:val="28"/>
        </w:rPr>
      </w:pPr>
      <w:r w:rsidRPr="00B73EE2">
        <w:rPr>
          <w:lang w:val="en-US"/>
        </w:rPr>
        <w:t>http</w:t>
      </w:r>
      <w:r w:rsidRPr="00B73EE2">
        <w:t xml:space="preserve">:// </w:t>
      </w:r>
      <w:hyperlink r:id="rId13" w:history="1">
        <w:r w:rsidR="00413AE8"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www.gain.ru</w:t>
        </w:r>
      </w:hyperlink>
      <w:r w:rsidRPr="00B73EE2">
        <w:rPr>
          <w:rStyle w:val="af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color w:val="auto"/>
          <w:sz w:val="24"/>
          <w:szCs w:val="28"/>
          <w:u w:val="none"/>
        </w:rPr>
        <w:t xml:space="preserve">- </w:t>
      </w:r>
      <w:r w:rsidRPr="00B73EE2">
        <w:rPr>
          <w:rFonts w:ascii="Times New Roman" w:hAnsi="Times New Roman" w:cs="Times New Roman"/>
          <w:sz w:val="24"/>
          <w:szCs w:val="28"/>
        </w:rPr>
        <w:t>Государственная Академия инноваций </w:t>
      </w:r>
    </w:p>
    <w:p w:rsidR="00413AE8" w:rsidRPr="00B73EE2" w:rsidRDefault="00B73EE2" w:rsidP="00204871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862"/>
        <w:jc w:val="both"/>
        <w:rPr>
          <w:rFonts w:ascii="Times New Roman" w:hAnsi="Times New Roman" w:cs="Times New Roman"/>
          <w:sz w:val="24"/>
          <w:szCs w:val="28"/>
        </w:rPr>
      </w:pPr>
      <w:r w:rsidRPr="00B73EE2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B73EE2">
        <w:rPr>
          <w:rFonts w:ascii="Times New Roman" w:hAnsi="Times New Roman" w:cs="Times New Roman"/>
          <w:sz w:val="24"/>
          <w:szCs w:val="28"/>
        </w:rPr>
        <w:t>://</w:t>
      </w:r>
      <w:r w:rsidR="00413AE8" w:rsidRPr="00B73EE2">
        <w:rPr>
          <w:rFonts w:ascii="Times New Roman" w:hAnsi="Times New Roman" w:cs="Times New Roman"/>
          <w:sz w:val="24"/>
          <w:szCs w:val="28"/>
        </w:rPr>
        <w:t> </w:t>
      </w:r>
      <w:hyperlink r:id="rId14" w:history="1">
        <w:r w:rsidR="00413AE8" w:rsidRPr="00B73EE2">
          <w:rPr>
            <w:rStyle w:val="af"/>
            <w:rFonts w:ascii="Times New Roman" w:hAnsi="Times New Roman" w:cs="Times New Roman"/>
            <w:color w:val="auto"/>
            <w:sz w:val="24"/>
            <w:szCs w:val="28"/>
            <w:u w:val="none"/>
          </w:rPr>
          <w:t>www.vlados.ru</w:t>
        </w:r>
      </w:hyperlink>
      <w:r w:rsidRPr="00B73EE2">
        <w:rPr>
          <w:rStyle w:val="af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color w:val="auto"/>
          <w:sz w:val="24"/>
          <w:szCs w:val="28"/>
          <w:u w:val="none"/>
        </w:rPr>
        <w:t xml:space="preserve">- </w:t>
      </w:r>
      <w:r w:rsidRPr="00B73EE2">
        <w:rPr>
          <w:rFonts w:ascii="Times New Roman" w:hAnsi="Times New Roman" w:cs="Times New Roman"/>
          <w:sz w:val="24"/>
          <w:szCs w:val="28"/>
        </w:rPr>
        <w:t>Гуманитарный издательский центр «</w:t>
      </w:r>
      <w:proofErr w:type="spellStart"/>
      <w:r w:rsidRPr="00B73EE2">
        <w:rPr>
          <w:rFonts w:ascii="Times New Roman" w:hAnsi="Times New Roman" w:cs="Times New Roman"/>
          <w:sz w:val="24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413AE8" w:rsidRPr="00B73EE2" w:rsidRDefault="00B73EE2" w:rsidP="00204871">
      <w:pPr>
        <w:pStyle w:val="a4"/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73EE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3EE2">
        <w:rPr>
          <w:rFonts w:ascii="Times New Roman" w:hAnsi="Times New Roman" w:cs="Times New Roman"/>
          <w:sz w:val="24"/>
          <w:szCs w:val="24"/>
        </w:rPr>
        <w:t>://</w:t>
      </w:r>
      <w:r w:rsidR="00413AE8" w:rsidRPr="00B73EE2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="00413AE8" w:rsidRPr="00B73EE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www.edu.ed.gov.ru</w:t>
        </w:r>
      </w:hyperlink>
      <w:r w:rsidRPr="00B7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EE2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5F09FD" w:rsidRDefault="005F09FD" w:rsidP="006E37B5">
      <w:pPr>
        <w:pStyle w:val="2"/>
        <w:ind w:left="0"/>
      </w:pPr>
      <w:bookmarkStart w:id="27" w:name="_Toc79155424"/>
      <w:r>
        <w:lastRenderedPageBreak/>
        <w:t>3.3. Организация образовательного процесса</w:t>
      </w:r>
      <w:bookmarkEnd w:id="27"/>
    </w:p>
    <w:p w:rsidR="005F09FD" w:rsidRDefault="005F09FD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09FD">
        <w:rPr>
          <w:rFonts w:ascii="Times New Roman" w:hAnsi="Times New Roman" w:cs="Times New Roman"/>
          <w:sz w:val="24"/>
          <w:szCs w:val="28"/>
        </w:rPr>
        <w:t xml:space="preserve">Самостоятельная работа выполняется в </w:t>
      </w:r>
      <w:proofErr w:type="gramStart"/>
      <w:r w:rsidRPr="005F09FD">
        <w:rPr>
          <w:rFonts w:ascii="Times New Roman" w:hAnsi="Times New Roman" w:cs="Times New Roman"/>
          <w:sz w:val="24"/>
          <w:szCs w:val="28"/>
        </w:rPr>
        <w:t>свободное</w:t>
      </w:r>
      <w:proofErr w:type="gramEnd"/>
      <w:r w:rsidRPr="005F09FD">
        <w:rPr>
          <w:rFonts w:ascii="Times New Roman" w:hAnsi="Times New Roman" w:cs="Times New Roman"/>
          <w:sz w:val="24"/>
          <w:szCs w:val="28"/>
        </w:rPr>
        <w:t xml:space="preserve"> от аудиторных занятий времени. Для выполнения заданий по самостоятельной работе студенты используют </w:t>
      </w:r>
      <w:r w:rsidRPr="00A07A71">
        <w:rPr>
          <w:rFonts w:ascii="Times New Roman" w:hAnsi="Times New Roman" w:cs="Times New Roman"/>
          <w:sz w:val="24"/>
          <w:szCs w:val="28"/>
        </w:rPr>
        <w:t>методические рекомендации</w:t>
      </w:r>
      <w:r w:rsidRPr="005F09FD">
        <w:rPr>
          <w:rFonts w:ascii="Times New Roman" w:hAnsi="Times New Roman" w:cs="Times New Roman"/>
          <w:sz w:val="24"/>
          <w:szCs w:val="28"/>
        </w:rPr>
        <w:t xml:space="preserve"> по выполнению самостоятельных работ по дисциплине. </w:t>
      </w:r>
      <w:proofErr w:type="gramStart"/>
      <w:r w:rsidRPr="005F09FD">
        <w:rPr>
          <w:rFonts w:ascii="Times New Roman" w:hAnsi="Times New Roman" w:cs="Times New Roman"/>
          <w:sz w:val="24"/>
          <w:szCs w:val="28"/>
        </w:rPr>
        <w:t>Для выполнения заданий самостоятельной работы студентам предоставляется возможность использования информационных ресурсов колледжа, в том числе ЭБС колледжа и доступ к глобальной сети Интернет.</w:t>
      </w:r>
      <w:proofErr w:type="gramEnd"/>
      <w:r w:rsidR="006E37B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Преподаватель проводит консультации со студентами в рамках фонда консультаций, определенных учебным планом.</w:t>
      </w:r>
    </w:p>
    <w:p w:rsidR="00DB2D93" w:rsidRPr="005F09FD" w:rsidRDefault="00DB2D93" w:rsidP="006E37B5">
      <w:pPr>
        <w:pStyle w:val="2"/>
        <w:ind w:left="0"/>
      </w:pPr>
      <w:bookmarkStart w:id="28" w:name="_Toc79155425"/>
      <w:r>
        <w:t>3.4. Кадровое обеспечение образовательного процесса</w:t>
      </w:r>
      <w:bookmarkEnd w:id="28"/>
    </w:p>
    <w:p w:rsidR="005F09FD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7A71">
        <w:rPr>
          <w:rFonts w:ascii="Times New Roman" w:hAnsi="Times New Roman" w:cs="Times New Roman"/>
          <w:sz w:val="24"/>
          <w:szCs w:val="28"/>
        </w:rPr>
        <w:t>Требования к ква</w:t>
      </w:r>
      <w:r w:rsidR="00A07A71" w:rsidRPr="00A07A71">
        <w:rPr>
          <w:rFonts w:ascii="Times New Roman" w:hAnsi="Times New Roman" w:cs="Times New Roman"/>
          <w:sz w:val="24"/>
          <w:szCs w:val="28"/>
        </w:rPr>
        <w:t xml:space="preserve">лификации педагогических кадров - </w:t>
      </w:r>
      <w:r w:rsidRPr="00A07A71">
        <w:rPr>
          <w:rFonts w:ascii="Times New Roman" w:hAnsi="Times New Roman" w:cs="Times New Roman"/>
          <w:sz w:val="24"/>
          <w:szCs w:val="28"/>
        </w:rPr>
        <w:t>наличие педагогического образования. Повышение квалификации по педагогическим компетенциям каждые три года. Повышение квалификации в области профессиональной деятельности каждые три года.</w:t>
      </w:r>
    </w:p>
    <w:p w:rsidR="00F04D13" w:rsidRDefault="00F04D1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04D13" w:rsidRDefault="00F04D1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2D93" w:rsidRDefault="00DB2D93" w:rsidP="001855C2">
      <w:pPr>
        <w:pStyle w:val="10"/>
        <w:numPr>
          <w:ilvl w:val="0"/>
          <w:numId w:val="34"/>
        </w:numPr>
        <w:ind w:left="0" w:firstLine="709"/>
      </w:pPr>
      <w:bookmarkStart w:id="29" w:name="_Toc79155426"/>
      <w:r>
        <w:t>КОНТРОЛЬ</w:t>
      </w:r>
      <w:r w:rsidR="00FF5D98">
        <w:t xml:space="preserve"> </w:t>
      </w:r>
      <w:r>
        <w:t>И ОЦЕНКА РЕЗУЛЬТАТОВ ОСВОЕНИЯ УЧЕБНОЙ ДИСЦИПЛИНЫ</w:t>
      </w:r>
      <w:bookmarkEnd w:id="29"/>
    </w:p>
    <w:tbl>
      <w:tblPr>
        <w:tblStyle w:val="a6"/>
        <w:tblW w:w="10173" w:type="dxa"/>
        <w:tblInd w:w="-176" w:type="dxa"/>
        <w:tblLook w:val="04A0" w:firstRow="1" w:lastRow="0" w:firstColumn="1" w:lastColumn="0" w:noHBand="0" w:noVBand="1"/>
      </w:tblPr>
      <w:tblGrid>
        <w:gridCol w:w="3403"/>
        <w:gridCol w:w="3793"/>
        <w:gridCol w:w="2977"/>
      </w:tblGrid>
      <w:tr w:rsidR="00DB2D93" w:rsidTr="002F782D">
        <w:tc>
          <w:tcPr>
            <w:tcW w:w="3403" w:type="dxa"/>
          </w:tcPr>
          <w:p w:rsidR="00DB2D93" w:rsidRPr="00DB2D93" w:rsidRDefault="00DB2D93" w:rsidP="00DB2D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793" w:type="dxa"/>
          </w:tcPr>
          <w:p w:rsidR="00DB2D93" w:rsidRPr="00DB2D93" w:rsidRDefault="00DB2D93" w:rsidP="00DB2D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Форма оценочного  средства</w:t>
            </w:r>
          </w:p>
        </w:tc>
        <w:tc>
          <w:tcPr>
            <w:tcW w:w="2977" w:type="dxa"/>
          </w:tcPr>
          <w:p w:rsidR="00DB2D93" w:rsidRPr="00DB2D93" w:rsidRDefault="00DB2D93" w:rsidP="00DB2D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</w:tr>
      <w:tr w:rsidR="00DB2D93" w:rsidTr="002F782D">
        <w:tc>
          <w:tcPr>
            <w:tcW w:w="3403" w:type="dxa"/>
          </w:tcPr>
          <w:p w:rsidR="00DB2D93" w:rsidRPr="004B7CCA" w:rsidRDefault="004B7CCA" w:rsidP="00B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</w:t>
            </w:r>
            <w:r w:rsidR="00B4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B7CCA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уметь:</w:t>
            </w:r>
          </w:p>
        </w:tc>
        <w:tc>
          <w:tcPr>
            <w:tcW w:w="3793" w:type="dxa"/>
          </w:tcPr>
          <w:p w:rsidR="00DB2D93" w:rsidRPr="004B7CCA" w:rsidRDefault="00DB2D93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D93" w:rsidRPr="004B7CCA" w:rsidRDefault="00DB2D93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93" w:rsidTr="002F782D">
        <w:tc>
          <w:tcPr>
            <w:tcW w:w="3403" w:type="dxa"/>
          </w:tcPr>
          <w:p w:rsidR="004B7CCA" w:rsidRPr="004B7CCA" w:rsidRDefault="004B7CCA" w:rsidP="004B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возможности</w:t>
            </w:r>
          </w:p>
          <w:p w:rsidR="00DB2D93" w:rsidRPr="004B7CCA" w:rsidRDefault="004B7CCA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методов прие</w:t>
            </w: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мов, методик, форм</w:t>
            </w:r>
            <w:r w:rsidR="00AA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и воспитания</w:t>
            </w:r>
          </w:p>
        </w:tc>
        <w:tc>
          <w:tcPr>
            <w:tcW w:w="3793" w:type="dxa"/>
          </w:tcPr>
          <w:p w:rsidR="004B7CCA" w:rsidRPr="004B7CCA" w:rsidRDefault="004B7CCA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-решение педагогических задач;</w:t>
            </w:r>
          </w:p>
          <w:p w:rsidR="004B7CCA" w:rsidRPr="004B7CCA" w:rsidRDefault="004B7CCA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с </w:t>
            </w:r>
            <w:r w:rsidR="00AA3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ообщениями;</w:t>
            </w:r>
          </w:p>
          <w:p w:rsidR="00DB2D93" w:rsidRPr="004B7CCA" w:rsidRDefault="004B7CCA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CA">
              <w:rPr>
                <w:rFonts w:ascii="Times New Roman" w:hAnsi="Times New Roman" w:cs="Times New Roman"/>
                <w:sz w:val="24"/>
                <w:szCs w:val="24"/>
              </w:rPr>
              <w:t>-составление плана проведения экскурсии;</w:t>
            </w:r>
          </w:p>
        </w:tc>
        <w:tc>
          <w:tcPr>
            <w:tcW w:w="2977" w:type="dxa"/>
          </w:tcPr>
          <w:p w:rsidR="00DB2D93" w:rsidRPr="004B7CCA" w:rsidRDefault="0033156B" w:rsidP="003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3156B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3156B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3156B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3156B">
              <w:rPr>
                <w:rFonts w:ascii="Times New Roman" w:hAnsi="Times New Roman" w:cs="Times New Roman"/>
                <w:sz w:val="24"/>
                <w:szCs w:val="24"/>
              </w:rPr>
              <w:t>,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3156B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315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обучения и воспитания</w:t>
            </w:r>
          </w:p>
        </w:tc>
      </w:tr>
      <w:tr w:rsidR="004B7CCA" w:rsidTr="002F782D">
        <w:tc>
          <w:tcPr>
            <w:tcW w:w="3403" w:type="dxa"/>
          </w:tcPr>
          <w:p w:rsidR="004B7CCA" w:rsidRPr="004B7CCA" w:rsidRDefault="003B4110" w:rsidP="00B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анализировать педагогическую</w:t>
            </w:r>
            <w:r w:rsidR="00B4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деятельность, педагогические факты и</w:t>
            </w:r>
            <w:r w:rsidR="00AA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3793" w:type="dxa"/>
          </w:tcPr>
          <w:p w:rsidR="003B4110" w:rsidRPr="003B4110" w:rsidRDefault="003B4110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-решение педагогических задач;</w:t>
            </w:r>
          </w:p>
          <w:p w:rsidR="003B4110" w:rsidRPr="003B4110" w:rsidRDefault="003B4110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</w:t>
            </w:r>
            <w:proofErr w:type="spellStart"/>
            <w:r w:rsidR="006E37B5" w:rsidRPr="003B4110">
              <w:rPr>
                <w:rFonts w:ascii="Times New Roman" w:hAnsi="Times New Roman" w:cs="Times New Roman"/>
                <w:sz w:val="24"/>
                <w:szCs w:val="24"/>
              </w:rPr>
              <w:t>микросочинений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22B" w:rsidRPr="003B4110" w:rsidRDefault="003B4110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-анализ опыта работы 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В.А.Сухомлинского</w:t>
            </w:r>
            <w:proofErr w:type="spellEnd"/>
            <w:r w:rsidR="00AA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CA" w:rsidRPr="004B7CCA" w:rsidRDefault="003B4110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-письменный комментарий к опыту работы</w:t>
            </w:r>
            <w:r w:rsidR="00AA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B7CCA" w:rsidRPr="004B7CCA" w:rsidRDefault="002F782D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156B" w:rsidRPr="0033156B">
              <w:rPr>
                <w:rFonts w:ascii="Times New Roman" w:hAnsi="Times New Roman" w:cs="Times New Roman"/>
                <w:sz w:val="24"/>
                <w:szCs w:val="24"/>
              </w:rPr>
              <w:t>мение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правильные выводы и обобщения.</w:t>
            </w: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находить и анализировать информацию,</w:t>
            </w:r>
            <w:r w:rsidR="002F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необходимую для решения педагогических</w:t>
            </w:r>
            <w:r w:rsidR="00AA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проблем, повышения эффективности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деятельности,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самообразования и</w:t>
            </w:r>
          </w:p>
          <w:p w:rsidR="004B7CCA" w:rsidRPr="004B7CCA" w:rsidRDefault="003B4110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саморазвития;</w:t>
            </w:r>
          </w:p>
        </w:tc>
        <w:tc>
          <w:tcPr>
            <w:tcW w:w="379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-разработка сценария на заданную тему;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-составление аннотаций;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аннотирование журнальных статей по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актуальным проблемам образования;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-выступление с сообщениями;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-защита реферата;</w:t>
            </w:r>
          </w:p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CCA" w:rsidRPr="004B7CCA" w:rsidRDefault="002F782D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77D5" w:rsidRPr="004D77D5">
              <w:rPr>
                <w:rFonts w:ascii="Times New Roman" w:hAnsi="Times New Roman" w:cs="Times New Roman"/>
                <w:sz w:val="24"/>
                <w:szCs w:val="24"/>
              </w:rPr>
              <w:t>ладение полной информацией</w:t>
            </w:r>
            <w:r w:rsidR="004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D5" w:rsidRPr="004D77D5">
              <w:rPr>
                <w:rFonts w:ascii="Times New Roman" w:hAnsi="Times New Roman" w:cs="Times New Roman"/>
                <w:sz w:val="24"/>
                <w:szCs w:val="24"/>
              </w:rPr>
              <w:t>для решения педагогических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проблемах образования, тенденциях его</w:t>
            </w:r>
          </w:p>
          <w:p w:rsidR="004B7CCA" w:rsidRPr="004B7CCA" w:rsidRDefault="003B4110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proofErr w:type="gramStart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 реформирования;</w:t>
            </w:r>
          </w:p>
        </w:tc>
        <w:tc>
          <w:tcPr>
            <w:tcW w:w="379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-представление на занятии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изучения «Закона РФ об образовании»,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выступление на семинаре;</w:t>
            </w:r>
          </w:p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4B7CCA" w:rsidRPr="004B7CCA" w:rsidRDefault="003B4110" w:rsidP="007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</w:tc>
        <w:tc>
          <w:tcPr>
            <w:tcW w:w="3793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взаимосвязь педагогической науки и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практики, тенденции их развития;</w:t>
            </w:r>
          </w:p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фронтальный опрос по основным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категориям педагогики;</w:t>
            </w:r>
          </w:p>
          <w:p w:rsidR="004B7CCA" w:rsidRPr="004B7CCA" w:rsidRDefault="003B4110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выступление с сообщениями (тезисами);</w:t>
            </w: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значение и логик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целеполагания в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обучении, воспитании и </w:t>
            </w:r>
            <w:proofErr w:type="gramStart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B7CCA" w:rsidRPr="004B7CCA" w:rsidRDefault="003B4110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79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-разработка сочинения-эссе;</w:t>
            </w:r>
          </w:p>
          <w:p w:rsidR="003B4110" w:rsidRPr="003B4110" w:rsidRDefault="00742843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 с уче</w:t>
            </w:r>
            <w:r w:rsidR="003B4110" w:rsidRPr="003B4110">
              <w:rPr>
                <w:rFonts w:ascii="Times New Roman" w:hAnsi="Times New Roman" w:cs="Times New Roman"/>
                <w:sz w:val="24"/>
                <w:szCs w:val="24"/>
              </w:rPr>
              <w:t>том вопросов и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10" w:rsidRPr="003B4110">
              <w:rPr>
                <w:rFonts w:ascii="Times New Roman" w:hAnsi="Times New Roman" w:cs="Times New Roman"/>
                <w:sz w:val="24"/>
                <w:szCs w:val="24"/>
              </w:rPr>
              <w:t>самоконтролю;</w:t>
            </w:r>
          </w:p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A" w:rsidTr="002F782D">
        <w:tc>
          <w:tcPr>
            <w:tcW w:w="3403" w:type="dxa"/>
          </w:tcPr>
          <w:p w:rsidR="004B7CCA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принципы обучения и воспитания;</w:t>
            </w:r>
          </w:p>
        </w:tc>
        <w:tc>
          <w:tcPr>
            <w:tcW w:w="379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-письменные ответы на вопросы;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-письменный комментарий к принципу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воспитания;</w:t>
            </w:r>
          </w:p>
          <w:p w:rsidR="004B7CCA" w:rsidRPr="004B7CCA" w:rsidRDefault="003B4110" w:rsidP="007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-сообщение на семинаре;</w:t>
            </w: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особенности содержания и организации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педагогического процесса в условиях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разных типов и видов образовательных</w:t>
            </w:r>
          </w:p>
          <w:p w:rsidR="004B7CCA" w:rsidRPr="004B7CCA" w:rsidRDefault="003B4110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учреждений, на различных ступенях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  <w:tc>
          <w:tcPr>
            <w:tcW w:w="379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-тестирование по теории целостного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педагогического процесса;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-выступление с сообщениями на семинарских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4B7CCA" w:rsidRPr="004B7CCA" w:rsidRDefault="004B7CCA" w:rsidP="0074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формы, методы и средства обучения и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воспитания, их педагогические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возможности и условия применения;</w:t>
            </w:r>
          </w:p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B4110" w:rsidRPr="003B4110" w:rsidRDefault="00742843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110" w:rsidRPr="003B4110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экскурсии;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-выступление на семинаре;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методам,</w:t>
            </w:r>
          </w:p>
          <w:p w:rsidR="004B7CCA" w:rsidRPr="004B7CCA" w:rsidRDefault="003B4110" w:rsidP="007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средствам и формам обучения;</w:t>
            </w: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A" w:rsidTr="002F782D">
        <w:tc>
          <w:tcPr>
            <w:tcW w:w="340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условия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развития мотивации и способностей в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обучения, основы 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обучения, дифференциации и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индивидуализации обучения и воспитания;</w:t>
            </w:r>
          </w:p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-письменные ответы на вопросы по проблеме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мотивации обучения;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-составление тезисов по статье из журналов и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сборников по проблеме развития мотивации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-представление конспектов журнальных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статей по проблеме индивидуализации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процесса обучения и развития способностей;</w:t>
            </w:r>
          </w:p>
          <w:p w:rsidR="003B4110" w:rsidRPr="003B4110" w:rsidRDefault="003B4110" w:rsidP="003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-фронтальный опрос </w:t>
            </w:r>
            <w:proofErr w:type="gramStart"/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7CCA" w:rsidRPr="004B7CCA" w:rsidRDefault="003B4110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дифференцированному и индивидуальному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обучению;</w:t>
            </w:r>
          </w:p>
        </w:tc>
        <w:tc>
          <w:tcPr>
            <w:tcW w:w="2977" w:type="dxa"/>
          </w:tcPr>
          <w:p w:rsidR="004B7CCA" w:rsidRPr="004B7CCA" w:rsidRDefault="004B7CCA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0" w:rsidTr="002F782D">
        <w:tc>
          <w:tcPr>
            <w:tcW w:w="3403" w:type="dxa"/>
          </w:tcPr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нормы и отклонения, нарушения </w:t>
            </w:r>
            <w:proofErr w:type="gramStart"/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соматическом, психическом,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интеллектуальном, речевом, сенсорном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284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(ребе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нка), их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систематику и статистику;</w:t>
            </w:r>
          </w:p>
          <w:p w:rsidR="003B4110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-тестирование по категориальному аппарату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раздела;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-решение педагогических задач;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тезисов по 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журнальной статье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(параграфу);</w:t>
            </w:r>
          </w:p>
          <w:p w:rsidR="003B4110" w:rsidRPr="004B7CCA" w:rsidRDefault="00AA322B" w:rsidP="007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-выступление с сообщением по различным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видам отклонений в развитии;</w:t>
            </w:r>
          </w:p>
        </w:tc>
        <w:tc>
          <w:tcPr>
            <w:tcW w:w="2977" w:type="dxa"/>
          </w:tcPr>
          <w:p w:rsidR="003B4110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0" w:rsidTr="002F782D">
        <w:tc>
          <w:tcPr>
            <w:tcW w:w="3403" w:type="dxa"/>
          </w:tcPr>
          <w:p w:rsidR="00AA322B" w:rsidRPr="00AA322B" w:rsidRDefault="002F782D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</w:t>
            </w:r>
            <w:r w:rsidR="00AA322B" w:rsidRPr="00AA322B">
              <w:rPr>
                <w:rFonts w:ascii="Times New Roman" w:hAnsi="Times New Roman" w:cs="Times New Roman"/>
                <w:sz w:val="24"/>
                <w:szCs w:val="24"/>
              </w:rPr>
              <w:t>нными детьми,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proofErr w:type="gramStart"/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322B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образовательными</w:t>
            </w:r>
          </w:p>
          <w:p w:rsidR="003B4110" w:rsidRPr="004B7CCA" w:rsidRDefault="00AA322B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потребностями, </w:t>
            </w:r>
            <w:proofErr w:type="spellStart"/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A32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поведением;</w:t>
            </w:r>
          </w:p>
        </w:tc>
        <w:tc>
          <w:tcPr>
            <w:tcW w:w="3793" w:type="dxa"/>
          </w:tcPr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 аннотирование журнальных публикаций по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проблеме работы с одаре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нными детьми;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-выступления на семинаре;</w:t>
            </w:r>
          </w:p>
          <w:p w:rsidR="003B4110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4110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0" w:rsidTr="002F782D">
        <w:tc>
          <w:tcPr>
            <w:tcW w:w="3403" w:type="dxa"/>
          </w:tcPr>
          <w:p w:rsidR="003B4110" w:rsidRPr="004B7CCA" w:rsidRDefault="00AA322B" w:rsidP="002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 средс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тва контроля и оценки качества 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  <w:tc>
          <w:tcPr>
            <w:tcW w:w="3793" w:type="dxa"/>
          </w:tcPr>
          <w:p w:rsidR="003B4110" w:rsidRPr="004B7CCA" w:rsidRDefault="00AA322B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и 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</w:tc>
        <w:tc>
          <w:tcPr>
            <w:tcW w:w="2977" w:type="dxa"/>
          </w:tcPr>
          <w:p w:rsidR="003B4110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0" w:rsidTr="002F782D">
        <w:tc>
          <w:tcPr>
            <w:tcW w:w="3403" w:type="dxa"/>
          </w:tcPr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основы</w:t>
            </w:r>
            <w:r w:rsidR="0074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оценочной деятельности педагога.</w:t>
            </w:r>
          </w:p>
          <w:p w:rsidR="003B4110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-письменный опрос по проблеме оценки и</w:t>
            </w:r>
          </w:p>
          <w:p w:rsidR="00AA322B" w:rsidRPr="00AA322B" w:rsidRDefault="00AA322B" w:rsidP="00A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отметки знаний учащихся;</w:t>
            </w:r>
          </w:p>
          <w:p w:rsidR="003B4110" w:rsidRPr="004B7CCA" w:rsidRDefault="00AA322B" w:rsidP="006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B">
              <w:rPr>
                <w:rFonts w:ascii="Times New Roman" w:hAnsi="Times New Roman" w:cs="Times New Roman"/>
                <w:sz w:val="24"/>
                <w:szCs w:val="24"/>
              </w:rPr>
              <w:t>- выступление c сообщениями.</w:t>
            </w:r>
          </w:p>
        </w:tc>
        <w:tc>
          <w:tcPr>
            <w:tcW w:w="2977" w:type="dxa"/>
          </w:tcPr>
          <w:p w:rsidR="003B4110" w:rsidRPr="004B7CCA" w:rsidRDefault="003B4110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D93" w:rsidRDefault="00DB2D93" w:rsidP="00DB2D93"/>
    <w:p w:rsidR="00D55078" w:rsidRDefault="00D55078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F04D13" w:rsidRDefault="00F04D13" w:rsidP="00DB2D93"/>
    <w:p w:rsidR="00D55078" w:rsidRPr="00D55078" w:rsidRDefault="00D55078" w:rsidP="002F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78">
        <w:rPr>
          <w:rFonts w:ascii="Times New Roman" w:hAnsi="Times New Roman" w:cs="Times New Roman"/>
          <w:sz w:val="24"/>
          <w:szCs w:val="24"/>
        </w:rPr>
        <w:lastRenderedPageBreak/>
        <w:t>Лист регистрации изменений к рабочей программе дисциплины</w:t>
      </w:r>
    </w:p>
    <w:tbl>
      <w:tblPr>
        <w:tblStyle w:val="a6"/>
        <w:tblW w:w="9617" w:type="dxa"/>
        <w:tblLook w:val="04A0" w:firstRow="1" w:lastRow="0" w:firstColumn="1" w:lastColumn="0" w:noHBand="0" w:noVBand="1"/>
      </w:tblPr>
      <w:tblGrid>
        <w:gridCol w:w="678"/>
        <w:gridCol w:w="1567"/>
        <w:gridCol w:w="2562"/>
        <w:gridCol w:w="1603"/>
        <w:gridCol w:w="1603"/>
        <w:gridCol w:w="1604"/>
      </w:tblGrid>
      <w:tr w:rsidR="00D55078" w:rsidRPr="00D55078" w:rsidTr="002F782D">
        <w:trPr>
          <w:trHeight w:val="1625"/>
        </w:trPr>
        <w:tc>
          <w:tcPr>
            <w:tcW w:w="678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dxa"/>
          </w:tcPr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измененных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gramStart"/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04" w:type="dxa"/>
          </w:tcPr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7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55078" w:rsidRPr="00D55078" w:rsidRDefault="00D55078" w:rsidP="00D5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78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93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78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78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78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93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78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78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78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78" w:rsidRPr="00D55078" w:rsidTr="002F782D">
        <w:trPr>
          <w:trHeight w:val="1093"/>
        </w:trPr>
        <w:tc>
          <w:tcPr>
            <w:tcW w:w="678" w:type="dxa"/>
          </w:tcPr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5078" w:rsidRPr="00D55078" w:rsidRDefault="00D55078" w:rsidP="00DB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78" w:rsidRDefault="00D55078" w:rsidP="002F782D"/>
    <w:sectPr w:rsidR="00D55078" w:rsidSect="00B16D6D">
      <w:footerReference w:type="default" r:id="rId1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7F" w:rsidRDefault="000D327F" w:rsidP="00C4786A">
      <w:pPr>
        <w:spacing w:after="0" w:line="240" w:lineRule="auto"/>
      </w:pPr>
      <w:r>
        <w:separator/>
      </w:r>
    </w:p>
  </w:endnote>
  <w:endnote w:type="continuationSeparator" w:id="0">
    <w:p w:rsidR="000D327F" w:rsidRDefault="000D327F" w:rsidP="00C4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7024"/>
      <w:docPartObj>
        <w:docPartGallery w:val="Page Numbers (Bottom of Page)"/>
        <w:docPartUnique/>
      </w:docPartObj>
    </w:sdtPr>
    <w:sdtContent>
      <w:p w:rsidR="00F04D13" w:rsidRDefault="00F04D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4D13" w:rsidRDefault="00F04D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7F" w:rsidRDefault="000D327F" w:rsidP="00C4786A">
      <w:pPr>
        <w:spacing w:after="0" w:line="240" w:lineRule="auto"/>
      </w:pPr>
      <w:r>
        <w:separator/>
      </w:r>
    </w:p>
  </w:footnote>
  <w:footnote w:type="continuationSeparator" w:id="0">
    <w:p w:rsidR="000D327F" w:rsidRDefault="000D327F" w:rsidP="00C4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18"/>
    <w:multiLevelType w:val="multilevel"/>
    <w:tmpl w:val="D7D2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D2012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F3C70"/>
    <w:multiLevelType w:val="hybridMultilevel"/>
    <w:tmpl w:val="BB10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0624"/>
    <w:multiLevelType w:val="multilevel"/>
    <w:tmpl w:val="0B5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C6210"/>
    <w:multiLevelType w:val="hybridMultilevel"/>
    <w:tmpl w:val="7B7A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5740D"/>
    <w:multiLevelType w:val="hybridMultilevel"/>
    <w:tmpl w:val="DB364420"/>
    <w:lvl w:ilvl="0" w:tplc="D77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D1281"/>
    <w:multiLevelType w:val="hybridMultilevel"/>
    <w:tmpl w:val="FB9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D4431"/>
    <w:multiLevelType w:val="hybridMultilevel"/>
    <w:tmpl w:val="1F509160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0611D9D"/>
    <w:multiLevelType w:val="hybridMultilevel"/>
    <w:tmpl w:val="E7C89BB0"/>
    <w:lvl w:ilvl="0" w:tplc="0FF20ECC">
      <w:start w:val="1"/>
      <w:numFmt w:val="decimal"/>
      <w:lvlText w:val="%1."/>
      <w:lvlJc w:val="left"/>
      <w:pPr>
        <w:tabs>
          <w:tab w:val="num" w:pos="1019"/>
        </w:tabs>
        <w:ind w:left="1019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9E60C1"/>
    <w:multiLevelType w:val="hybridMultilevel"/>
    <w:tmpl w:val="A4C48352"/>
    <w:lvl w:ilvl="0" w:tplc="66E4B072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0">
    <w:nsid w:val="193A0AC9"/>
    <w:multiLevelType w:val="hybridMultilevel"/>
    <w:tmpl w:val="530C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36327"/>
    <w:multiLevelType w:val="hybridMultilevel"/>
    <w:tmpl w:val="0D88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34B4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92297"/>
    <w:multiLevelType w:val="hybridMultilevel"/>
    <w:tmpl w:val="43301814"/>
    <w:lvl w:ilvl="0" w:tplc="5CC2D4AE">
      <w:start w:val="1"/>
      <w:numFmt w:val="bullet"/>
      <w:lvlText w:val="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E2E7259"/>
    <w:multiLevelType w:val="hybridMultilevel"/>
    <w:tmpl w:val="E8E2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D19AB"/>
    <w:multiLevelType w:val="multilevel"/>
    <w:tmpl w:val="F660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83015"/>
    <w:multiLevelType w:val="hybridMultilevel"/>
    <w:tmpl w:val="A7C6CA30"/>
    <w:lvl w:ilvl="0" w:tplc="5A76B44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D4374"/>
    <w:multiLevelType w:val="hybridMultilevel"/>
    <w:tmpl w:val="4818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32AA1"/>
    <w:multiLevelType w:val="multilevel"/>
    <w:tmpl w:val="4A1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EB4C03"/>
    <w:multiLevelType w:val="hybridMultilevel"/>
    <w:tmpl w:val="83642F98"/>
    <w:lvl w:ilvl="0" w:tplc="D7767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B90685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5E020A"/>
    <w:multiLevelType w:val="hybridMultilevel"/>
    <w:tmpl w:val="48C4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16268"/>
    <w:multiLevelType w:val="multilevel"/>
    <w:tmpl w:val="0B5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51AFE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96EC3"/>
    <w:multiLevelType w:val="hybridMultilevel"/>
    <w:tmpl w:val="D24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E1EF3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AD3466"/>
    <w:multiLevelType w:val="hybridMultilevel"/>
    <w:tmpl w:val="3972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109EA"/>
    <w:multiLevelType w:val="hybridMultilevel"/>
    <w:tmpl w:val="65DE72DA"/>
    <w:lvl w:ilvl="0" w:tplc="5E0C58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4B5E0D"/>
    <w:multiLevelType w:val="hybridMultilevel"/>
    <w:tmpl w:val="C62E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D2D66"/>
    <w:multiLevelType w:val="hybridMultilevel"/>
    <w:tmpl w:val="9018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108D1"/>
    <w:multiLevelType w:val="hybridMultilevel"/>
    <w:tmpl w:val="699E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A2D68"/>
    <w:multiLevelType w:val="multilevel"/>
    <w:tmpl w:val="C8E0EC7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27C71EE"/>
    <w:multiLevelType w:val="hybridMultilevel"/>
    <w:tmpl w:val="0E16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56B53"/>
    <w:multiLevelType w:val="hybridMultilevel"/>
    <w:tmpl w:val="48F432C0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04229F"/>
    <w:multiLevelType w:val="hybridMultilevel"/>
    <w:tmpl w:val="CBC6E4B0"/>
    <w:lvl w:ilvl="0" w:tplc="9AC2820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60397"/>
    <w:multiLevelType w:val="hybridMultilevel"/>
    <w:tmpl w:val="0E16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67E67"/>
    <w:multiLevelType w:val="multilevel"/>
    <w:tmpl w:val="26B2F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6B402A"/>
    <w:multiLevelType w:val="hybridMultilevel"/>
    <w:tmpl w:val="8318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A0EC2"/>
    <w:multiLevelType w:val="hybridMultilevel"/>
    <w:tmpl w:val="9C6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A36B3"/>
    <w:multiLevelType w:val="hybridMultilevel"/>
    <w:tmpl w:val="66D8DF82"/>
    <w:lvl w:ilvl="0" w:tplc="D7767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7C0C79"/>
    <w:multiLevelType w:val="hybridMultilevel"/>
    <w:tmpl w:val="EE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3CA2"/>
    <w:multiLevelType w:val="multilevel"/>
    <w:tmpl w:val="97D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EA1BF0"/>
    <w:multiLevelType w:val="hybridMultilevel"/>
    <w:tmpl w:val="E8E67780"/>
    <w:lvl w:ilvl="0" w:tplc="9AC2820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119B6"/>
    <w:multiLevelType w:val="hybridMultilevel"/>
    <w:tmpl w:val="6D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9"/>
  </w:num>
  <w:num w:numId="4">
    <w:abstractNumId w:val="33"/>
  </w:num>
  <w:num w:numId="5">
    <w:abstractNumId w:val="31"/>
    <w:lvlOverride w:ilvl="0">
      <w:startOverride w:val="1"/>
    </w:lvlOverride>
    <w:lvlOverride w:ilvl="1">
      <w:startOverride w:val="3"/>
    </w:lvlOverride>
  </w:num>
  <w:num w:numId="6">
    <w:abstractNumId w:val="19"/>
  </w:num>
  <w:num w:numId="7">
    <w:abstractNumId w:val="5"/>
  </w:num>
  <w:num w:numId="8">
    <w:abstractNumId w:val="40"/>
  </w:num>
  <w:num w:numId="9">
    <w:abstractNumId w:val="1"/>
  </w:num>
  <w:num w:numId="10">
    <w:abstractNumId w:val="12"/>
  </w:num>
  <w:num w:numId="11">
    <w:abstractNumId w:val="23"/>
  </w:num>
  <w:num w:numId="12">
    <w:abstractNumId w:val="20"/>
  </w:num>
  <w:num w:numId="13">
    <w:abstractNumId w:val="28"/>
  </w:num>
  <w:num w:numId="14">
    <w:abstractNumId w:val="25"/>
  </w:num>
  <w:num w:numId="15">
    <w:abstractNumId w:val="3"/>
  </w:num>
  <w:num w:numId="16">
    <w:abstractNumId w:val="41"/>
  </w:num>
  <w:num w:numId="17">
    <w:abstractNumId w:val="18"/>
  </w:num>
  <w:num w:numId="18">
    <w:abstractNumId w:val="24"/>
  </w:num>
  <w:num w:numId="19">
    <w:abstractNumId w:val="2"/>
  </w:num>
  <w:num w:numId="20">
    <w:abstractNumId w:val="4"/>
  </w:num>
  <w:num w:numId="21">
    <w:abstractNumId w:val="11"/>
  </w:num>
  <w:num w:numId="22">
    <w:abstractNumId w:val="30"/>
  </w:num>
  <w:num w:numId="23">
    <w:abstractNumId w:val="29"/>
  </w:num>
  <w:num w:numId="24">
    <w:abstractNumId w:val="8"/>
  </w:num>
  <w:num w:numId="25">
    <w:abstractNumId w:val="13"/>
  </w:num>
  <w:num w:numId="26">
    <w:abstractNumId w:val="15"/>
  </w:num>
  <w:num w:numId="27">
    <w:abstractNumId w:val="0"/>
  </w:num>
  <w:num w:numId="28">
    <w:abstractNumId w:val="38"/>
  </w:num>
  <w:num w:numId="29">
    <w:abstractNumId w:val="36"/>
  </w:num>
  <w:num w:numId="30">
    <w:abstractNumId w:val="42"/>
  </w:num>
  <w:num w:numId="31">
    <w:abstractNumId w:val="34"/>
  </w:num>
  <w:num w:numId="32">
    <w:abstractNumId w:val="16"/>
  </w:num>
  <w:num w:numId="33">
    <w:abstractNumId w:val="37"/>
  </w:num>
  <w:num w:numId="34">
    <w:abstractNumId w:val="9"/>
  </w:num>
  <w:num w:numId="35">
    <w:abstractNumId w:val="27"/>
  </w:num>
  <w:num w:numId="36">
    <w:abstractNumId w:val="6"/>
  </w:num>
  <w:num w:numId="37">
    <w:abstractNumId w:val="17"/>
  </w:num>
  <w:num w:numId="38">
    <w:abstractNumId w:val="10"/>
  </w:num>
  <w:num w:numId="39">
    <w:abstractNumId w:val="35"/>
  </w:num>
  <w:num w:numId="40">
    <w:abstractNumId w:val="32"/>
  </w:num>
  <w:num w:numId="41">
    <w:abstractNumId w:val="14"/>
  </w:num>
  <w:num w:numId="42">
    <w:abstractNumId w:val="21"/>
  </w:num>
  <w:num w:numId="43">
    <w:abstractNumId w:val="26"/>
  </w:num>
  <w:num w:numId="44">
    <w:abstractNumId w:val="4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4"/>
    <w:rsid w:val="000011A3"/>
    <w:rsid w:val="00006E5A"/>
    <w:rsid w:val="0001681C"/>
    <w:rsid w:val="00022358"/>
    <w:rsid w:val="000321E4"/>
    <w:rsid w:val="000348BE"/>
    <w:rsid w:val="00055CDA"/>
    <w:rsid w:val="0006118E"/>
    <w:rsid w:val="000818AA"/>
    <w:rsid w:val="00094B29"/>
    <w:rsid w:val="000A4A83"/>
    <w:rsid w:val="000B7510"/>
    <w:rsid w:val="000C1864"/>
    <w:rsid w:val="000D05FB"/>
    <w:rsid w:val="000D327F"/>
    <w:rsid w:val="000D4282"/>
    <w:rsid w:val="00116EAD"/>
    <w:rsid w:val="00130226"/>
    <w:rsid w:val="00141AE8"/>
    <w:rsid w:val="00144BC8"/>
    <w:rsid w:val="00144FA6"/>
    <w:rsid w:val="001855C2"/>
    <w:rsid w:val="00192269"/>
    <w:rsid w:val="001C13CF"/>
    <w:rsid w:val="001C39DD"/>
    <w:rsid w:val="001D1683"/>
    <w:rsid w:val="001E7A43"/>
    <w:rsid w:val="001F44BF"/>
    <w:rsid w:val="00204871"/>
    <w:rsid w:val="0022014E"/>
    <w:rsid w:val="002435B5"/>
    <w:rsid w:val="00251D56"/>
    <w:rsid w:val="00256499"/>
    <w:rsid w:val="002B4589"/>
    <w:rsid w:val="002C05FD"/>
    <w:rsid w:val="002C45BB"/>
    <w:rsid w:val="002C68C8"/>
    <w:rsid w:val="002D098B"/>
    <w:rsid w:val="002D7566"/>
    <w:rsid w:val="002F782D"/>
    <w:rsid w:val="0031124B"/>
    <w:rsid w:val="00315DA1"/>
    <w:rsid w:val="00320BA9"/>
    <w:rsid w:val="00324124"/>
    <w:rsid w:val="0033156B"/>
    <w:rsid w:val="0035463D"/>
    <w:rsid w:val="003719AE"/>
    <w:rsid w:val="00371D84"/>
    <w:rsid w:val="00384175"/>
    <w:rsid w:val="00386198"/>
    <w:rsid w:val="003A52B9"/>
    <w:rsid w:val="003B0884"/>
    <w:rsid w:val="003B291C"/>
    <w:rsid w:val="003B4110"/>
    <w:rsid w:val="003E034D"/>
    <w:rsid w:val="003E2CF5"/>
    <w:rsid w:val="003E56CC"/>
    <w:rsid w:val="00406084"/>
    <w:rsid w:val="00413AE8"/>
    <w:rsid w:val="00417831"/>
    <w:rsid w:val="00422E65"/>
    <w:rsid w:val="00431C03"/>
    <w:rsid w:val="00444ACF"/>
    <w:rsid w:val="00457ACB"/>
    <w:rsid w:val="004675B0"/>
    <w:rsid w:val="004A6B93"/>
    <w:rsid w:val="004B01FA"/>
    <w:rsid w:val="004B7CCA"/>
    <w:rsid w:val="004D77D5"/>
    <w:rsid w:val="004E0399"/>
    <w:rsid w:val="004E4D74"/>
    <w:rsid w:val="004E75D8"/>
    <w:rsid w:val="004F5CB2"/>
    <w:rsid w:val="00513CD3"/>
    <w:rsid w:val="00525D2F"/>
    <w:rsid w:val="00560053"/>
    <w:rsid w:val="00567382"/>
    <w:rsid w:val="0056741A"/>
    <w:rsid w:val="00583FD8"/>
    <w:rsid w:val="00586F48"/>
    <w:rsid w:val="00592472"/>
    <w:rsid w:val="005A0A0E"/>
    <w:rsid w:val="005B71D6"/>
    <w:rsid w:val="005C08B9"/>
    <w:rsid w:val="005C7898"/>
    <w:rsid w:val="005F09FD"/>
    <w:rsid w:val="005F34C5"/>
    <w:rsid w:val="005F4DB8"/>
    <w:rsid w:val="006261DD"/>
    <w:rsid w:val="00632443"/>
    <w:rsid w:val="006415F7"/>
    <w:rsid w:val="006A1F70"/>
    <w:rsid w:val="006A569D"/>
    <w:rsid w:val="006A6FB5"/>
    <w:rsid w:val="006C39E3"/>
    <w:rsid w:val="006C4319"/>
    <w:rsid w:val="006E37B5"/>
    <w:rsid w:val="006F36CD"/>
    <w:rsid w:val="00701E24"/>
    <w:rsid w:val="00713B7B"/>
    <w:rsid w:val="00715E2E"/>
    <w:rsid w:val="00717660"/>
    <w:rsid w:val="0073783D"/>
    <w:rsid w:val="00742843"/>
    <w:rsid w:val="00785404"/>
    <w:rsid w:val="007D463F"/>
    <w:rsid w:val="00817E34"/>
    <w:rsid w:val="00825659"/>
    <w:rsid w:val="00833802"/>
    <w:rsid w:val="00835BB1"/>
    <w:rsid w:val="00847183"/>
    <w:rsid w:val="00847E51"/>
    <w:rsid w:val="008560FE"/>
    <w:rsid w:val="0086296C"/>
    <w:rsid w:val="00866CB9"/>
    <w:rsid w:val="008703F0"/>
    <w:rsid w:val="008852CF"/>
    <w:rsid w:val="00896477"/>
    <w:rsid w:val="008A3149"/>
    <w:rsid w:val="008A56F8"/>
    <w:rsid w:val="008A6C5B"/>
    <w:rsid w:val="008B0C93"/>
    <w:rsid w:val="008B2500"/>
    <w:rsid w:val="008C7982"/>
    <w:rsid w:val="008D3AE8"/>
    <w:rsid w:val="008F589F"/>
    <w:rsid w:val="00910F46"/>
    <w:rsid w:val="00920C81"/>
    <w:rsid w:val="009345E0"/>
    <w:rsid w:val="00934A54"/>
    <w:rsid w:val="00936E5E"/>
    <w:rsid w:val="009551E5"/>
    <w:rsid w:val="00960E2F"/>
    <w:rsid w:val="00961534"/>
    <w:rsid w:val="00965C7A"/>
    <w:rsid w:val="00970826"/>
    <w:rsid w:val="00971208"/>
    <w:rsid w:val="009826D7"/>
    <w:rsid w:val="00990254"/>
    <w:rsid w:val="009B4DC7"/>
    <w:rsid w:val="009D6694"/>
    <w:rsid w:val="009E440F"/>
    <w:rsid w:val="00A053AE"/>
    <w:rsid w:val="00A07A71"/>
    <w:rsid w:val="00A35BE7"/>
    <w:rsid w:val="00A72369"/>
    <w:rsid w:val="00A91E4F"/>
    <w:rsid w:val="00A93BAE"/>
    <w:rsid w:val="00AA2BDD"/>
    <w:rsid w:val="00AA322B"/>
    <w:rsid w:val="00AA7209"/>
    <w:rsid w:val="00AE0291"/>
    <w:rsid w:val="00AE0544"/>
    <w:rsid w:val="00AF02E2"/>
    <w:rsid w:val="00B103C3"/>
    <w:rsid w:val="00B16D6D"/>
    <w:rsid w:val="00B301BE"/>
    <w:rsid w:val="00B344CD"/>
    <w:rsid w:val="00B47493"/>
    <w:rsid w:val="00B47AF3"/>
    <w:rsid w:val="00B56DDA"/>
    <w:rsid w:val="00B639C2"/>
    <w:rsid w:val="00B71595"/>
    <w:rsid w:val="00B73EE2"/>
    <w:rsid w:val="00B852D0"/>
    <w:rsid w:val="00BB4EB0"/>
    <w:rsid w:val="00BC4A5A"/>
    <w:rsid w:val="00BC54AE"/>
    <w:rsid w:val="00BD1A2E"/>
    <w:rsid w:val="00C02A66"/>
    <w:rsid w:val="00C12524"/>
    <w:rsid w:val="00C16E0B"/>
    <w:rsid w:val="00C277E7"/>
    <w:rsid w:val="00C4242D"/>
    <w:rsid w:val="00C4786A"/>
    <w:rsid w:val="00C52F39"/>
    <w:rsid w:val="00C648DF"/>
    <w:rsid w:val="00C72947"/>
    <w:rsid w:val="00C752A9"/>
    <w:rsid w:val="00C94C2B"/>
    <w:rsid w:val="00C97227"/>
    <w:rsid w:val="00CA507C"/>
    <w:rsid w:val="00CB28A0"/>
    <w:rsid w:val="00CB400E"/>
    <w:rsid w:val="00CD4D88"/>
    <w:rsid w:val="00CD4E0E"/>
    <w:rsid w:val="00D00789"/>
    <w:rsid w:val="00D00998"/>
    <w:rsid w:val="00D01D05"/>
    <w:rsid w:val="00D13300"/>
    <w:rsid w:val="00D27CC3"/>
    <w:rsid w:val="00D5458C"/>
    <w:rsid w:val="00D55078"/>
    <w:rsid w:val="00D933C8"/>
    <w:rsid w:val="00DA1FE6"/>
    <w:rsid w:val="00DB03FF"/>
    <w:rsid w:val="00DB2D93"/>
    <w:rsid w:val="00DB70B9"/>
    <w:rsid w:val="00DC25AB"/>
    <w:rsid w:val="00DC3E5F"/>
    <w:rsid w:val="00DC676B"/>
    <w:rsid w:val="00DC78E3"/>
    <w:rsid w:val="00DD263A"/>
    <w:rsid w:val="00DE3695"/>
    <w:rsid w:val="00E11BC2"/>
    <w:rsid w:val="00E13324"/>
    <w:rsid w:val="00E32E7C"/>
    <w:rsid w:val="00E62509"/>
    <w:rsid w:val="00E6471E"/>
    <w:rsid w:val="00E64E43"/>
    <w:rsid w:val="00E65E20"/>
    <w:rsid w:val="00E763CE"/>
    <w:rsid w:val="00EA6EB6"/>
    <w:rsid w:val="00EF4BCA"/>
    <w:rsid w:val="00EF721A"/>
    <w:rsid w:val="00F04D13"/>
    <w:rsid w:val="00F07E6D"/>
    <w:rsid w:val="00F13986"/>
    <w:rsid w:val="00F2499F"/>
    <w:rsid w:val="00F43E13"/>
    <w:rsid w:val="00F472DF"/>
    <w:rsid w:val="00F67E08"/>
    <w:rsid w:val="00F8003B"/>
    <w:rsid w:val="00F820F3"/>
    <w:rsid w:val="00F93097"/>
    <w:rsid w:val="00FD013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left="0" w:right="-284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uiPriority w:val="9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C4786A"/>
    <w:pPr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DA1FE6"/>
    <w:pPr>
      <w:spacing w:after="100"/>
      <w:ind w:left="220"/>
    </w:p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B639C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639C2"/>
  </w:style>
  <w:style w:type="paragraph" w:styleId="af2">
    <w:name w:val="Normal (Web)"/>
    <w:basedOn w:val="a"/>
    <w:uiPriority w:val="99"/>
    <w:semiHidden/>
    <w:unhideWhenUsed/>
    <w:rsid w:val="00413AE8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73E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left="0" w:right="-284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uiPriority w:val="9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C4786A"/>
    <w:pPr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DA1FE6"/>
    <w:pPr>
      <w:spacing w:after="100"/>
      <w:ind w:left="220"/>
    </w:p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B639C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639C2"/>
  </w:style>
  <w:style w:type="paragraph" w:styleId="af2">
    <w:name w:val="Normal (Web)"/>
    <w:basedOn w:val="a"/>
    <w:uiPriority w:val="99"/>
    <w:semiHidden/>
    <w:unhideWhenUsed/>
    <w:rsid w:val="00413AE8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7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infourok.ru%2Fgo.html%3Fhref%3Dhttp%253A%252F%252Fwww.gai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infourok.ru%2Fgo.html%3Fhref%3Dhttp%253A%252F%252Fwww.li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infourok.ru%2Fgo.html%3Fhref%3Dhttp%253A%252F%252Fwww.edu.ed.gov.ru" TargetMode="External"/><Relationship Id="rId10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e.lanbook.com%2Fbook%2F30557" TargetMode="External"/><Relationship Id="rId14" Type="http://schemas.openxmlformats.org/officeDocument/2006/relationships/hyperlink" Target="https://infourok.ru/go.html?href=http%3A%2F%2Finfourok.ru%2Fgo.html%3Fhref%3Dhttp%253A%252F%252Fwww.vla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AC7A-4E75-4608-BEC0-46AE07FC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23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КЭП</dc:creator>
  <cp:lastModifiedBy>КЭП</cp:lastModifiedBy>
  <cp:revision>11</cp:revision>
  <cp:lastPrinted>2021-08-06T13:17:00Z</cp:lastPrinted>
  <dcterms:created xsi:type="dcterms:W3CDTF">2021-03-10T17:36:00Z</dcterms:created>
  <dcterms:modified xsi:type="dcterms:W3CDTF">2021-08-06T13:23:00Z</dcterms:modified>
</cp:coreProperties>
</file>