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AA" w:rsidRPr="00CD60AA" w:rsidRDefault="00CD60AA" w:rsidP="00CD60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0AA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</w:p>
    <w:p w:rsidR="00CD60AA" w:rsidRPr="00CD60AA" w:rsidRDefault="00CD60AA" w:rsidP="00CD60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0AA">
        <w:rPr>
          <w:rFonts w:ascii="Times New Roman" w:hAnsi="Times New Roman" w:cs="Times New Roman"/>
          <w:sz w:val="28"/>
          <w:szCs w:val="28"/>
        </w:rPr>
        <w:t>ПРОФЕССИОНАЛЬНАЯ ОБРАЗОВАТЕЛЬНАЯ ОРГАНИЗАЦИЯ</w:t>
      </w:r>
    </w:p>
    <w:p w:rsidR="00CD60AA" w:rsidRPr="00CD60AA" w:rsidRDefault="00CD60AA" w:rsidP="00CD60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0AA">
        <w:rPr>
          <w:rFonts w:ascii="Times New Roman" w:hAnsi="Times New Roman" w:cs="Times New Roman"/>
          <w:sz w:val="28"/>
          <w:szCs w:val="28"/>
        </w:rPr>
        <w:t>«КОЛЛЕДЖ ЭКОНОМИКИ И ПРАВА»</w:t>
      </w:r>
    </w:p>
    <w:p w:rsidR="00CD60AA" w:rsidRPr="00CD60AA" w:rsidRDefault="00CD60AA" w:rsidP="00CD60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0AA" w:rsidRPr="00CD60AA" w:rsidRDefault="00CD60AA" w:rsidP="00CD60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0AA" w:rsidRPr="00CD60AA" w:rsidRDefault="00CD60AA" w:rsidP="00CD60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0AA" w:rsidRPr="00CD60AA" w:rsidRDefault="00CD60AA" w:rsidP="00CD60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0AA" w:rsidRPr="00CD60AA" w:rsidRDefault="00CD60AA" w:rsidP="00CD60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0AA" w:rsidRPr="00CD60AA" w:rsidRDefault="00CD60AA" w:rsidP="00CD60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0AA" w:rsidRPr="00CD60AA" w:rsidRDefault="00CD60AA" w:rsidP="00CD60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0AA" w:rsidRPr="00CD60AA" w:rsidRDefault="00CD60AA" w:rsidP="00CD60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0AA" w:rsidRPr="00CD60AA" w:rsidRDefault="00CD60AA" w:rsidP="00CD60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0AA" w:rsidRPr="00CD60AA" w:rsidRDefault="00CD60AA" w:rsidP="00CD60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0AA" w:rsidRPr="00CD60AA" w:rsidRDefault="00CD60AA" w:rsidP="00CD60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0AA" w:rsidRPr="00CD60AA" w:rsidRDefault="00CD60AA" w:rsidP="00CD60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0AA">
        <w:rPr>
          <w:rFonts w:ascii="Times New Roman" w:hAnsi="Times New Roman" w:cs="Times New Roman"/>
          <w:sz w:val="28"/>
          <w:szCs w:val="28"/>
        </w:rPr>
        <w:t>ФОНД ОЦЕНОЧНЫХ СРЕДСТВ</w:t>
      </w:r>
    </w:p>
    <w:p w:rsidR="00CD60AA" w:rsidRPr="00CD60AA" w:rsidRDefault="00CD60AA" w:rsidP="00CD60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412" w:rsidRDefault="00F36412" w:rsidP="00F364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D60AA" w:rsidRPr="00CD60AA">
        <w:rPr>
          <w:rFonts w:ascii="Times New Roman" w:hAnsi="Times New Roman" w:cs="Times New Roman"/>
          <w:b/>
          <w:sz w:val="28"/>
          <w:szCs w:val="28"/>
        </w:rPr>
        <w:t xml:space="preserve">рофессионального модуля </w:t>
      </w:r>
    </w:p>
    <w:p w:rsidR="00CD60AA" w:rsidRPr="00CD60AA" w:rsidRDefault="00F36412" w:rsidP="00F364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Методическое обеспечение образовательного процесса</w:t>
      </w:r>
    </w:p>
    <w:p w:rsidR="00CD60AA" w:rsidRPr="00CD60AA" w:rsidRDefault="00CD60AA" w:rsidP="00CD60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0AA" w:rsidRDefault="00CD60AA" w:rsidP="00CD60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0A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CD60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60AA">
        <w:rPr>
          <w:rFonts w:ascii="Times New Roman" w:hAnsi="Times New Roman" w:cs="Times New Roman"/>
          <w:sz w:val="28"/>
          <w:szCs w:val="28"/>
        </w:rPr>
        <w:t xml:space="preserve"> по специальности 44.02.01 Дошкольное образование</w:t>
      </w:r>
    </w:p>
    <w:p w:rsidR="00CD60AA" w:rsidRDefault="00CD60AA" w:rsidP="00092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0AA" w:rsidRDefault="00CD60AA" w:rsidP="00092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0AA" w:rsidRDefault="00CD60AA" w:rsidP="00092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0AA" w:rsidRDefault="00CD60AA" w:rsidP="00092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0AA" w:rsidRDefault="00CD60AA" w:rsidP="00092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0AA" w:rsidRDefault="00CD60AA" w:rsidP="00092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0AA" w:rsidRDefault="00CD60AA" w:rsidP="00092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0AA" w:rsidRDefault="00CD60AA" w:rsidP="00092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6412" w:rsidRDefault="00F36412" w:rsidP="00092B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60AA" w:rsidRPr="00CD60AA" w:rsidRDefault="00CD60AA" w:rsidP="00CD60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0AA">
        <w:rPr>
          <w:rFonts w:ascii="Times New Roman" w:hAnsi="Times New Roman" w:cs="Times New Roman"/>
          <w:sz w:val="28"/>
          <w:szCs w:val="28"/>
        </w:rPr>
        <w:t>Калининград</w:t>
      </w:r>
      <w:r w:rsidR="00F36412">
        <w:rPr>
          <w:rFonts w:ascii="Times New Roman" w:hAnsi="Times New Roman" w:cs="Times New Roman"/>
          <w:sz w:val="28"/>
          <w:szCs w:val="28"/>
        </w:rPr>
        <w:t xml:space="preserve">, </w:t>
      </w:r>
      <w:r w:rsidRPr="00CD60AA">
        <w:rPr>
          <w:rFonts w:ascii="Times New Roman" w:hAnsi="Times New Roman" w:cs="Times New Roman"/>
          <w:sz w:val="28"/>
          <w:szCs w:val="28"/>
        </w:rPr>
        <w:t>202</w:t>
      </w:r>
      <w:r w:rsidR="00F36412">
        <w:rPr>
          <w:rFonts w:ascii="Times New Roman" w:hAnsi="Times New Roman" w:cs="Times New Roman"/>
          <w:sz w:val="28"/>
          <w:szCs w:val="28"/>
        </w:rPr>
        <w:t>0</w:t>
      </w:r>
      <w:r w:rsidRPr="00CD60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D4DCD" w:rsidRPr="000D4DCD" w:rsidRDefault="000D4DCD" w:rsidP="000D4DCD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DCD">
        <w:rPr>
          <w:rFonts w:ascii="Times New Roman" w:hAnsi="Times New Roman" w:cs="Times New Roman"/>
          <w:sz w:val="28"/>
          <w:szCs w:val="28"/>
        </w:rPr>
        <w:lastRenderedPageBreak/>
        <w:t xml:space="preserve">Фонд оценочных средств разработан на основе Федерального государственного образовательного стандарта по специальности 44.02.01 Дошкольное образование, </w:t>
      </w:r>
      <w:r w:rsidR="00B621A0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B621A0" w:rsidRPr="00B621A0">
        <w:rPr>
          <w:rFonts w:ascii="Times New Roman" w:hAnsi="Times New Roman" w:cs="Times New Roman"/>
          <w:sz w:val="28"/>
          <w:szCs w:val="28"/>
        </w:rPr>
        <w:t>рофессиональный стандарт "Педагог (педагогическая деятельность в сфере дошкольного, начального общего, основного общего, среднего общего обр</w:t>
      </w:r>
      <w:r w:rsidR="00B621A0" w:rsidRPr="00B621A0">
        <w:rPr>
          <w:rFonts w:ascii="Times New Roman" w:hAnsi="Times New Roman" w:cs="Times New Roman"/>
          <w:sz w:val="28"/>
          <w:szCs w:val="28"/>
        </w:rPr>
        <w:t>а</w:t>
      </w:r>
      <w:r w:rsidR="00B621A0" w:rsidRPr="00B621A0">
        <w:rPr>
          <w:rFonts w:ascii="Times New Roman" w:hAnsi="Times New Roman" w:cs="Times New Roman"/>
          <w:sz w:val="28"/>
          <w:szCs w:val="28"/>
        </w:rPr>
        <w:t>зования) (воспитатель, учитель)", утвержденный приказом Министерства труда и социальной защиты Российской Ф</w:t>
      </w:r>
      <w:r w:rsidR="00B621A0" w:rsidRPr="00B621A0">
        <w:rPr>
          <w:rFonts w:ascii="Times New Roman" w:hAnsi="Times New Roman" w:cs="Times New Roman"/>
          <w:sz w:val="28"/>
          <w:szCs w:val="28"/>
        </w:rPr>
        <w:t>е</w:t>
      </w:r>
      <w:r w:rsidR="00B621A0" w:rsidRPr="00B621A0">
        <w:rPr>
          <w:rFonts w:ascii="Times New Roman" w:hAnsi="Times New Roman" w:cs="Times New Roman"/>
          <w:sz w:val="28"/>
          <w:szCs w:val="28"/>
        </w:rPr>
        <w:t xml:space="preserve">дерации от 18 ноября 2013 г. № 544н </w:t>
      </w:r>
      <w:r w:rsidRPr="000D4DCD">
        <w:rPr>
          <w:rFonts w:ascii="Times New Roman" w:hAnsi="Times New Roman" w:cs="Times New Roman"/>
          <w:sz w:val="28"/>
          <w:szCs w:val="28"/>
        </w:rPr>
        <w:t>и программы подготовки специалистов среднего звена по специальности 44.02.01 Дошкольное образование.</w:t>
      </w:r>
    </w:p>
    <w:p w:rsidR="000D4DCD" w:rsidRPr="00F56E2D" w:rsidRDefault="000D4DCD" w:rsidP="000D4D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60AA" w:rsidRDefault="00CD60AA" w:rsidP="00CD6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AA" w:rsidRDefault="00CD60AA" w:rsidP="00CD6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AA" w:rsidRDefault="00CD60AA" w:rsidP="00CD6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AA" w:rsidRDefault="00CD60AA" w:rsidP="00CD6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AA" w:rsidRDefault="00CD60AA" w:rsidP="00CD6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AA" w:rsidRDefault="00CD60AA" w:rsidP="00CD6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AA" w:rsidRDefault="00CD60AA" w:rsidP="00CD6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AA" w:rsidRDefault="00CD60AA" w:rsidP="00CD60AA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CD60AA" w:rsidRDefault="00CD60AA" w:rsidP="00CD60AA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Ширяева Наталья Васильевна – преподаватель   ________________________</w:t>
      </w:r>
    </w:p>
    <w:p w:rsidR="00CD60AA" w:rsidRDefault="00CD60AA" w:rsidP="00CD60AA">
      <w:pPr>
        <w:spacing w:after="0" w:line="360" w:lineRule="auto"/>
        <w:ind w:left="1416" w:right="-284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803D8B">
        <w:rPr>
          <w:rFonts w:ascii="Times New Roman" w:hAnsi="Times New Roman" w:cs="Times New Roman"/>
          <w:sz w:val="28"/>
          <w:szCs w:val="28"/>
          <w:vertAlign w:val="superscript"/>
        </w:rPr>
        <w:t>Ф.И.О., должность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(подпись)</w:t>
      </w:r>
    </w:p>
    <w:p w:rsidR="00CD60AA" w:rsidRDefault="00CD60AA" w:rsidP="00CD6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AA" w:rsidRDefault="00CD60AA" w:rsidP="00CD6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AA" w:rsidRDefault="00CD60AA" w:rsidP="00CD6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AA" w:rsidRDefault="00CD60AA" w:rsidP="00CD6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AA" w:rsidRDefault="00CD60AA" w:rsidP="00CD6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412" w:rsidRDefault="00F36412" w:rsidP="00CD6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AA" w:rsidRDefault="00CD60AA" w:rsidP="00CD6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AA" w:rsidRDefault="00CD60AA" w:rsidP="00CD6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CD" w:rsidRDefault="000D4DCD" w:rsidP="00CD6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CD" w:rsidRDefault="000D4DCD" w:rsidP="00CD6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CD" w:rsidRDefault="000D4DCD" w:rsidP="00CD6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CD" w:rsidRDefault="000D4DCD" w:rsidP="00CD6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CD" w:rsidRDefault="000D4DCD" w:rsidP="00CD60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AA" w:rsidRPr="00C459FC" w:rsidRDefault="00CD60AA" w:rsidP="00C72045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9F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D60AA" w:rsidRPr="00C459FC" w:rsidRDefault="00CD60AA" w:rsidP="00C459F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412" w:rsidRPr="00CD60AA" w:rsidRDefault="00CD60AA" w:rsidP="00F36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9FC">
        <w:rPr>
          <w:rFonts w:ascii="Times New Roman" w:hAnsi="Times New Roman" w:cs="Times New Roman"/>
          <w:sz w:val="28"/>
          <w:szCs w:val="28"/>
        </w:rPr>
        <w:t>Ф</w:t>
      </w:r>
      <w:r w:rsidR="00C72045">
        <w:rPr>
          <w:rFonts w:ascii="Times New Roman" w:hAnsi="Times New Roman" w:cs="Times New Roman"/>
          <w:sz w:val="28"/>
          <w:szCs w:val="28"/>
        </w:rPr>
        <w:t xml:space="preserve">онд оценочных средств </w:t>
      </w:r>
      <w:r w:rsidRPr="00C459FC">
        <w:rPr>
          <w:rFonts w:ascii="Times New Roman" w:hAnsi="Times New Roman" w:cs="Times New Roman"/>
          <w:sz w:val="28"/>
          <w:szCs w:val="28"/>
        </w:rPr>
        <w:t>предназначен для проведения текущей и промежуточной аттестации обучающихся</w:t>
      </w:r>
      <w:r w:rsidR="004971CA" w:rsidRPr="00C459FC">
        <w:rPr>
          <w:rFonts w:ascii="Times New Roman" w:hAnsi="Times New Roman" w:cs="Times New Roman"/>
          <w:sz w:val="28"/>
          <w:szCs w:val="28"/>
        </w:rPr>
        <w:t xml:space="preserve"> </w:t>
      </w:r>
      <w:r w:rsidRPr="00C459FC">
        <w:rPr>
          <w:rFonts w:ascii="Times New Roman" w:hAnsi="Times New Roman" w:cs="Times New Roman"/>
          <w:sz w:val="28"/>
          <w:szCs w:val="28"/>
        </w:rPr>
        <w:t>специальности 44.02.01 Дошкольное образование, по профессиональному</w:t>
      </w:r>
      <w:r w:rsidR="004971CA" w:rsidRPr="00C459FC">
        <w:rPr>
          <w:rFonts w:ascii="Times New Roman" w:hAnsi="Times New Roman" w:cs="Times New Roman"/>
          <w:sz w:val="28"/>
          <w:szCs w:val="28"/>
        </w:rPr>
        <w:t xml:space="preserve"> модулю</w:t>
      </w:r>
      <w:r w:rsidR="00C72045">
        <w:rPr>
          <w:rFonts w:ascii="Times New Roman" w:hAnsi="Times New Roman" w:cs="Times New Roman"/>
          <w:sz w:val="28"/>
          <w:szCs w:val="28"/>
        </w:rPr>
        <w:t xml:space="preserve"> </w:t>
      </w:r>
      <w:r w:rsidR="00F36412" w:rsidRPr="00F36412">
        <w:rPr>
          <w:rFonts w:ascii="Times New Roman" w:hAnsi="Times New Roman" w:cs="Times New Roman"/>
          <w:sz w:val="28"/>
          <w:szCs w:val="28"/>
        </w:rPr>
        <w:t>05 Методическое обеспечение образовательного процесса</w:t>
      </w:r>
      <w:r w:rsidR="00F364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0AA" w:rsidRPr="00C459FC" w:rsidRDefault="00CD60AA" w:rsidP="00C45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9FC">
        <w:rPr>
          <w:rFonts w:ascii="Times New Roman" w:hAnsi="Times New Roman" w:cs="Times New Roman"/>
          <w:sz w:val="28"/>
          <w:szCs w:val="28"/>
        </w:rPr>
        <w:t>Текущая</w:t>
      </w:r>
      <w:proofErr w:type="gramEnd"/>
      <w:r w:rsidRPr="00C459FC">
        <w:rPr>
          <w:rFonts w:ascii="Times New Roman" w:hAnsi="Times New Roman" w:cs="Times New Roman"/>
          <w:sz w:val="28"/>
          <w:szCs w:val="28"/>
        </w:rPr>
        <w:t xml:space="preserve"> аттестация и промежуточная аттестации обучающихся</w:t>
      </w:r>
      <w:r w:rsidR="004971CA" w:rsidRPr="00C459FC">
        <w:rPr>
          <w:rFonts w:ascii="Times New Roman" w:hAnsi="Times New Roman" w:cs="Times New Roman"/>
          <w:sz w:val="28"/>
          <w:szCs w:val="28"/>
        </w:rPr>
        <w:t xml:space="preserve"> </w:t>
      </w:r>
      <w:r w:rsidRPr="00C459FC">
        <w:rPr>
          <w:rFonts w:ascii="Times New Roman" w:hAnsi="Times New Roman" w:cs="Times New Roman"/>
          <w:sz w:val="28"/>
          <w:szCs w:val="28"/>
        </w:rPr>
        <w:t xml:space="preserve"> проводятся на базе АНО ПОО КЭ</w:t>
      </w:r>
      <w:r w:rsidR="004971CA" w:rsidRPr="00C459FC">
        <w:rPr>
          <w:rFonts w:ascii="Times New Roman" w:hAnsi="Times New Roman" w:cs="Times New Roman"/>
          <w:sz w:val="28"/>
          <w:szCs w:val="28"/>
        </w:rPr>
        <w:t>П в учебной комнате</w:t>
      </w:r>
      <w:r w:rsidRPr="00C459FC">
        <w:rPr>
          <w:rFonts w:ascii="Times New Roman" w:hAnsi="Times New Roman" w:cs="Times New Roman"/>
          <w:sz w:val="28"/>
          <w:szCs w:val="28"/>
        </w:rPr>
        <w:t>, оборудованной рабочими места</w:t>
      </w:r>
      <w:r w:rsidR="004971CA" w:rsidRPr="00C459FC">
        <w:rPr>
          <w:rFonts w:ascii="Times New Roman" w:hAnsi="Times New Roman" w:cs="Times New Roman"/>
          <w:sz w:val="28"/>
          <w:szCs w:val="28"/>
        </w:rPr>
        <w:t>ми преподавателя и обучающихся.</w:t>
      </w:r>
    </w:p>
    <w:p w:rsidR="00CD60AA" w:rsidRPr="00C459FC" w:rsidRDefault="00CD60AA" w:rsidP="00C459F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9FC">
        <w:rPr>
          <w:rFonts w:ascii="Times New Roman" w:hAnsi="Times New Roman" w:cs="Times New Roman"/>
          <w:sz w:val="28"/>
          <w:szCs w:val="28"/>
        </w:rPr>
        <w:t>Текущая</w:t>
      </w:r>
      <w:proofErr w:type="gramEnd"/>
      <w:r w:rsidRPr="00C459FC">
        <w:rPr>
          <w:rFonts w:ascii="Times New Roman" w:hAnsi="Times New Roman" w:cs="Times New Roman"/>
          <w:sz w:val="28"/>
          <w:szCs w:val="28"/>
        </w:rPr>
        <w:t xml:space="preserve"> аттестация обучающихся проводится регулярно на протяжении всего учебного периода освоения программы </w:t>
      </w:r>
      <w:r w:rsidR="009750D2" w:rsidRPr="00C459FC">
        <w:rPr>
          <w:rFonts w:ascii="Times New Roman" w:hAnsi="Times New Roman" w:cs="Times New Roman"/>
          <w:sz w:val="28"/>
          <w:szCs w:val="28"/>
        </w:rPr>
        <w:t xml:space="preserve">междисциплинарного курса </w:t>
      </w:r>
      <w:r w:rsidRPr="00C459FC">
        <w:rPr>
          <w:rFonts w:ascii="Times New Roman" w:hAnsi="Times New Roman" w:cs="Times New Roman"/>
          <w:sz w:val="28"/>
          <w:szCs w:val="28"/>
        </w:rPr>
        <w:t xml:space="preserve">с целью систематического контроля усвоения знаний и освоения умений и носит мотивационный характер. Для текущей аттестации по темам </w:t>
      </w:r>
      <w:r w:rsidR="004971CA" w:rsidRPr="00C459FC">
        <w:rPr>
          <w:rFonts w:ascii="Times New Roman" w:hAnsi="Times New Roman" w:cs="Times New Roman"/>
          <w:sz w:val="28"/>
          <w:szCs w:val="28"/>
        </w:rPr>
        <w:t xml:space="preserve">МДК 05.01. «Теоретические и прикладные аспекты </w:t>
      </w:r>
      <w:proofErr w:type="gramStart"/>
      <w:r w:rsidR="004971CA" w:rsidRPr="00C459FC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="004971CA" w:rsidRPr="00C459FC">
        <w:rPr>
          <w:rFonts w:ascii="Times New Roman" w:hAnsi="Times New Roman" w:cs="Times New Roman"/>
          <w:sz w:val="28"/>
          <w:szCs w:val="28"/>
        </w:rPr>
        <w:t xml:space="preserve"> работы воспитателя детей дошкольного возраста» </w:t>
      </w:r>
      <w:r w:rsidRPr="00C459FC">
        <w:rPr>
          <w:rFonts w:ascii="Times New Roman" w:hAnsi="Times New Roman" w:cs="Times New Roman"/>
          <w:sz w:val="28"/>
          <w:szCs w:val="28"/>
        </w:rPr>
        <w:t>применяются следующие виды оценочных средств: тестирование, пр</w:t>
      </w:r>
      <w:r w:rsidR="00B8398A" w:rsidRPr="00C459FC">
        <w:rPr>
          <w:rFonts w:ascii="Times New Roman" w:hAnsi="Times New Roman" w:cs="Times New Roman"/>
          <w:sz w:val="28"/>
          <w:szCs w:val="28"/>
        </w:rPr>
        <w:t>актическое занятие, подготовка сообщений.</w:t>
      </w:r>
    </w:p>
    <w:p w:rsidR="00B8398A" w:rsidRPr="00C459FC" w:rsidRDefault="00B8398A" w:rsidP="00C459F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9FC">
        <w:rPr>
          <w:rFonts w:ascii="Times New Roman" w:hAnsi="Times New Roman" w:cs="Times New Roman"/>
          <w:sz w:val="28"/>
          <w:szCs w:val="28"/>
        </w:rPr>
        <w:t>Текущая</w:t>
      </w:r>
      <w:proofErr w:type="gramEnd"/>
      <w:r w:rsidRPr="00C459FC">
        <w:rPr>
          <w:rFonts w:ascii="Times New Roman" w:hAnsi="Times New Roman" w:cs="Times New Roman"/>
          <w:sz w:val="28"/>
          <w:szCs w:val="28"/>
        </w:rPr>
        <w:t xml:space="preserve"> аттестация проводится в соответствии с рабочей программой. Периодичность проведения текущей аттестации каждые 20 часов.</w:t>
      </w:r>
    </w:p>
    <w:p w:rsidR="00B8398A" w:rsidRPr="00C459FC" w:rsidRDefault="00B8398A" w:rsidP="00C459F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9FC">
        <w:rPr>
          <w:rFonts w:ascii="Times New Roman" w:hAnsi="Times New Roman" w:cs="Times New Roman"/>
          <w:sz w:val="28"/>
          <w:szCs w:val="28"/>
        </w:rPr>
        <w:t>Текущая</w:t>
      </w:r>
      <w:proofErr w:type="gramEnd"/>
      <w:r w:rsidRPr="00C459FC">
        <w:rPr>
          <w:rFonts w:ascii="Times New Roman" w:hAnsi="Times New Roman" w:cs="Times New Roman"/>
          <w:sz w:val="28"/>
          <w:szCs w:val="28"/>
        </w:rPr>
        <w:t xml:space="preserve"> аттестация проводится на учебных занятиях, а также включает в себя оценку выполнения самостоятельной работы.</w:t>
      </w:r>
    </w:p>
    <w:p w:rsidR="00CD60AA" w:rsidRPr="00C459FC" w:rsidRDefault="00CD60AA" w:rsidP="00C459F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9FC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</w:t>
      </w:r>
      <w:r w:rsidR="00C71424" w:rsidRPr="00C459FC">
        <w:rPr>
          <w:rFonts w:ascii="Times New Roman" w:hAnsi="Times New Roman" w:cs="Times New Roman"/>
          <w:sz w:val="28"/>
          <w:szCs w:val="28"/>
        </w:rPr>
        <w:t xml:space="preserve"> дифференцированного зачёта</w:t>
      </w:r>
      <w:r w:rsidRPr="00C459FC">
        <w:rPr>
          <w:rFonts w:ascii="Times New Roman" w:hAnsi="Times New Roman" w:cs="Times New Roman"/>
          <w:sz w:val="28"/>
          <w:szCs w:val="28"/>
        </w:rPr>
        <w:t xml:space="preserve"> после полного освоения программы </w:t>
      </w:r>
      <w:r w:rsidR="00C71424" w:rsidRPr="00C459FC">
        <w:rPr>
          <w:rFonts w:ascii="Times New Roman" w:hAnsi="Times New Roman" w:cs="Times New Roman"/>
          <w:sz w:val="28"/>
          <w:szCs w:val="28"/>
        </w:rPr>
        <w:t>МДК 05.01. «Теоретические и прикладные аспекты методической работы воспитателя детей дошкольного возраста»</w:t>
      </w:r>
      <w:r w:rsidRPr="00C459FC">
        <w:rPr>
          <w:rFonts w:ascii="Times New Roman" w:hAnsi="Times New Roman" w:cs="Times New Roman"/>
          <w:sz w:val="28"/>
          <w:szCs w:val="28"/>
        </w:rPr>
        <w:t xml:space="preserve"> с целью определения степени </w:t>
      </w:r>
      <w:proofErr w:type="spellStart"/>
      <w:r w:rsidRPr="00C459F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459FC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прочности знаний и умений, полученных в ходе изучения</w:t>
      </w:r>
      <w:r w:rsidR="00C71424" w:rsidRPr="00C459FC">
        <w:rPr>
          <w:rFonts w:ascii="Times New Roman" w:hAnsi="Times New Roman" w:cs="Times New Roman"/>
          <w:sz w:val="28"/>
          <w:szCs w:val="28"/>
        </w:rPr>
        <w:t xml:space="preserve"> профессионального модуля.</w:t>
      </w:r>
    </w:p>
    <w:p w:rsidR="00CD60AA" w:rsidRPr="00C459FC" w:rsidRDefault="00CD60AA" w:rsidP="00C459F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9FC">
        <w:rPr>
          <w:rFonts w:ascii="Times New Roman" w:hAnsi="Times New Roman" w:cs="Times New Roman"/>
          <w:sz w:val="28"/>
          <w:szCs w:val="28"/>
        </w:rPr>
        <w:t>При проведении текущей и промежуточной аттестаций, предметом оценки являются следующие знания и умения, общие и профессиональные компетенции: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1864"/>
        <w:gridCol w:w="7775"/>
      </w:tblGrid>
      <w:tr w:rsidR="00C71424" w:rsidRPr="00C459FC" w:rsidTr="00C71424">
        <w:tc>
          <w:tcPr>
            <w:tcW w:w="1629" w:type="dxa"/>
          </w:tcPr>
          <w:p w:rsidR="00C71424" w:rsidRPr="00C459FC" w:rsidRDefault="00C71424" w:rsidP="00C459FC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C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8010" w:type="dxa"/>
          </w:tcPr>
          <w:p w:rsidR="00C71424" w:rsidRPr="00C459FC" w:rsidRDefault="00C71424" w:rsidP="00C459FC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C">
              <w:rPr>
                <w:rFonts w:ascii="Times New Roman" w:hAnsi="Times New Roman" w:cs="Times New Roman"/>
                <w:sz w:val="28"/>
                <w:szCs w:val="28"/>
              </w:rPr>
              <w:t>- анализировать примерные и вариативные программы дошкольного образования;</w:t>
            </w:r>
            <w:r w:rsidRPr="00C459FC">
              <w:rPr>
                <w:rFonts w:ascii="Times New Roman" w:hAnsi="Times New Roman" w:cs="Times New Roman"/>
                <w:sz w:val="28"/>
                <w:szCs w:val="28"/>
              </w:rPr>
              <w:br/>
              <w:t>- определять цели и задачи, содержание, формы, методы и средства при планировании дошкольного образования воспитанников;</w:t>
            </w:r>
            <w:r w:rsidRPr="00C459FC">
              <w:rPr>
                <w:rFonts w:ascii="Times New Roman" w:hAnsi="Times New Roman" w:cs="Times New Roman"/>
                <w:sz w:val="28"/>
                <w:szCs w:val="28"/>
              </w:rPr>
              <w:br/>
              <w:t>- осуществлять планирование с учетом особенностей возраста, группы, отдельных воспитанников;</w:t>
            </w:r>
          </w:p>
          <w:p w:rsidR="00C71424" w:rsidRPr="00C459FC" w:rsidRDefault="00C71424" w:rsidP="00C459FC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определять педагогические проблемы методического характера и находить способы их решения;</w:t>
            </w:r>
          </w:p>
          <w:p w:rsidR="00C71424" w:rsidRPr="00C459FC" w:rsidRDefault="00C71424" w:rsidP="00C459FC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C">
              <w:rPr>
                <w:rFonts w:ascii="Times New Roman" w:hAnsi="Times New Roman" w:cs="Times New Roman"/>
                <w:sz w:val="28"/>
                <w:szCs w:val="28"/>
              </w:rPr>
              <w:t>- 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      </w:r>
            <w:r w:rsidRPr="00C459FC">
              <w:rPr>
                <w:rFonts w:ascii="Times New Roman" w:hAnsi="Times New Roman" w:cs="Times New Roman"/>
                <w:sz w:val="28"/>
                <w:szCs w:val="28"/>
              </w:rPr>
              <w:br/>
              <w:t>- адаптировать и применять имеющиеся методические разработки;</w:t>
            </w:r>
            <w:r w:rsidRPr="00C459FC">
              <w:rPr>
                <w:rFonts w:ascii="Times New Roman" w:hAnsi="Times New Roman" w:cs="Times New Roman"/>
                <w:sz w:val="28"/>
                <w:szCs w:val="28"/>
              </w:rPr>
              <w:br/>
              <w:t>- создавать в группе предметно-развивающую среду, соответствующую возрасту, целям и задачам дошкольного образования;</w:t>
            </w:r>
          </w:p>
          <w:p w:rsidR="00C71424" w:rsidRPr="00C459FC" w:rsidRDefault="00C71424" w:rsidP="00C459FC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C">
              <w:rPr>
                <w:rFonts w:ascii="Times New Roman" w:hAnsi="Times New Roman" w:cs="Times New Roman"/>
                <w:sz w:val="28"/>
                <w:szCs w:val="28"/>
              </w:rPr>
              <w:t>- готовить и оформлять отчеты, рефераты, конспекты;</w:t>
            </w:r>
          </w:p>
          <w:p w:rsidR="00C71424" w:rsidRPr="00C459FC" w:rsidRDefault="00C71424" w:rsidP="00C459FC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C">
              <w:rPr>
                <w:rFonts w:ascii="Times New Roman" w:hAnsi="Times New Roman" w:cs="Times New Roman"/>
                <w:sz w:val="28"/>
                <w:szCs w:val="28"/>
              </w:rPr>
              <w:t>- с помощью руководителя определять цели, задачи, планировать исследовательскую и проектную деятельность в области дошкольного образования;</w:t>
            </w:r>
          </w:p>
          <w:p w:rsidR="00C71424" w:rsidRPr="00C459FC" w:rsidRDefault="00C71424" w:rsidP="00C459FC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C">
              <w:rPr>
                <w:rFonts w:ascii="Times New Roman" w:hAnsi="Times New Roman" w:cs="Times New Roman"/>
                <w:sz w:val="28"/>
                <w:szCs w:val="28"/>
              </w:rPr>
              <w:t>- использовать методы и методики педагогического исследования и проектирования, подобранные совместно с руководителем;</w:t>
            </w:r>
            <w:r w:rsidRPr="00C459FC">
              <w:rPr>
                <w:rFonts w:ascii="Times New Roman" w:hAnsi="Times New Roman" w:cs="Times New Roman"/>
                <w:sz w:val="28"/>
                <w:szCs w:val="28"/>
              </w:rPr>
              <w:br/>
              <w:t>- оформлять результаты исследовательской и проектной работы;</w:t>
            </w:r>
            <w:r w:rsidRPr="00C459FC">
              <w:rPr>
                <w:rFonts w:ascii="Times New Roman" w:hAnsi="Times New Roman" w:cs="Times New Roman"/>
                <w:sz w:val="28"/>
                <w:szCs w:val="28"/>
              </w:rPr>
              <w:br/>
              <w:t>- определять пути самосовершенствования педагогического мастерства.</w:t>
            </w:r>
          </w:p>
        </w:tc>
      </w:tr>
      <w:tr w:rsidR="00C71424" w:rsidRPr="00C459FC" w:rsidTr="00C71424">
        <w:tc>
          <w:tcPr>
            <w:tcW w:w="1629" w:type="dxa"/>
          </w:tcPr>
          <w:p w:rsidR="00C71424" w:rsidRPr="00C459FC" w:rsidRDefault="00C71424" w:rsidP="00C459FC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8010" w:type="dxa"/>
          </w:tcPr>
          <w:p w:rsidR="00C71424" w:rsidRPr="00C459FC" w:rsidRDefault="00C71424" w:rsidP="00C459FC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C">
              <w:rPr>
                <w:rFonts w:ascii="Times New Roman" w:hAnsi="Times New Roman" w:cs="Times New Roman"/>
                <w:sz w:val="28"/>
                <w:szCs w:val="28"/>
              </w:rPr>
              <w:t>- теоретические основы методической работы воспитателя детей дошкольного возраста;</w:t>
            </w:r>
            <w:r w:rsidRPr="00C459FC">
              <w:rPr>
                <w:rFonts w:ascii="Times New Roman" w:hAnsi="Times New Roman" w:cs="Times New Roman"/>
                <w:sz w:val="28"/>
                <w:szCs w:val="28"/>
              </w:rPr>
              <w:br/>
              <w:t>- концептуальные основы и содержание примерных и вариативных программ дошкольного образования;</w:t>
            </w:r>
          </w:p>
          <w:p w:rsidR="00C71424" w:rsidRPr="00C459FC" w:rsidRDefault="00C71424" w:rsidP="00C459FC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C">
              <w:rPr>
                <w:rFonts w:ascii="Times New Roman" w:hAnsi="Times New Roman" w:cs="Times New Roman"/>
                <w:sz w:val="28"/>
                <w:szCs w:val="28"/>
              </w:rPr>
              <w:t>- теоретические основы планирования педагогического процесса в дошкольном образовании;</w:t>
            </w:r>
            <w:r w:rsidRPr="00C459FC">
              <w:rPr>
                <w:rFonts w:ascii="Times New Roman" w:hAnsi="Times New Roman" w:cs="Times New Roman"/>
                <w:sz w:val="28"/>
                <w:szCs w:val="28"/>
              </w:rPr>
              <w:br/>
              <w:t>- методику планирования и разработки рабочей программы, требования к оформлению соответствующей документации;</w:t>
            </w:r>
          </w:p>
          <w:p w:rsidR="00C71424" w:rsidRPr="00C459FC" w:rsidRDefault="00C71424" w:rsidP="00C459FC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C">
              <w:rPr>
                <w:rFonts w:ascii="Times New Roman" w:hAnsi="Times New Roman" w:cs="Times New Roman"/>
                <w:sz w:val="28"/>
                <w:szCs w:val="28"/>
              </w:rPr>
              <w:t>- особенности современных подходов и педагогических технологий дошкольного образования;</w:t>
            </w:r>
          </w:p>
          <w:p w:rsidR="00C71424" w:rsidRPr="00C459FC" w:rsidRDefault="00C71424" w:rsidP="00C459FC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C">
              <w:rPr>
                <w:rFonts w:ascii="Times New Roman" w:hAnsi="Times New Roman" w:cs="Times New Roman"/>
                <w:sz w:val="28"/>
                <w:szCs w:val="28"/>
              </w:rPr>
              <w:t>- педагогические, гигиенические, специальные требования к созданию предметно-развивающей среды,</w:t>
            </w:r>
          </w:p>
          <w:p w:rsidR="00C71424" w:rsidRPr="00C459FC" w:rsidRDefault="00C71424" w:rsidP="00C459FC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C">
              <w:rPr>
                <w:rFonts w:ascii="Times New Roman" w:hAnsi="Times New Roman" w:cs="Times New Roman"/>
                <w:sz w:val="28"/>
                <w:szCs w:val="28"/>
              </w:rPr>
              <w:t>- источники, способы обобщения, представления и распространения педагогического опыта,</w:t>
            </w:r>
          </w:p>
          <w:p w:rsidR="00C71424" w:rsidRPr="00C459FC" w:rsidRDefault="00C71424" w:rsidP="00C459FC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C">
              <w:rPr>
                <w:rFonts w:ascii="Times New Roman" w:hAnsi="Times New Roman" w:cs="Times New Roman"/>
                <w:sz w:val="28"/>
                <w:szCs w:val="28"/>
              </w:rPr>
              <w:t>- логику подготовки и требования к устному выступлению, отчету, реферированию, конспектированию,</w:t>
            </w:r>
          </w:p>
          <w:p w:rsidR="00C71424" w:rsidRPr="00C459FC" w:rsidRDefault="00C71424" w:rsidP="00C459FC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основы организации опытно-экспериментальной работы в сфере образования.</w:t>
            </w:r>
          </w:p>
        </w:tc>
      </w:tr>
      <w:tr w:rsidR="00C71424" w:rsidRPr="00C459FC" w:rsidTr="00C71424">
        <w:tc>
          <w:tcPr>
            <w:tcW w:w="1629" w:type="dxa"/>
          </w:tcPr>
          <w:p w:rsidR="00C459FC" w:rsidRDefault="00C71424" w:rsidP="00C459FC">
            <w:pPr>
              <w:pStyle w:val="Default"/>
              <w:spacing w:line="276" w:lineRule="auto"/>
              <w:ind w:firstLine="82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45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иметь практический </w:t>
            </w:r>
            <w:r w:rsidR="00C45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</w:t>
            </w:r>
          </w:p>
          <w:p w:rsidR="00C71424" w:rsidRPr="00C459FC" w:rsidRDefault="00C459FC" w:rsidP="00C459FC">
            <w:pPr>
              <w:pStyle w:val="Default"/>
              <w:spacing w:line="276" w:lineRule="auto"/>
              <w:ind w:firstLine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C71424" w:rsidRPr="00C459F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опыт</w:t>
            </w:r>
          </w:p>
        </w:tc>
        <w:tc>
          <w:tcPr>
            <w:tcW w:w="8010" w:type="dxa"/>
          </w:tcPr>
          <w:p w:rsidR="00C71424" w:rsidRPr="00C459FC" w:rsidRDefault="00C71424" w:rsidP="00C459FC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C">
              <w:rPr>
                <w:rFonts w:ascii="Times New Roman" w:hAnsi="Times New Roman" w:cs="Times New Roman"/>
                <w:sz w:val="28"/>
                <w:szCs w:val="28"/>
              </w:rPr>
              <w:t>- анализа и</w:t>
            </w:r>
            <w:r w:rsidRPr="00C459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459FC">
              <w:rPr>
                <w:rFonts w:ascii="Times New Roman" w:hAnsi="Times New Roman" w:cs="Times New Roman"/>
                <w:sz w:val="28"/>
                <w:szCs w:val="28"/>
              </w:rPr>
              <w:t>разработки учебно-методических материалов (рабочих программ, учебно-тематических планов) на основе примерных и вариативных;</w:t>
            </w:r>
          </w:p>
          <w:p w:rsidR="00C71424" w:rsidRPr="00C459FC" w:rsidRDefault="00C71424" w:rsidP="00C459FC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C">
              <w:rPr>
                <w:rFonts w:ascii="Times New Roman" w:hAnsi="Times New Roman" w:cs="Times New Roman"/>
                <w:sz w:val="28"/>
                <w:szCs w:val="28"/>
              </w:rPr>
              <w:t> - участия в создании предметно-развивающей среды;</w:t>
            </w:r>
          </w:p>
          <w:p w:rsidR="00C71424" w:rsidRPr="00C459FC" w:rsidRDefault="00C71424" w:rsidP="00C459FC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C">
              <w:rPr>
                <w:rFonts w:ascii="Times New Roman" w:hAnsi="Times New Roman" w:cs="Times New Roman"/>
                <w:sz w:val="28"/>
                <w:szCs w:val="28"/>
              </w:rPr>
              <w:t> - изучения и анализа педагогической и методической литературы по проблемам дошкольного образования;</w:t>
            </w:r>
          </w:p>
          <w:p w:rsidR="00C71424" w:rsidRPr="00C459FC" w:rsidRDefault="00C71424" w:rsidP="00C459FC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C">
              <w:rPr>
                <w:rFonts w:ascii="Times New Roman" w:hAnsi="Times New Roman" w:cs="Times New Roman"/>
                <w:sz w:val="28"/>
                <w:szCs w:val="28"/>
              </w:rPr>
              <w:t> - оформления портфолио педагогических достижений;</w:t>
            </w:r>
          </w:p>
          <w:p w:rsidR="00C71424" w:rsidRPr="00C459FC" w:rsidRDefault="00C71424" w:rsidP="00C459FC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C">
              <w:rPr>
                <w:rFonts w:ascii="Times New Roman" w:hAnsi="Times New Roman" w:cs="Times New Roman"/>
                <w:sz w:val="28"/>
                <w:szCs w:val="28"/>
              </w:rPr>
              <w:t> -презентации педагогических разработок в виде отчетов, рефератов, выступлений;</w:t>
            </w:r>
          </w:p>
          <w:p w:rsidR="00C71424" w:rsidRPr="00C459FC" w:rsidRDefault="00C71424" w:rsidP="00C459FC">
            <w:pPr>
              <w:pStyle w:val="Defaul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9FC">
              <w:rPr>
                <w:rFonts w:ascii="Times New Roman" w:hAnsi="Times New Roman" w:cs="Times New Roman"/>
                <w:sz w:val="28"/>
                <w:szCs w:val="28"/>
              </w:rPr>
              <w:t>-  участия в исследовател</w:t>
            </w:r>
            <w:r w:rsidR="00C459FC">
              <w:rPr>
                <w:rFonts w:ascii="Times New Roman" w:hAnsi="Times New Roman" w:cs="Times New Roman"/>
                <w:sz w:val="28"/>
                <w:szCs w:val="28"/>
              </w:rPr>
              <w:t>ьской и проектной деятельности.</w:t>
            </w:r>
          </w:p>
        </w:tc>
      </w:tr>
      <w:tr w:rsidR="00C71424" w:rsidRPr="00C459FC" w:rsidTr="00C71424">
        <w:tc>
          <w:tcPr>
            <w:tcW w:w="1629" w:type="dxa"/>
          </w:tcPr>
          <w:p w:rsidR="00C71424" w:rsidRPr="00C459FC" w:rsidRDefault="00C71424" w:rsidP="00C459F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9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8010" w:type="dxa"/>
          </w:tcPr>
          <w:p w:rsidR="00C71424" w:rsidRPr="00C459FC" w:rsidRDefault="00C71424" w:rsidP="00C459F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9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C71424" w:rsidRPr="00C459FC" w:rsidTr="00C71424">
        <w:tc>
          <w:tcPr>
            <w:tcW w:w="1629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</w:t>
            </w:r>
            <w:proofErr w:type="gramEnd"/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01.</w:t>
            </w:r>
          </w:p>
        </w:tc>
        <w:tc>
          <w:tcPr>
            <w:tcW w:w="8010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71424" w:rsidRPr="00C459FC" w:rsidTr="00C71424">
        <w:tc>
          <w:tcPr>
            <w:tcW w:w="1629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</w:t>
            </w:r>
            <w:proofErr w:type="gramEnd"/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02.</w:t>
            </w:r>
          </w:p>
        </w:tc>
        <w:tc>
          <w:tcPr>
            <w:tcW w:w="8010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C71424" w:rsidRPr="00C459FC" w:rsidTr="00C71424">
        <w:tc>
          <w:tcPr>
            <w:tcW w:w="1629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</w:t>
            </w:r>
            <w:proofErr w:type="gramEnd"/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03.</w:t>
            </w:r>
          </w:p>
        </w:tc>
        <w:tc>
          <w:tcPr>
            <w:tcW w:w="8010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Оценивать риски и принимать решения в нестандартных ситуациях.</w:t>
            </w:r>
          </w:p>
        </w:tc>
      </w:tr>
      <w:tr w:rsidR="00C71424" w:rsidRPr="00C459FC" w:rsidTr="00C71424">
        <w:tc>
          <w:tcPr>
            <w:tcW w:w="1629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</w:t>
            </w:r>
            <w:proofErr w:type="gramEnd"/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04</w:t>
            </w:r>
          </w:p>
        </w:tc>
        <w:tc>
          <w:tcPr>
            <w:tcW w:w="8010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71424" w:rsidRPr="00C459FC" w:rsidTr="00C71424">
        <w:tc>
          <w:tcPr>
            <w:tcW w:w="1629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</w:t>
            </w:r>
            <w:proofErr w:type="gramEnd"/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05.</w:t>
            </w:r>
          </w:p>
        </w:tc>
        <w:tc>
          <w:tcPr>
            <w:tcW w:w="8010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71424" w:rsidRPr="00C459FC" w:rsidTr="00C71424">
        <w:tc>
          <w:tcPr>
            <w:tcW w:w="1629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</w:t>
            </w:r>
            <w:proofErr w:type="gramEnd"/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06.</w:t>
            </w:r>
          </w:p>
        </w:tc>
        <w:tc>
          <w:tcPr>
            <w:tcW w:w="8010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C71424" w:rsidRPr="00C459FC" w:rsidTr="00C71424">
        <w:tc>
          <w:tcPr>
            <w:tcW w:w="1629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</w:t>
            </w:r>
            <w:proofErr w:type="gramEnd"/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07.</w:t>
            </w:r>
          </w:p>
        </w:tc>
        <w:tc>
          <w:tcPr>
            <w:tcW w:w="8010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Ставить цели, мотивировать деятельность воспитанников, организовывать и контролировать их работу с принятием на себя  ответственности за качество образовательного процесса.</w:t>
            </w:r>
          </w:p>
        </w:tc>
      </w:tr>
      <w:tr w:rsidR="00C71424" w:rsidRPr="00C459FC" w:rsidTr="00C71424">
        <w:tc>
          <w:tcPr>
            <w:tcW w:w="1629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</w:t>
            </w:r>
            <w:proofErr w:type="gramEnd"/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08.</w:t>
            </w:r>
          </w:p>
        </w:tc>
        <w:tc>
          <w:tcPr>
            <w:tcW w:w="8010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 определять задачи профессионального и  личностного развития, заниматься самообразованием, осознанно  планировать повышение квалификации.</w:t>
            </w:r>
          </w:p>
        </w:tc>
      </w:tr>
      <w:tr w:rsidR="00C71424" w:rsidRPr="00C459FC" w:rsidTr="00C71424">
        <w:tc>
          <w:tcPr>
            <w:tcW w:w="1629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</w:t>
            </w:r>
            <w:proofErr w:type="gramEnd"/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09.</w:t>
            </w:r>
          </w:p>
        </w:tc>
        <w:tc>
          <w:tcPr>
            <w:tcW w:w="8010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C71424" w:rsidRPr="00C459FC" w:rsidTr="00C71424">
        <w:tc>
          <w:tcPr>
            <w:tcW w:w="1629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</w:t>
            </w:r>
            <w:proofErr w:type="gramEnd"/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10</w:t>
            </w:r>
          </w:p>
        </w:tc>
        <w:tc>
          <w:tcPr>
            <w:tcW w:w="8010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Осуществлять профилактику травматизма, обеспечивать </w:t>
            </w:r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охрану жизни и здоровья детей</w:t>
            </w:r>
          </w:p>
        </w:tc>
      </w:tr>
      <w:tr w:rsidR="00C71424" w:rsidRPr="00C459FC" w:rsidTr="00C71424">
        <w:tc>
          <w:tcPr>
            <w:tcW w:w="1629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ОК</w:t>
            </w:r>
            <w:proofErr w:type="gramEnd"/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11</w:t>
            </w:r>
          </w:p>
        </w:tc>
        <w:tc>
          <w:tcPr>
            <w:tcW w:w="8010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Строить профессиональную деятельность с соблюдением  регулирующих ее правовых норм.</w:t>
            </w:r>
          </w:p>
        </w:tc>
      </w:tr>
      <w:tr w:rsidR="00C71424" w:rsidRPr="00C459FC" w:rsidTr="00C71424">
        <w:tc>
          <w:tcPr>
            <w:tcW w:w="1629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ПК 5.1.</w:t>
            </w:r>
          </w:p>
        </w:tc>
        <w:tc>
          <w:tcPr>
            <w:tcW w:w="8010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Разрабатывать методические материалы на основе примерных с учетом особенностей возраста, группы и отдельных воспитанников. </w:t>
            </w:r>
          </w:p>
        </w:tc>
      </w:tr>
      <w:tr w:rsidR="00C71424" w:rsidRPr="00C459FC" w:rsidTr="00C71424">
        <w:tc>
          <w:tcPr>
            <w:tcW w:w="1629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ПК 5.2.</w:t>
            </w:r>
          </w:p>
        </w:tc>
        <w:tc>
          <w:tcPr>
            <w:tcW w:w="8010" w:type="dxa"/>
          </w:tcPr>
          <w:p w:rsidR="00C71424" w:rsidRPr="00C459FC" w:rsidRDefault="00C71424" w:rsidP="00C459FC">
            <w:pPr>
              <w:spacing w:line="276" w:lineRule="auto"/>
              <w:ind w:rightChars="43" w:right="95" w:firstLineChars="3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Создавать в группе предметно-развивающую среду</w:t>
            </w:r>
          </w:p>
        </w:tc>
      </w:tr>
      <w:tr w:rsidR="00C71424" w:rsidRPr="00C459FC" w:rsidTr="00C71424">
        <w:tc>
          <w:tcPr>
            <w:tcW w:w="1629" w:type="dxa"/>
          </w:tcPr>
          <w:p w:rsidR="00C71424" w:rsidRPr="00C459FC" w:rsidRDefault="00C71424" w:rsidP="00C459FC">
            <w:pPr>
              <w:pStyle w:val="a3"/>
              <w:spacing w:line="276" w:lineRule="auto"/>
              <w:ind w:left="0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ПК 5.3.</w:t>
            </w:r>
          </w:p>
        </w:tc>
        <w:tc>
          <w:tcPr>
            <w:tcW w:w="8010" w:type="dxa"/>
          </w:tcPr>
          <w:p w:rsidR="00C71424" w:rsidRPr="00C459FC" w:rsidRDefault="00C71424" w:rsidP="00C459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C71424" w:rsidRPr="00C459FC" w:rsidTr="00C71424">
        <w:tc>
          <w:tcPr>
            <w:tcW w:w="1629" w:type="dxa"/>
          </w:tcPr>
          <w:p w:rsidR="00C71424" w:rsidRPr="00C459FC" w:rsidRDefault="00C71424" w:rsidP="00C459FC">
            <w:pPr>
              <w:pStyle w:val="a3"/>
              <w:spacing w:line="276" w:lineRule="auto"/>
              <w:ind w:left="0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ПК 5.4.</w:t>
            </w:r>
          </w:p>
        </w:tc>
        <w:tc>
          <w:tcPr>
            <w:tcW w:w="8010" w:type="dxa"/>
          </w:tcPr>
          <w:p w:rsidR="00C71424" w:rsidRPr="00C459FC" w:rsidRDefault="00C71424" w:rsidP="00C459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C71424" w:rsidRPr="00C459FC" w:rsidTr="00C71424">
        <w:tc>
          <w:tcPr>
            <w:tcW w:w="1629" w:type="dxa"/>
          </w:tcPr>
          <w:p w:rsidR="00C71424" w:rsidRPr="00C459FC" w:rsidRDefault="00C71424" w:rsidP="00C459FC">
            <w:pPr>
              <w:pStyle w:val="a3"/>
              <w:spacing w:line="276" w:lineRule="auto"/>
              <w:ind w:left="0"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ПК 5.5</w:t>
            </w:r>
          </w:p>
        </w:tc>
        <w:tc>
          <w:tcPr>
            <w:tcW w:w="8010" w:type="dxa"/>
          </w:tcPr>
          <w:p w:rsidR="00C71424" w:rsidRPr="00C459FC" w:rsidRDefault="00C71424" w:rsidP="00C459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5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:rsidR="00C71424" w:rsidRDefault="00C71424" w:rsidP="009175BF">
      <w:pPr>
        <w:pStyle w:val="Default"/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C71424" w:rsidRDefault="00B8398A" w:rsidP="009175B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A2CEB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6A2CEB"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 w:rsidRPr="006A2CEB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2F4B35" w:rsidRPr="009175BF" w:rsidRDefault="002F4B35" w:rsidP="002F4B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75BF">
        <w:rPr>
          <w:rFonts w:ascii="Times New Roman" w:hAnsi="Times New Roman" w:cs="Times New Roman"/>
          <w:sz w:val="28"/>
          <w:szCs w:val="24"/>
        </w:rPr>
        <w:t xml:space="preserve">Задания для оценки освоения МДК.05.01  Теоретические и прикладные аспекты методической работы воспитателя детей дошкольного возраста  разработаны по изученным темам и проводится в форме тестирования.  Для выполнения теста отводится 2  часа. Тест представлен в двух вариантах, содержащих 3 блока.  Варианты содержат  задания </w:t>
      </w:r>
      <w:r w:rsidRPr="009175BF">
        <w:rPr>
          <w:rFonts w:ascii="Times New Roman" w:hAnsi="Times New Roman" w:cs="Times New Roman"/>
          <w:sz w:val="28"/>
          <w:szCs w:val="24"/>
        </w:rPr>
        <w:tab/>
        <w:t xml:space="preserve"> с выбором  одного или нескольких правильных ответов, задания на восстановление соответствия, задания с развернутым ответом.</w:t>
      </w:r>
    </w:p>
    <w:p w:rsidR="002F4B35" w:rsidRPr="009175BF" w:rsidRDefault="002F4B35" w:rsidP="002F4B3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5BF">
        <w:rPr>
          <w:rFonts w:ascii="Times New Roman" w:hAnsi="Times New Roman" w:cs="Times New Roman"/>
          <w:sz w:val="28"/>
          <w:szCs w:val="24"/>
        </w:rPr>
        <w:t xml:space="preserve"> Для выполнения тестового задания рекомендуется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 индекс (цифровое или буквенное обозначение), соответствующий правильному ответу.</w:t>
      </w:r>
    </w:p>
    <w:p w:rsidR="002F4B35" w:rsidRPr="009175BF" w:rsidRDefault="002F4B35" w:rsidP="002F4B3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5BF">
        <w:rPr>
          <w:rFonts w:ascii="Times New Roman" w:hAnsi="Times New Roman" w:cs="Times New Roman"/>
          <w:sz w:val="28"/>
          <w:szCs w:val="24"/>
        </w:rPr>
        <w:t xml:space="preserve">   Задания выполняются в том  порядке, в котором они заданы. Если какое-то задание вызывает затруднение, его можно пропустить и вернуться к нему позже.</w:t>
      </w:r>
    </w:p>
    <w:p w:rsidR="002F4B35" w:rsidRPr="009175BF" w:rsidRDefault="002F4B35" w:rsidP="002F4B3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75BF">
        <w:rPr>
          <w:rFonts w:ascii="Times New Roman" w:hAnsi="Times New Roman" w:cs="Times New Roman"/>
          <w:b/>
          <w:sz w:val="28"/>
          <w:szCs w:val="24"/>
        </w:rPr>
        <w:t xml:space="preserve">МДК.05.01  Теоретические и прикладные аспекты </w:t>
      </w:r>
      <w:proofErr w:type="gramStart"/>
      <w:r w:rsidRPr="009175BF">
        <w:rPr>
          <w:rFonts w:ascii="Times New Roman" w:hAnsi="Times New Roman" w:cs="Times New Roman"/>
          <w:b/>
          <w:sz w:val="28"/>
          <w:szCs w:val="24"/>
        </w:rPr>
        <w:t>методической</w:t>
      </w:r>
      <w:proofErr w:type="gramEnd"/>
      <w:r w:rsidRPr="009175BF">
        <w:rPr>
          <w:rFonts w:ascii="Times New Roman" w:hAnsi="Times New Roman" w:cs="Times New Roman"/>
          <w:b/>
          <w:sz w:val="28"/>
          <w:szCs w:val="24"/>
        </w:rPr>
        <w:t xml:space="preserve"> работы воспитателя детей дошкольного возраста 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F2E">
        <w:rPr>
          <w:rFonts w:ascii="Times New Roman" w:hAnsi="Times New Roman" w:cs="Times New Roman"/>
          <w:b/>
          <w:bCs/>
          <w:sz w:val="28"/>
          <w:szCs w:val="28"/>
        </w:rPr>
        <w:t>Вариант 1.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F2E">
        <w:rPr>
          <w:rFonts w:ascii="Times New Roman" w:hAnsi="Times New Roman" w:cs="Times New Roman"/>
          <w:b/>
          <w:bCs/>
          <w:sz w:val="28"/>
          <w:szCs w:val="28"/>
        </w:rPr>
        <w:t>Блок А.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lastRenderedPageBreak/>
        <w:t>Выберите один  правильный вариант ответа. 1 вопрос - 1 балл. Максимальное  количество баллов - 10.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1. Подразделение, обеспечивающее комплекс условий, развивающих профессиональную компетентность педагогов в реализации основной общеобразовательной программы дошкольного образования на уровне современных требований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методическая помощь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методическое руководство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методическая служба ДОО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нет верного ответа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2. Цель методической службы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создавать в образовательном учреждении организационно-педагогические условия для выполнения основной общеобразовательной программы дошкольного образования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осуществлять непрерывное образование педагогов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развивать их творческий потенциал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все ответы верные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E7F2E">
        <w:rPr>
          <w:rFonts w:ascii="Times New Roman" w:hAnsi="Times New Roman" w:cs="Times New Roman"/>
          <w:b/>
          <w:bCs/>
          <w:sz w:val="28"/>
          <w:szCs w:val="28"/>
        </w:rPr>
        <w:t>ФГОС ДО не предъявляет требования: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к структуре Программы и ее объему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к условиям реализации Программы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к максимуму содержания всех разделов Программы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к результатам освоения Программы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bCs/>
          <w:sz w:val="28"/>
          <w:szCs w:val="28"/>
        </w:rPr>
        <w:t xml:space="preserve">4. Основная образовательная программа по ФГОС </w:t>
      </w:r>
      <w:proofErr w:type="gramStart"/>
      <w:r w:rsidRPr="004E7F2E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4E7F2E">
        <w:rPr>
          <w:rFonts w:ascii="Times New Roman" w:hAnsi="Times New Roman" w:cs="Times New Roman"/>
          <w:b/>
          <w:bCs/>
          <w:sz w:val="28"/>
          <w:szCs w:val="28"/>
        </w:rPr>
        <w:t xml:space="preserve"> состоит из: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4E7F2E">
        <w:rPr>
          <w:rFonts w:ascii="Times New Roman" w:hAnsi="Times New Roman" w:cs="Times New Roman"/>
          <w:sz w:val="28"/>
          <w:szCs w:val="28"/>
        </w:rPr>
        <w:t>обязательной</w:t>
      </w:r>
      <w:proofErr w:type="gramEnd"/>
      <w:r w:rsidRPr="004E7F2E">
        <w:rPr>
          <w:rFonts w:ascii="Times New Roman" w:hAnsi="Times New Roman" w:cs="Times New Roman"/>
          <w:sz w:val="28"/>
          <w:szCs w:val="28"/>
        </w:rPr>
        <w:t xml:space="preserve"> части – не менее 40% и части, формируемой участниками образовательных отношений – не более 60%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4E7F2E">
        <w:rPr>
          <w:rFonts w:ascii="Times New Roman" w:hAnsi="Times New Roman" w:cs="Times New Roman"/>
          <w:sz w:val="28"/>
          <w:szCs w:val="28"/>
        </w:rPr>
        <w:t>обязательной</w:t>
      </w:r>
      <w:proofErr w:type="gramEnd"/>
      <w:r w:rsidRPr="004E7F2E">
        <w:rPr>
          <w:rFonts w:ascii="Times New Roman" w:hAnsi="Times New Roman" w:cs="Times New Roman"/>
          <w:sz w:val="28"/>
          <w:szCs w:val="28"/>
        </w:rPr>
        <w:t xml:space="preserve"> части – не менее 80% и части, формируемой участниками образовательных отношений – не более 20%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4E7F2E">
        <w:rPr>
          <w:rFonts w:ascii="Times New Roman" w:hAnsi="Times New Roman" w:cs="Times New Roman"/>
          <w:sz w:val="28"/>
          <w:szCs w:val="28"/>
        </w:rPr>
        <w:t>обязательной</w:t>
      </w:r>
      <w:proofErr w:type="gramEnd"/>
      <w:r w:rsidRPr="004E7F2E">
        <w:rPr>
          <w:rFonts w:ascii="Times New Roman" w:hAnsi="Times New Roman" w:cs="Times New Roman"/>
          <w:sz w:val="28"/>
          <w:szCs w:val="28"/>
        </w:rPr>
        <w:t xml:space="preserve"> части и части, формируемой участниками образовательных отношений – в равном соотношении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4E7F2E">
        <w:rPr>
          <w:rFonts w:ascii="Times New Roman" w:hAnsi="Times New Roman" w:cs="Times New Roman"/>
          <w:sz w:val="28"/>
          <w:szCs w:val="28"/>
        </w:rPr>
        <w:t>обязательной</w:t>
      </w:r>
      <w:proofErr w:type="gramEnd"/>
      <w:r w:rsidRPr="004E7F2E">
        <w:rPr>
          <w:rFonts w:ascii="Times New Roman" w:hAnsi="Times New Roman" w:cs="Times New Roman"/>
          <w:sz w:val="28"/>
          <w:szCs w:val="28"/>
        </w:rPr>
        <w:t xml:space="preserve"> части – не менее 60% и части, формируемой участниками образовательных отношений – не более 40%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bCs/>
          <w:sz w:val="28"/>
          <w:szCs w:val="28"/>
        </w:rPr>
        <w:t xml:space="preserve">5. Целевой раздел основной образовательной программы по ФГОС </w:t>
      </w:r>
      <w:proofErr w:type="gramStart"/>
      <w:r w:rsidRPr="004E7F2E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4E7F2E">
        <w:rPr>
          <w:rFonts w:ascii="Times New Roman" w:hAnsi="Times New Roman" w:cs="Times New Roman"/>
          <w:b/>
          <w:bCs/>
          <w:sz w:val="28"/>
          <w:szCs w:val="28"/>
        </w:rPr>
        <w:t xml:space="preserve"> включает в себя: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пояснительную записку и планируемые результаты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описание образовательной деятельности, вариативных форм и методов реализации программы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краткую презентацию Программы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описание материально- технического обеспечения программы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lastRenderedPageBreak/>
        <w:t>6. Программы, определяющие содержание одного или нескольких направлений работы учреждения на основе определенной педагогической концепции – это…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парциальные программы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комплексные программы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авторские программы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нет верного ответа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7. Это педагогическое моделирование деятельности воспитателя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план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планирование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прогнозирование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нет верного ответа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8. План, предусматривающий планирование всех видов деятельности детей и соответствующих им форм работы на каждый день – это…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календарный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перспективный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годовой</w:t>
      </w:r>
      <w:r w:rsidRPr="004E7F2E">
        <w:rPr>
          <w:rFonts w:ascii="Times New Roman" w:hAnsi="Times New Roman" w:cs="Times New Roman"/>
          <w:sz w:val="28"/>
          <w:szCs w:val="28"/>
        </w:rPr>
        <w:tab/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нет верного ответа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9.  Перспективное планирование предусматривает: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взаимосвязь основных видов деятельности детей (игра, труд, обучение и др.)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реализацию принципов последовательности и систематичности в решении воспитательных и образовательных задач на месяц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преемственность задач по всем разделам программы определенной возрастной группы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все ответы верные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10.</w:t>
      </w:r>
      <w:r w:rsidRPr="004E7F2E">
        <w:rPr>
          <w:rFonts w:ascii="Times New Roman" w:hAnsi="Times New Roman" w:cs="Times New Roman"/>
          <w:sz w:val="28"/>
          <w:szCs w:val="28"/>
        </w:rPr>
        <w:t xml:space="preserve"> </w:t>
      </w:r>
      <w:r w:rsidRPr="004E7F2E">
        <w:rPr>
          <w:rFonts w:ascii="Times New Roman" w:hAnsi="Times New Roman" w:cs="Times New Roman"/>
          <w:b/>
          <w:sz w:val="28"/>
          <w:szCs w:val="28"/>
        </w:rPr>
        <w:t>К принципам развивающей предметно-пространственной среды относятся: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доступность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насыщенность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E7F2E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все ответы верные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11. Развивающая предметно-пространственная среда ДОО должна обеспечивать: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реализацию различных образовательных программ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учет национально-культурных, климатических условий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учет возрастных особенностей детей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все ответы верные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12. Создание рабочих программ; планирование </w:t>
      </w:r>
      <w:proofErr w:type="spellStart"/>
      <w:r w:rsidRPr="004E7F2E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4E7F2E">
        <w:rPr>
          <w:rFonts w:ascii="Times New Roman" w:hAnsi="Times New Roman" w:cs="Times New Roman"/>
          <w:b/>
          <w:sz w:val="28"/>
          <w:szCs w:val="28"/>
        </w:rPr>
        <w:t>-образовательной работы с детьми; создание наглядных, дидактических материалов и материалов контроля; создание педагогического опыта; обобщение «собственного» опыта работы по направлениям профессиональной деятельности; участие в работе научно-практических конференций и семинарах – это…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консультация-оперативка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содержание методической деятельности воспитателя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методическое обучение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методическая помощь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13. Самостоятельное приобретение знаний из различных источников с учетом интересов, склонностей каждого конкретного педагога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воспитание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обучение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самообразование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все ответы верные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14. Методическая деятельность воспитателя оформляется: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в портфолио личных достижений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в трудовой книжке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в папке – передвижке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все ответы верные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15. Особая форма речевой деятельности в условиях непосредственного общения, адресованная определенной аудитории: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НОД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публичное выступление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ораторская речь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нет верного ответа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16. Статья, содержащая в себе критический обзор какого-либо научного или художественного произведения – это …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отзыв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рецензия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аннотация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тезис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17. Требования, которые необходимо соблюдать при подготовке плана выступления: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логически выдержанным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последовательным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переход от одного пункта к другому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lastRenderedPageBreak/>
        <w:t>г) все ответы верные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18. Методология – это …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исследовательская методика, отражающая точность измерения соответствующего средства, показывающая насколько результаты, получаемые при помощи данной методики, адекватны тем, что предлагались по замыслу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система принципов организации научного исследования, способов достижения и построения научного знания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 xml:space="preserve">в) специально </w:t>
      </w:r>
      <w:proofErr w:type="gramStart"/>
      <w:r w:rsidRPr="004E7F2E">
        <w:rPr>
          <w:rFonts w:ascii="Times New Roman" w:hAnsi="Times New Roman" w:cs="Times New Roman"/>
          <w:sz w:val="28"/>
          <w:szCs w:val="28"/>
        </w:rPr>
        <w:t>организованная</w:t>
      </w:r>
      <w:proofErr w:type="gramEnd"/>
      <w:r w:rsidRPr="004E7F2E">
        <w:rPr>
          <w:rFonts w:ascii="Times New Roman" w:hAnsi="Times New Roman" w:cs="Times New Roman"/>
          <w:sz w:val="28"/>
          <w:szCs w:val="28"/>
        </w:rPr>
        <w:t xml:space="preserve"> исследовательская работа, проводимая по заранее разработанной программе или проекту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основные положения, на которых базируется исследовательское и практическое преобразование педагогических систем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19. Новые теоретические и практические выводы, закономерности образования, его структура и механизм, содержание, принципы и технологии, которые к данному моменту не были известны и не зафиксированы в психолого-педагогической литературе – это …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цель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актуальность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гипотеза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новизна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20. </w:t>
      </w:r>
      <w:proofErr w:type="gramStart"/>
      <w:r w:rsidRPr="004E7F2E">
        <w:rPr>
          <w:rFonts w:ascii="Times New Roman" w:hAnsi="Times New Roman" w:cs="Times New Roman"/>
          <w:b/>
          <w:sz w:val="28"/>
          <w:szCs w:val="28"/>
        </w:rPr>
        <w:t>Ракурс, сторону, точку обозрения, позволяющую видеть специально выделенные стороны, связи изучаемого, называют:</w:t>
      </w:r>
      <w:proofErr w:type="gramEnd"/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объектом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предметом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темой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достоверностью полученных результатов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Блок В.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1. Расшифруйте аббревиатуры. За 1 правильную расшифровку  - 1 балл. Максимальное  количество баллов - 10. 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 xml:space="preserve">ФГОС ДО,  ДОО, ООД, МО, РППС, ОО, </w:t>
      </w:r>
      <w:proofErr w:type="spellStart"/>
      <w:r w:rsidRPr="004E7F2E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4E7F2E">
        <w:rPr>
          <w:rFonts w:ascii="Times New Roman" w:hAnsi="Times New Roman" w:cs="Times New Roman"/>
          <w:sz w:val="28"/>
          <w:szCs w:val="28"/>
        </w:rPr>
        <w:t xml:space="preserve"> РФ, СанПиН, НОД, ОВЗ 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2. Дополните высказывание. Максимальное  количество баллов – 3.</w:t>
      </w:r>
    </w:p>
    <w:p w:rsidR="002F4B35" w:rsidRPr="005E3D42" w:rsidRDefault="005E3D42" w:rsidP="005E3D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2F4B35" w:rsidRPr="004E7F2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F4B35" w:rsidRPr="004E7F2E">
        <w:rPr>
          <w:rFonts w:ascii="Times New Roman" w:hAnsi="Times New Roman" w:cs="Times New Roman"/>
          <w:sz w:val="28"/>
          <w:szCs w:val="28"/>
        </w:rPr>
        <w:t>и___________________________________, с учетом 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________________________.</w:t>
      </w:r>
      <w:r w:rsidR="002F4B35" w:rsidRPr="004E7F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3. Напишите, какие  разделы включены в основную общеобразовательную программу дошкольного образования и  что они в себе содержат. Максимальное  количество баллов – 7.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lastRenderedPageBreak/>
        <w:t>Блок С.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Максимальное  количество баллов - 10.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Вы выступаете на методическом объединении с докладом. Опишите этапы подготовки доклада.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F2E">
        <w:rPr>
          <w:rFonts w:ascii="Times New Roman" w:hAnsi="Times New Roman" w:cs="Times New Roman"/>
          <w:b/>
          <w:bCs/>
          <w:sz w:val="28"/>
          <w:szCs w:val="28"/>
        </w:rPr>
        <w:t>Вариант 2.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F2E">
        <w:rPr>
          <w:rFonts w:ascii="Times New Roman" w:hAnsi="Times New Roman" w:cs="Times New Roman"/>
          <w:b/>
          <w:bCs/>
          <w:sz w:val="28"/>
          <w:szCs w:val="28"/>
        </w:rPr>
        <w:t>Блок А.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Выберите один правильный  вариант ответа. 1 вопрос - 1 балл. Максимальное  количество баллов - 10.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1. Обеспечивать педагогических работников необходимой информацией об основных направлениях развития дошкольного образования, современных требованиях к организации педагогического процесса, учебно-методической литературе по проблемам обучения, воспитания и развития детей: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 xml:space="preserve">а) задача </w:t>
      </w:r>
      <w:proofErr w:type="gramStart"/>
      <w:r w:rsidRPr="004E7F2E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4E7F2E">
        <w:rPr>
          <w:rFonts w:ascii="Times New Roman" w:hAnsi="Times New Roman" w:cs="Times New Roman"/>
          <w:sz w:val="28"/>
          <w:szCs w:val="28"/>
        </w:rPr>
        <w:t xml:space="preserve"> работы ДОО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 xml:space="preserve">б) метод </w:t>
      </w:r>
      <w:proofErr w:type="gramStart"/>
      <w:r w:rsidRPr="004E7F2E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4E7F2E">
        <w:rPr>
          <w:rFonts w:ascii="Times New Roman" w:hAnsi="Times New Roman" w:cs="Times New Roman"/>
          <w:sz w:val="28"/>
          <w:szCs w:val="28"/>
        </w:rPr>
        <w:t xml:space="preserve"> работы ДОО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 xml:space="preserve">в) форма </w:t>
      </w:r>
      <w:proofErr w:type="gramStart"/>
      <w:r w:rsidRPr="004E7F2E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4E7F2E">
        <w:rPr>
          <w:rFonts w:ascii="Times New Roman" w:hAnsi="Times New Roman" w:cs="Times New Roman"/>
          <w:sz w:val="28"/>
          <w:szCs w:val="28"/>
        </w:rPr>
        <w:t xml:space="preserve"> работы ДОО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нет верного ответа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E7F2E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цель </w:t>
      </w:r>
      <w:proofErr w:type="gramStart"/>
      <w:r w:rsidRPr="004E7F2E">
        <w:rPr>
          <w:rFonts w:ascii="Times New Roman" w:hAnsi="Times New Roman" w:cs="Times New Roman"/>
          <w:b/>
          <w:bCs/>
          <w:sz w:val="28"/>
          <w:szCs w:val="28"/>
        </w:rPr>
        <w:t>методической</w:t>
      </w:r>
      <w:proofErr w:type="gramEnd"/>
      <w:r w:rsidRPr="004E7F2E">
        <w:rPr>
          <w:rFonts w:ascii="Times New Roman" w:hAnsi="Times New Roman" w:cs="Times New Roman"/>
          <w:b/>
          <w:bCs/>
          <w:sz w:val="28"/>
          <w:szCs w:val="28"/>
        </w:rPr>
        <w:t xml:space="preserve"> работы в ДОО: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своевременное информирование педагогов о разработках в науке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подготовка педагогических кадров к достижению требуемого качества образования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F2E">
        <w:rPr>
          <w:rFonts w:ascii="Times New Roman" w:hAnsi="Times New Roman" w:cs="Times New Roman"/>
          <w:sz w:val="28"/>
          <w:szCs w:val="28"/>
        </w:rPr>
        <w:t>в) доступность методического материала для осуществления педагогической деятельности</w:t>
      </w:r>
      <w:proofErr w:type="gramEnd"/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совершенствование творческой направленности педагогов образовательной организации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E7F2E">
        <w:rPr>
          <w:rFonts w:ascii="Times New Roman" w:hAnsi="Times New Roman" w:cs="Times New Roman"/>
          <w:b/>
          <w:bCs/>
          <w:sz w:val="28"/>
          <w:szCs w:val="28"/>
        </w:rPr>
        <w:t>ФГОС ДО  не предъявляет требования: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к внешнему виду, грамотному и техническому оформлению Программы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к структуре Программы  и ее объему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к условиям реализации Программы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к результатам освоения Программы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4.</w:t>
      </w:r>
      <w:r w:rsidRPr="004E7F2E">
        <w:rPr>
          <w:rFonts w:ascii="Times New Roman" w:hAnsi="Times New Roman" w:cs="Times New Roman"/>
          <w:sz w:val="28"/>
          <w:szCs w:val="28"/>
        </w:rPr>
        <w:t xml:space="preserve"> </w:t>
      </w:r>
      <w:r w:rsidRPr="004E7F2E">
        <w:rPr>
          <w:rFonts w:ascii="Times New Roman" w:hAnsi="Times New Roman" w:cs="Times New Roman"/>
          <w:b/>
          <w:bCs/>
          <w:sz w:val="28"/>
          <w:szCs w:val="28"/>
        </w:rPr>
        <w:t>Укажите соотношение обязательной части Программы и части, формируемой участниками образовательных отношений: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40% и 60% соответственно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80% и 20% соответственно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lastRenderedPageBreak/>
        <w:t>в) 60% и 40% соответственно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50% и 50% соответственно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5.    </w:t>
      </w:r>
      <w:r w:rsidRPr="004E7F2E">
        <w:rPr>
          <w:rFonts w:ascii="Times New Roman" w:hAnsi="Times New Roman" w:cs="Times New Roman"/>
          <w:b/>
          <w:bCs/>
          <w:sz w:val="28"/>
          <w:szCs w:val="28"/>
        </w:rPr>
        <w:t xml:space="preserve">Содержательный  раздел основной образовательной программы по ФГОС </w:t>
      </w:r>
      <w:proofErr w:type="gramStart"/>
      <w:r w:rsidRPr="004E7F2E"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4E7F2E">
        <w:rPr>
          <w:rFonts w:ascii="Times New Roman" w:hAnsi="Times New Roman" w:cs="Times New Roman"/>
          <w:b/>
          <w:bCs/>
          <w:sz w:val="28"/>
          <w:szCs w:val="28"/>
        </w:rPr>
        <w:t xml:space="preserve"> включает в себя: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пояснительную записку и планируемые результаты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описание образовательной деятельности, вариативных форм и методов реализации программы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краткую презентацию Программы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описание материально-технического обеспечения программы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6. Программы, где взаимосвязано содержание по всем основным направлениям работы в условиях детского сада на основе единой педагогической концепции – это…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парциальные программы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комплексные программы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авторские программы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нет верного ответа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7. Заблаговременное определение последовательности осуществления </w:t>
      </w:r>
      <w:proofErr w:type="spellStart"/>
      <w:r w:rsidRPr="004E7F2E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4E7F2E">
        <w:rPr>
          <w:rFonts w:ascii="Times New Roman" w:hAnsi="Times New Roman" w:cs="Times New Roman"/>
          <w:b/>
          <w:sz w:val="28"/>
          <w:szCs w:val="28"/>
        </w:rPr>
        <w:t xml:space="preserve"> - образовательной работы с указанием необходимых условий, средств, форм и методов – это…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план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планирование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прогнозирование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нет верного ответа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8. План позволяет: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четко осознать цель, стратегические и тактические задачи воспитания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целенаправленно разработать содержание и выбрать средства, организационные формы воспитательной работы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спрогнозировать результаты своей деятельности, планируя и корректируя поступательное движение в развитии коллектива и каждой личности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все ответы верные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9. Условия, способствующие успешному планированию: 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 xml:space="preserve">а) знание программных задач 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 xml:space="preserve">б) знание индивидуальных возможностей и способностей детей 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 xml:space="preserve">в) использование принципа повторности с усложнением задач 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все ответы верные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10. Требования к  развивающей предметно-пространственной  среде указаны: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lastRenderedPageBreak/>
        <w:t>а) в Законе РФ «Об образовании»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в Уставе ДОО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в ФГОС ДО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в приказе МО и Н РФ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Pr="004E7F2E">
        <w:rPr>
          <w:rFonts w:ascii="Times New Roman" w:hAnsi="Times New Roman" w:cs="Times New Roman"/>
          <w:b/>
          <w:bCs/>
          <w:sz w:val="28"/>
          <w:szCs w:val="28"/>
        </w:rPr>
        <w:t>Трансформируемость</w:t>
      </w:r>
      <w:proofErr w:type="spellEnd"/>
      <w:r w:rsidRPr="004E7F2E">
        <w:rPr>
          <w:rFonts w:ascii="Times New Roman" w:hAnsi="Times New Roman" w:cs="Times New Roman"/>
          <w:b/>
          <w:bCs/>
          <w:sz w:val="28"/>
          <w:szCs w:val="28"/>
        </w:rPr>
        <w:t xml:space="preserve"> пространства в группе детского сада предполагает: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 возможность разнообразного использования различных составляющих предметной среды, например детской мебели, матов, мягких модулей, ширм и т.д.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 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 соответствие всех её элементов требованиям по обеспечению надёжности и безопасности их использования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12. Основополагающий документ, содержащий совокупность </w:t>
      </w:r>
      <w:proofErr w:type="gramStart"/>
      <w:r w:rsidRPr="004E7F2E">
        <w:rPr>
          <w:rFonts w:ascii="Times New Roman" w:hAnsi="Times New Roman" w:cs="Times New Roman"/>
          <w:b/>
          <w:sz w:val="28"/>
          <w:szCs w:val="28"/>
        </w:rPr>
        <w:t>личностных</w:t>
      </w:r>
      <w:proofErr w:type="gramEnd"/>
      <w:r w:rsidRPr="004E7F2E">
        <w:rPr>
          <w:rFonts w:ascii="Times New Roman" w:hAnsi="Times New Roman" w:cs="Times New Roman"/>
          <w:b/>
          <w:sz w:val="28"/>
          <w:szCs w:val="28"/>
        </w:rPr>
        <w:t xml:space="preserve"> и профессиональных компетенций педагога – это…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Устав ДОО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Профессиональный стандарт педагога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Должностные инструкции воспитателя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нет правильного ответа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13. Повышение квалификации педагога ДОО предполагает: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обучение на курсах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самообразование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участие в методической работе города, района, детского сада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все ответы верные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14. В этом разделе портфолио могут содержаться отзывы администрации дошкольного учреждения, родителей, воспитанников о профессиональной деятельности педагога, результаты анкетирования участников образовательного процесса, грамоты, дипломы, награды за участие в конкурсах, смотрах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описание и обобщение передового опыта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рейтинг педагога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методическая коррекция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все ответы верные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15. Вид публичного выступления, цель которого - обогатить слушателей новыми знаниями, пробудить любопытство, внимание к затронутой проблеме 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информационное выступление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рекламное выступление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убеждающее выступление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аргументирующее выступление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16.  В какой части выступления необходимо соблюдать основное правило композиции - логическую последовательность и стройность изложения материала: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во вступлении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в заключении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в главной части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все ответы верные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17. Краткая характеристика печатного издания (или его части) с точки зрения содержания, назначения, формы и других особенностей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аннотация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рецензия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конспект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тезисы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18.  К теоретическому методу исследования относится: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синтез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беседа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рейтинг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эксперимент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19. Исследовательский метод, который позволяет выявить уровень знаний, умений и навыков, способностей и других качеств личности, а также их соответствие определенным нормам путем анализа способов выполнения испытуемым ряда специальных заданий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опрос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контрольная работа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тестирование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г) анкетирование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20. Предмет, явление, процесс, который будет рассматриваться в исследовании, является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объектом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предметом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темой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lastRenderedPageBreak/>
        <w:t>г) достоверностью полученных результатов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Блок В.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1. Расшифруйте аббревиатуры. За 1 правильную расшифровку  - 1 балл. Максимальное  количество баллов - 10. 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ООП ДО, РППС,  ДОО,  ФГОС ДО,  ОО,  ОВЗ,  ФЭМП,  НОД,  МО,  ООД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2. Дополните высказывание. Максимальное  количество баллов – 3.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 w:rsidRPr="004E7F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E7F2E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утверждается_____________________________ в соответствии с</w:t>
      </w:r>
      <w:r w:rsidRPr="004E7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F2E">
        <w:rPr>
          <w:rFonts w:ascii="Times New Roman" w:hAnsi="Times New Roman" w:cs="Times New Roman"/>
          <w:sz w:val="28"/>
          <w:szCs w:val="28"/>
        </w:rPr>
        <w:t>___________________ и с учетом</w:t>
      </w:r>
      <w:r w:rsidRPr="004E7F2E">
        <w:rPr>
          <w:rFonts w:ascii="Times New Roman" w:hAnsi="Times New Roman" w:cs="Times New Roman"/>
          <w:b/>
          <w:sz w:val="28"/>
          <w:szCs w:val="28"/>
        </w:rPr>
        <w:t xml:space="preserve"> _________________________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3. Напишите, какой должна быть развивающая предметно-пространственная среда в соответствии с требованиями ФГОС.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Максимальное  количество баллов – 7.</w:t>
      </w:r>
    </w:p>
    <w:p w:rsidR="002F4B35" w:rsidRPr="004E7F2E" w:rsidRDefault="002F4B35" w:rsidP="004E7F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Блок С.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Максимальное  количество баллов - 10.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Раскройте основные правила составления анкеты для родителей как метода исследования.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Эталон ответа:</w:t>
      </w:r>
    </w:p>
    <w:p w:rsidR="006A2CEB" w:rsidRPr="004E7F2E" w:rsidRDefault="006A2CEB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6A2CEB" w:rsidRPr="004E7F2E" w:rsidSect="00F36412">
          <w:footerReference w:type="default" r:id="rId8"/>
          <w:pgSz w:w="11906" w:h="16838"/>
          <w:pgMar w:top="1134" w:right="851" w:bottom="1361" w:left="1418" w:header="709" w:footer="709" w:gutter="0"/>
          <w:cols w:space="708"/>
          <w:titlePg/>
          <w:docGrid w:linePitch="360"/>
        </w:sectPr>
      </w:pP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lastRenderedPageBreak/>
        <w:t>Вариант 1.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Блок А.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1. в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2. г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3. в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4. г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5. 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6. в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lastRenderedPageBreak/>
        <w:t>7. б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8. 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9. г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10. г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11. г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12. б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13. в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14. 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lastRenderedPageBreak/>
        <w:t>15. б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16. б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17. г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18. б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19. г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20. б</w:t>
      </w:r>
    </w:p>
    <w:p w:rsidR="006A2CEB" w:rsidRPr="004E7F2E" w:rsidRDefault="006A2CEB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6A2CEB" w:rsidRPr="004E7F2E" w:rsidSect="006A2CEB">
          <w:type w:val="continuous"/>
          <w:pgSz w:w="11906" w:h="16838"/>
          <w:pgMar w:top="1134" w:right="851" w:bottom="1361" w:left="1418" w:header="709" w:footer="709" w:gutter="0"/>
          <w:cols w:num="3" w:space="708"/>
          <w:docGrid w:linePitch="360"/>
        </w:sectPr>
      </w:pP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lastRenderedPageBreak/>
        <w:t>Блок В.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1. ФГОС ДО – </w:t>
      </w:r>
      <w:r w:rsidRPr="004E7F2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ДОО – </w:t>
      </w:r>
      <w:r w:rsidRPr="004E7F2E">
        <w:rPr>
          <w:rFonts w:ascii="Times New Roman" w:hAnsi="Times New Roman" w:cs="Times New Roman"/>
          <w:sz w:val="28"/>
          <w:szCs w:val="28"/>
        </w:rPr>
        <w:t>дошкольная образовательная организация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ООД – </w:t>
      </w:r>
      <w:r w:rsidRPr="004E7F2E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МО - </w:t>
      </w:r>
      <w:r w:rsidRPr="004E7F2E">
        <w:rPr>
          <w:rFonts w:ascii="Times New Roman" w:hAnsi="Times New Roman" w:cs="Times New Roman"/>
          <w:sz w:val="28"/>
          <w:szCs w:val="28"/>
        </w:rPr>
        <w:t>методическое объединение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РППС – </w:t>
      </w:r>
      <w:r w:rsidRPr="004E7F2E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</w:t>
      </w:r>
      <w:r w:rsidRPr="004E7F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ОО – </w:t>
      </w:r>
      <w:r w:rsidRPr="004E7F2E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7F2E">
        <w:rPr>
          <w:rFonts w:ascii="Times New Roman" w:hAnsi="Times New Roman" w:cs="Times New Roman"/>
          <w:b/>
          <w:sz w:val="28"/>
          <w:szCs w:val="28"/>
        </w:rPr>
        <w:lastRenderedPageBreak/>
        <w:t>МОиН</w:t>
      </w:r>
      <w:proofErr w:type="spellEnd"/>
      <w:r w:rsidRPr="004E7F2E">
        <w:rPr>
          <w:rFonts w:ascii="Times New Roman" w:hAnsi="Times New Roman" w:cs="Times New Roman"/>
          <w:b/>
          <w:sz w:val="28"/>
          <w:szCs w:val="28"/>
        </w:rPr>
        <w:t xml:space="preserve"> РФ – </w:t>
      </w:r>
      <w:r w:rsidRPr="004E7F2E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СанПиН – </w:t>
      </w:r>
      <w:r w:rsidRPr="004E7F2E">
        <w:rPr>
          <w:rFonts w:ascii="Times New Roman" w:hAnsi="Times New Roman" w:cs="Times New Roman"/>
          <w:sz w:val="28"/>
          <w:szCs w:val="28"/>
        </w:rPr>
        <w:t>санитарные правила и нормативы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НОД – </w:t>
      </w:r>
      <w:r w:rsidRPr="004E7F2E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ОВЗ – </w:t>
      </w:r>
      <w:r w:rsidRPr="004E7F2E">
        <w:rPr>
          <w:rFonts w:ascii="Times New Roman" w:hAnsi="Times New Roman" w:cs="Times New Roman"/>
          <w:sz w:val="28"/>
          <w:szCs w:val="28"/>
        </w:rPr>
        <w:t>ограниченные возможности здоровья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2. ФГОС ДО разработан на основе </w:t>
      </w:r>
      <w:r w:rsidRPr="004E7F2E">
        <w:rPr>
          <w:rFonts w:ascii="Times New Roman" w:hAnsi="Times New Roman" w:cs="Times New Roman"/>
          <w:sz w:val="28"/>
          <w:szCs w:val="28"/>
          <w:u w:val="single"/>
        </w:rPr>
        <w:t>Конституции Российской Федерации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E7F2E">
        <w:rPr>
          <w:rFonts w:ascii="Times New Roman" w:hAnsi="Times New Roman" w:cs="Times New Roman"/>
          <w:sz w:val="28"/>
          <w:szCs w:val="28"/>
          <w:u w:val="single"/>
        </w:rPr>
        <w:t>законодательства Российской Федерации</w:t>
      </w:r>
      <w:r w:rsidRPr="004E7F2E">
        <w:rPr>
          <w:rFonts w:ascii="Times New Roman" w:hAnsi="Times New Roman" w:cs="Times New Roman"/>
          <w:b/>
          <w:sz w:val="28"/>
          <w:szCs w:val="28"/>
        </w:rPr>
        <w:t xml:space="preserve">, с учетом </w:t>
      </w:r>
      <w:r w:rsidRPr="004E7F2E">
        <w:rPr>
          <w:rFonts w:ascii="Times New Roman" w:hAnsi="Times New Roman" w:cs="Times New Roman"/>
          <w:sz w:val="28"/>
          <w:szCs w:val="28"/>
          <w:u w:val="single"/>
        </w:rPr>
        <w:t>Конвенции ООН о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  <w:u w:val="single"/>
        </w:rPr>
        <w:t>правах ребенка</w:t>
      </w:r>
      <w:r w:rsidRPr="004E7F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E7F2E">
        <w:rPr>
          <w:rFonts w:ascii="Times New Roman" w:hAnsi="Times New Roman" w:cs="Times New Roman"/>
          <w:sz w:val="28"/>
          <w:szCs w:val="28"/>
        </w:rPr>
        <w:t xml:space="preserve">Программа включает три основных раздела: </w:t>
      </w:r>
      <w:r w:rsidRPr="004E7F2E">
        <w:rPr>
          <w:rFonts w:ascii="Times New Roman" w:hAnsi="Times New Roman" w:cs="Times New Roman"/>
          <w:b/>
          <w:sz w:val="28"/>
          <w:szCs w:val="28"/>
        </w:rPr>
        <w:t>целевой, содержательный и организационный</w:t>
      </w:r>
      <w:r w:rsidRPr="004E7F2E">
        <w:rPr>
          <w:rFonts w:ascii="Times New Roman" w:hAnsi="Times New Roman" w:cs="Times New Roman"/>
          <w:sz w:val="28"/>
          <w:szCs w:val="28"/>
        </w:rPr>
        <w:t xml:space="preserve">, и </w:t>
      </w:r>
      <w:r w:rsidRPr="004E7F2E">
        <w:rPr>
          <w:rFonts w:ascii="Times New Roman" w:hAnsi="Times New Roman" w:cs="Times New Roman"/>
          <w:b/>
          <w:sz w:val="28"/>
          <w:szCs w:val="28"/>
        </w:rPr>
        <w:t>дополнительный</w:t>
      </w:r>
      <w:r w:rsidRPr="004E7F2E">
        <w:rPr>
          <w:rFonts w:ascii="Times New Roman" w:hAnsi="Times New Roman" w:cs="Times New Roman"/>
          <w:sz w:val="28"/>
          <w:szCs w:val="28"/>
        </w:rPr>
        <w:t>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Pr="004E7F2E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 xml:space="preserve">- </w:t>
      </w:r>
      <w:r w:rsidRPr="004E7F2E">
        <w:rPr>
          <w:rFonts w:ascii="Times New Roman" w:hAnsi="Times New Roman" w:cs="Times New Roman"/>
          <w:b/>
          <w:sz w:val="28"/>
          <w:szCs w:val="28"/>
        </w:rPr>
        <w:t>пояснительную записку</w:t>
      </w:r>
      <w:r w:rsidRPr="004E7F2E">
        <w:rPr>
          <w:rFonts w:ascii="Times New Roman" w:hAnsi="Times New Roman" w:cs="Times New Roman"/>
          <w:sz w:val="28"/>
          <w:szCs w:val="28"/>
        </w:rPr>
        <w:t>, которая должна раскрывать цели и задачи реализации Программы; принципы и подходы к формированию Программы;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возраста;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 xml:space="preserve">- </w:t>
      </w:r>
      <w:r w:rsidRPr="004E7F2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4E7F2E">
        <w:rPr>
          <w:rFonts w:ascii="Times New Roman" w:hAnsi="Times New Roman" w:cs="Times New Roman"/>
          <w:sz w:val="28"/>
          <w:szCs w:val="28"/>
        </w:rPr>
        <w:t xml:space="preserve"> освоения Программы, конкретизирующие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детей, а также особенностей развития детей с ограниченными возможностями здоровья, в том числе детей-инвалидов.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Pr="004E7F2E">
        <w:rPr>
          <w:rFonts w:ascii="Times New Roman" w:hAnsi="Times New Roman" w:cs="Times New Roman"/>
          <w:sz w:val="28"/>
          <w:szCs w:val="28"/>
        </w:rPr>
        <w:t xml:space="preserve"> представляет общее содержание Программы, обеспечивающее полноценное развитие личности детей (содержание образовательной работы по пяти образовательным областям, способы и направления поддержки детской инициативы, особенности взаимодействия педагогического коллектива с семьями  воспитанников).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Pr="004E7F2E">
        <w:rPr>
          <w:rFonts w:ascii="Times New Roman" w:hAnsi="Times New Roman" w:cs="Times New Roman"/>
          <w:sz w:val="28"/>
          <w:szCs w:val="28"/>
        </w:rPr>
        <w:t xml:space="preserve">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Дополнительным разделом</w:t>
      </w:r>
      <w:r w:rsidRPr="004E7F2E">
        <w:rPr>
          <w:rFonts w:ascii="Times New Roman" w:hAnsi="Times New Roman" w:cs="Times New Roman"/>
          <w:sz w:val="28"/>
          <w:szCs w:val="28"/>
        </w:rPr>
        <w:t xml:space="preserve"> Программы является текст ее краткой презентации, которая должна быть ориентирована на родителей (законных представителей) детей и доступна для ознакомления. В ней указываются: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 xml:space="preserve">1) возрастные и иные категории детей, на которых ориентирована Программа; 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2) используемые Примерные программы;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lastRenderedPageBreak/>
        <w:t>3) характеристика взаимодействия педагогического коллектива с семьями детей.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Блок С.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bCs/>
          <w:sz w:val="28"/>
          <w:szCs w:val="28"/>
        </w:rPr>
        <w:t>Доклад -</w:t>
      </w:r>
      <w:r w:rsidRPr="004E7F2E">
        <w:rPr>
          <w:rFonts w:ascii="Times New Roman" w:hAnsi="Times New Roman" w:cs="Times New Roman"/>
          <w:sz w:val="28"/>
          <w:szCs w:val="28"/>
        </w:rPr>
        <w:t xml:space="preserve"> публичное сообщение, представляющее собой развёрнутое изложение определённой темы.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F2E">
        <w:rPr>
          <w:rFonts w:ascii="Times New Roman" w:hAnsi="Times New Roman" w:cs="Times New Roman"/>
          <w:b/>
          <w:bCs/>
          <w:sz w:val="28"/>
          <w:szCs w:val="28"/>
        </w:rPr>
        <w:t>Этапы подготовки доклада: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Cs/>
          <w:sz w:val="28"/>
          <w:szCs w:val="28"/>
        </w:rPr>
        <w:t>1. Формулирование темы.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2. Определение цели доклада.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3. Подбор необходимого материала, определяющего содержание доклада.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4. Общее знакомство с литературой и выделение среди источников главного.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5. Составление плана доклада, распределение собранного материала в необходимой логической последовательности.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6. Уточнение плана, отбор материала к каждому пункту плана.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7. Композиционное оформление доклада.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8. Заучивание, запоминание текста доклада, подготовки тезисов выступления.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9. Подготовка презентации с фотографиями, таблицами, графиками, схемами и т.п.</w:t>
      </w:r>
    </w:p>
    <w:p w:rsidR="002F4B35" w:rsidRPr="004E7F2E" w:rsidRDefault="006A2CEB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10. Выступление с докладом.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35" w:rsidRPr="004E7F2E" w:rsidRDefault="002F4B35" w:rsidP="004E7F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Блок А.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 xml:space="preserve">1. а                             </w:t>
      </w:r>
      <w:r w:rsidR="006A2CEB" w:rsidRPr="004E7F2E">
        <w:rPr>
          <w:rFonts w:ascii="Times New Roman" w:hAnsi="Times New Roman" w:cs="Times New Roman"/>
          <w:sz w:val="28"/>
          <w:szCs w:val="28"/>
        </w:rPr>
        <w:t xml:space="preserve">             12б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 xml:space="preserve">2. б            </w:t>
      </w:r>
      <w:r w:rsidR="006A2CEB" w:rsidRPr="004E7F2E">
        <w:rPr>
          <w:rFonts w:ascii="Times New Roman" w:hAnsi="Times New Roman" w:cs="Times New Roman"/>
          <w:sz w:val="28"/>
          <w:szCs w:val="28"/>
        </w:rPr>
        <w:t xml:space="preserve">                              13г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 xml:space="preserve">3. а                                          </w:t>
      </w:r>
      <w:r w:rsidR="006A2CEB" w:rsidRPr="004E7F2E">
        <w:rPr>
          <w:rFonts w:ascii="Times New Roman" w:hAnsi="Times New Roman" w:cs="Times New Roman"/>
          <w:sz w:val="28"/>
          <w:szCs w:val="28"/>
        </w:rPr>
        <w:t>14б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 xml:space="preserve">4. в                                          </w:t>
      </w:r>
      <w:r w:rsidR="006A2CEB" w:rsidRPr="004E7F2E">
        <w:rPr>
          <w:rFonts w:ascii="Times New Roman" w:hAnsi="Times New Roman" w:cs="Times New Roman"/>
          <w:sz w:val="28"/>
          <w:szCs w:val="28"/>
        </w:rPr>
        <w:t>15а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 xml:space="preserve">5. б                                          </w:t>
      </w:r>
      <w:r w:rsidR="006A2CEB" w:rsidRPr="004E7F2E">
        <w:rPr>
          <w:rFonts w:ascii="Times New Roman" w:hAnsi="Times New Roman" w:cs="Times New Roman"/>
          <w:sz w:val="28"/>
          <w:szCs w:val="28"/>
        </w:rPr>
        <w:t>16в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6. б</w:t>
      </w:r>
      <w:r w:rsidR="006A2CEB" w:rsidRPr="004E7F2E">
        <w:rPr>
          <w:rFonts w:ascii="Times New Roman" w:hAnsi="Times New Roman" w:cs="Times New Roman"/>
          <w:sz w:val="28"/>
          <w:szCs w:val="28"/>
        </w:rPr>
        <w:t xml:space="preserve">                                          17а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7. б</w:t>
      </w:r>
      <w:r w:rsidR="006A2CEB" w:rsidRPr="004E7F2E">
        <w:rPr>
          <w:rFonts w:ascii="Times New Roman" w:hAnsi="Times New Roman" w:cs="Times New Roman"/>
          <w:sz w:val="28"/>
          <w:szCs w:val="28"/>
        </w:rPr>
        <w:t xml:space="preserve">                                          18а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8. г</w:t>
      </w:r>
      <w:r w:rsidR="006A2CEB" w:rsidRPr="004E7F2E">
        <w:rPr>
          <w:rFonts w:ascii="Times New Roman" w:hAnsi="Times New Roman" w:cs="Times New Roman"/>
          <w:sz w:val="28"/>
          <w:szCs w:val="28"/>
        </w:rPr>
        <w:t xml:space="preserve">                                          19в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9. г</w:t>
      </w:r>
      <w:r w:rsidR="006A2CEB" w:rsidRPr="004E7F2E">
        <w:rPr>
          <w:rFonts w:ascii="Times New Roman" w:hAnsi="Times New Roman" w:cs="Times New Roman"/>
          <w:sz w:val="28"/>
          <w:szCs w:val="28"/>
        </w:rPr>
        <w:t xml:space="preserve">                                          20а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10. в</w:t>
      </w:r>
      <w:r w:rsidR="006A2CEB" w:rsidRPr="004E7F2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11. а</w:t>
      </w:r>
      <w:r w:rsidR="006A2CEB" w:rsidRPr="004E7F2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Блок В.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1. ООП ДО –</w:t>
      </w:r>
      <w:r w:rsidRPr="004E7F2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программа дошкольного образования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РППС - </w:t>
      </w:r>
      <w:r w:rsidRPr="004E7F2E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</w:t>
      </w:r>
      <w:r w:rsidRPr="004E7F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ДОО - </w:t>
      </w:r>
      <w:r w:rsidRPr="004E7F2E">
        <w:rPr>
          <w:rFonts w:ascii="Times New Roman" w:hAnsi="Times New Roman" w:cs="Times New Roman"/>
          <w:sz w:val="28"/>
          <w:szCs w:val="28"/>
        </w:rPr>
        <w:t>дошкольная образовательная организация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ФГОС ДО - </w:t>
      </w:r>
      <w:r w:rsidRPr="004E7F2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ОО - </w:t>
      </w:r>
      <w:r w:rsidRPr="004E7F2E"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ОВЗ - </w:t>
      </w:r>
      <w:r w:rsidRPr="004E7F2E">
        <w:rPr>
          <w:rFonts w:ascii="Times New Roman" w:hAnsi="Times New Roman" w:cs="Times New Roman"/>
          <w:sz w:val="28"/>
          <w:szCs w:val="28"/>
        </w:rPr>
        <w:t>ограниченные возможности здоровья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ФЭМП – </w:t>
      </w:r>
      <w:r w:rsidRPr="004E7F2E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НОД - </w:t>
      </w:r>
      <w:r w:rsidRPr="004E7F2E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МО - </w:t>
      </w:r>
      <w:r w:rsidRPr="004E7F2E">
        <w:rPr>
          <w:rFonts w:ascii="Times New Roman" w:hAnsi="Times New Roman" w:cs="Times New Roman"/>
          <w:sz w:val="28"/>
          <w:szCs w:val="28"/>
        </w:rPr>
        <w:t>методическое объединение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ООД - </w:t>
      </w:r>
      <w:r w:rsidRPr="004E7F2E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2. ООП ДО разрабатывается и утверждается  </w:t>
      </w:r>
      <w:r w:rsidRPr="004E7F2E">
        <w:rPr>
          <w:rFonts w:ascii="Times New Roman" w:hAnsi="Times New Roman" w:cs="Times New Roman"/>
          <w:sz w:val="28"/>
          <w:szCs w:val="28"/>
          <w:u w:val="single"/>
        </w:rPr>
        <w:t>Организацией самостоятельно</w:t>
      </w:r>
      <w:r w:rsidRPr="004E7F2E">
        <w:rPr>
          <w:rFonts w:ascii="Times New Roman" w:hAnsi="Times New Roman" w:cs="Times New Roman"/>
          <w:b/>
          <w:sz w:val="28"/>
          <w:szCs w:val="28"/>
        </w:rPr>
        <w:t xml:space="preserve"> в соответствии с </w:t>
      </w:r>
      <w:r w:rsidRPr="004E7F2E">
        <w:rPr>
          <w:rFonts w:ascii="Times New Roman" w:hAnsi="Times New Roman" w:cs="Times New Roman"/>
          <w:sz w:val="28"/>
          <w:szCs w:val="28"/>
          <w:u w:val="single"/>
        </w:rPr>
        <w:t>ФГОС ДО</w:t>
      </w:r>
      <w:r w:rsidRPr="004E7F2E">
        <w:rPr>
          <w:rFonts w:ascii="Times New Roman" w:hAnsi="Times New Roman" w:cs="Times New Roman"/>
          <w:b/>
          <w:sz w:val="28"/>
          <w:szCs w:val="28"/>
        </w:rPr>
        <w:t xml:space="preserve"> и с учетом </w:t>
      </w:r>
      <w:r w:rsidRPr="004E7F2E">
        <w:rPr>
          <w:rFonts w:ascii="Times New Roman" w:hAnsi="Times New Roman" w:cs="Times New Roman"/>
          <w:sz w:val="28"/>
          <w:szCs w:val="28"/>
          <w:u w:val="single"/>
        </w:rPr>
        <w:t>Примерных программ.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3. Развивающая предметно-пространственная среда в соответствии с требованиями ФГОС ДО должна быть: 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E7F2E">
        <w:rPr>
          <w:rFonts w:ascii="Times New Roman" w:hAnsi="Times New Roman" w:cs="Times New Roman"/>
          <w:b/>
          <w:bCs/>
          <w:sz w:val="28"/>
          <w:szCs w:val="28"/>
        </w:rPr>
        <w:t>Насыщенной</w:t>
      </w:r>
      <w:r w:rsidRPr="004E7F2E">
        <w:rPr>
          <w:rFonts w:ascii="Times New Roman" w:hAnsi="Times New Roman" w:cs="Times New Roman"/>
          <w:bCs/>
          <w:sz w:val="28"/>
          <w:szCs w:val="28"/>
        </w:rPr>
        <w:t>.</w:t>
      </w:r>
      <w:r w:rsidRPr="004E7F2E">
        <w:rPr>
          <w:rFonts w:ascii="Times New Roman" w:hAnsi="Times New Roman" w:cs="Times New Roman"/>
          <w:sz w:val="28"/>
          <w:szCs w:val="28"/>
        </w:rPr>
        <w:t xml:space="preserve">  Среда должна соответствовать возрастным возможностям детей и содержанию Программы.  </w:t>
      </w:r>
    </w:p>
    <w:p w:rsidR="006A2CEB" w:rsidRPr="004E7F2E" w:rsidRDefault="002F4B35" w:rsidP="004E7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</w:t>
      </w:r>
      <w:r w:rsidR="006A2CEB" w:rsidRPr="004E7F2E">
        <w:rPr>
          <w:rFonts w:ascii="Times New Roman" w:hAnsi="Times New Roman" w:cs="Times New Roman"/>
          <w:sz w:val="28"/>
          <w:szCs w:val="28"/>
        </w:rPr>
        <w:t>а участке) должны обеспечивать:</w:t>
      </w:r>
    </w:p>
    <w:p w:rsidR="006A2CEB" w:rsidRPr="004E7F2E" w:rsidRDefault="002F4B35" w:rsidP="00A32A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- игровую,   познавательную,  исследовательскую и  творческую активность </w:t>
      </w:r>
      <w:r w:rsidRPr="004E7F2E">
        <w:rPr>
          <w:rFonts w:ascii="Times New Roman" w:hAnsi="Times New Roman" w:cs="Times New Roman"/>
          <w:sz w:val="28"/>
          <w:szCs w:val="28"/>
        </w:rPr>
        <w:br/>
        <w:t>всех воспитанников, экспериментирование с доступными детям материалами (в том числе с пе</w:t>
      </w:r>
      <w:r w:rsidR="006A2CEB" w:rsidRPr="004E7F2E">
        <w:rPr>
          <w:rFonts w:ascii="Times New Roman" w:hAnsi="Times New Roman" w:cs="Times New Roman"/>
          <w:sz w:val="28"/>
          <w:szCs w:val="28"/>
        </w:rPr>
        <w:t>ском и водой);</w:t>
      </w:r>
    </w:p>
    <w:p w:rsidR="006A2CEB" w:rsidRPr="004E7F2E" w:rsidRDefault="002F4B35" w:rsidP="00A32A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- двигательную активность, в том числе развитие крупной и мелкой моторики, участие в п</w:t>
      </w:r>
      <w:r w:rsidR="006A2CEB" w:rsidRPr="004E7F2E">
        <w:rPr>
          <w:rFonts w:ascii="Times New Roman" w:hAnsi="Times New Roman" w:cs="Times New Roman"/>
          <w:sz w:val="28"/>
          <w:szCs w:val="28"/>
        </w:rPr>
        <w:t>одвижных играх и соревнованиях;</w:t>
      </w:r>
    </w:p>
    <w:p w:rsidR="006A2CEB" w:rsidRPr="004E7F2E" w:rsidRDefault="002F4B35" w:rsidP="00A32A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- эмоциональное благополучие детей во взаимодействии с предметн</w:t>
      </w:r>
      <w:r w:rsidR="006A2CEB" w:rsidRPr="004E7F2E">
        <w:rPr>
          <w:rFonts w:ascii="Times New Roman" w:hAnsi="Times New Roman" w:cs="Times New Roman"/>
          <w:sz w:val="28"/>
          <w:szCs w:val="28"/>
        </w:rPr>
        <w:t>о- пространственным окружением;</w:t>
      </w:r>
    </w:p>
    <w:p w:rsidR="002F4B35" w:rsidRPr="004E7F2E" w:rsidRDefault="002F4B35" w:rsidP="00A32A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- возможность самовыражения детей.</w:t>
      </w:r>
      <w:r w:rsidRPr="004E7F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2. Трансформируемой </w:t>
      </w:r>
      <w:r w:rsidRPr="004E7F2E">
        <w:rPr>
          <w:rFonts w:ascii="Times New Roman" w:hAnsi="Times New Roman" w:cs="Times New Roman"/>
          <w:sz w:val="28"/>
          <w:szCs w:val="28"/>
        </w:rPr>
        <w:t>(предполагается возможность</w:t>
      </w:r>
      <w:r w:rsidRPr="004E7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F2E">
        <w:rPr>
          <w:rFonts w:ascii="Times New Roman" w:hAnsi="Times New Roman" w:cs="Times New Roman"/>
          <w:sz w:val="28"/>
          <w:szCs w:val="28"/>
        </w:rPr>
        <w:t>изменений РППС в зависимости от</w:t>
      </w:r>
      <w:r w:rsidRPr="004E7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F2E">
        <w:rPr>
          <w:rFonts w:ascii="Times New Roman" w:hAnsi="Times New Roman" w:cs="Times New Roman"/>
          <w:sz w:val="28"/>
          <w:szCs w:val="28"/>
        </w:rPr>
        <w:t>образовательной ситуации, в том</w:t>
      </w:r>
      <w:r w:rsidRPr="004E7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F2E">
        <w:rPr>
          <w:rFonts w:ascii="Times New Roman" w:hAnsi="Times New Roman" w:cs="Times New Roman"/>
          <w:sz w:val="28"/>
          <w:szCs w:val="28"/>
        </w:rPr>
        <w:t>числе от меняющихся интересов и</w:t>
      </w:r>
      <w:r w:rsidRPr="004E7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F2E">
        <w:rPr>
          <w:rFonts w:ascii="Times New Roman" w:hAnsi="Times New Roman" w:cs="Times New Roman"/>
          <w:sz w:val="28"/>
          <w:szCs w:val="28"/>
        </w:rPr>
        <w:t>возможностей детей).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3. Полифункциональной </w:t>
      </w:r>
      <w:r w:rsidRPr="004E7F2E">
        <w:rPr>
          <w:rFonts w:ascii="Times New Roman" w:hAnsi="Times New Roman" w:cs="Times New Roman"/>
          <w:sz w:val="28"/>
          <w:szCs w:val="28"/>
        </w:rPr>
        <w:t>(предполагается возможность разнообразного использования различных составляющих предметной среды (не стационарно закрепленных)).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4. Вариативной </w:t>
      </w:r>
      <w:r w:rsidRPr="004E7F2E">
        <w:rPr>
          <w:rFonts w:ascii="Times New Roman" w:hAnsi="Times New Roman" w:cs="Times New Roman"/>
          <w:sz w:val="28"/>
          <w:szCs w:val="28"/>
        </w:rPr>
        <w:t xml:space="preserve">(предполагается наличие </w:t>
      </w:r>
      <w:r w:rsidRPr="004E7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F2E">
        <w:rPr>
          <w:rFonts w:ascii="Times New Roman" w:hAnsi="Times New Roman" w:cs="Times New Roman"/>
          <w:sz w:val="28"/>
          <w:szCs w:val="28"/>
        </w:rPr>
        <w:t>различных пространств для разных видов</w:t>
      </w:r>
      <w:r w:rsidRPr="004E7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F2E">
        <w:rPr>
          <w:rFonts w:ascii="Times New Roman" w:hAnsi="Times New Roman" w:cs="Times New Roman"/>
          <w:sz w:val="28"/>
          <w:szCs w:val="28"/>
        </w:rPr>
        <w:t>деятельности, а также разнообразных</w:t>
      </w:r>
      <w:r w:rsidRPr="004E7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F2E">
        <w:rPr>
          <w:rFonts w:ascii="Times New Roman" w:hAnsi="Times New Roman" w:cs="Times New Roman"/>
          <w:sz w:val="28"/>
          <w:szCs w:val="28"/>
        </w:rPr>
        <w:t>материалов, игр, игрушек и оборудования,</w:t>
      </w:r>
      <w:r w:rsidRPr="004E7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F2E">
        <w:rPr>
          <w:rFonts w:ascii="Times New Roman" w:hAnsi="Times New Roman" w:cs="Times New Roman"/>
          <w:sz w:val="28"/>
          <w:szCs w:val="28"/>
        </w:rPr>
        <w:t>обеспечивающих свободный выбор детей;</w:t>
      </w:r>
      <w:r w:rsidRPr="004E7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F2E">
        <w:rPr>
          <w:rFonts w:ascii="Times New Roman" w:hAnsi="Times New Roman" w:cs="Times New Roman"/>
          <w:sz w:val="28"/>
          <w:szCs w:val="28"/>
        </w:rPr>
        <w:t>периодическую сменяемость игрового</w:t>
      </w:r>
      <w:r w:rsidRPr="004E7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F2E">
        <w:rPr>
          <w:rFonts w:ascii="Times New Roman" w:hAnsi="Times New Roman" w:cs="Times New Roman"/>
          <w:sz w:val="28"/>
          <w:szCs w:val="28"/>
        </w:rPr>
        <w:t>материала, появление новых предметов,</w:t>
      </w:r>
      <w:r w:rsidRPr="004E7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F2E">
        <w:rPr>
          <w:rFonts w:ascii="Times New Roman" w:hAnsi="Times New Roman" w:cs="Times New Roman"/>
          <w:sz w:val="28"/>
          <w:szCs w:val="28"/>
        </w:rPr>
        <w:t xml:space="preserve">стимулирующих </w:t>
      </w:r>
      <w:r w:rsidRPr="004E7F2E">
        <w:rPr>
          <w:rFonts w:ascii="Times New Roman" w:hAnsi="Times New Roman" w:cs="Times New Roman"/>
          <w:sz w:val="28"/>
          <w:szCs w:val="28"/>
        </w:rPr>
        <w:lastRenderedPageBreak/>
        <w:t>игровую, двигательную,</w:t>
      </w:r>
      <w:r w:rsidRPr="004E7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F2E">
        <w:rPr>
          <w:rFonts w:ascii="Times New Roman" w:hAnsi="Times New Roman" w:cs="Times New Roman"/>
          <w:sz w:val="28"/>
          <w:szCs w:val="28"/>
        </w:rPr>
        <w:t>познавательную и исследовательскую</w:t>
      </w:r>
      <w:r w:rsidRPr="004E7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F2E">
        <w:rPr>
          <w:rFonts w:ascii="Times New Roman" w:hAnsi="Times New Roman" w:cs="Times New Roman"/>
          <w:sz w:val="28"/>
          <w:szCs w:val="28"/>
        </w:rPr>
        <w:t>активность детей).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5. Доступной </w:t>
      </w:r>
      <w:r w:rsidRPr="004E7F2E">
        <w:rPr>
          <w:rFonts w:ascii="Times New Roman" w:hAnsi="Times New Roman" w:cs="Times New Roman"/>
          <w:sz w:val="28"/>
          <w:szCs w:val="28"/>
        </w:rPr>
        <w:t>(доступность для воспитанников, в том числе детей с ОВЗ и детей-инвалидов, всех помещений, где осуществляется образовательная деятельность; свободный доступ детей, в том числе детей с ОВЗ, к играм, игрушкам, материалам, пособиям, обеспечивающим все основные виды детской активности).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6. Безопасной </w:t>
      </w:r>
      <w:r w:rsidRPr="004E7F2E">
        <w:rPr>
          <w:rFonts w:ascii="Times New Roman" w:hAnsi="Times New Roman" w:cs="Times New Roman"/>
          <w:sz w:val="28"/>
          <w:szCs w:val="28"/>
        </w:rPr>
        <w:t>(предполагает соответствие всех ее элементов требованиям по обеспечению надежности и безопасности их использования; исправность и сохранность материалов и оборудования).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Блок С.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Анкетирование</w:t>
      </w:r>
      <w:r w:rsidRPr="004E7F2E">
        <w:rPr>
          <w:rFonts w:ascii="Times New Roman" w:hAnsi="Times New Roman" w:cs="Times New Roman"/>
          <w:sz w:val="28"/>
          <w:szCs w:val="28"/>
        </w:rPr>
        <w:t xml:space="preserve"> – опрос, проводимый письменно с использованием анкеты. К достоинствам метода следует отнести следующие характеристики: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а) это наиболее оперативный метод сбора первичной информации;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б) результаты анкетирования более доступны для математической обработки;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в) за короткий промежуток времени можно опросить большое количество людей.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Анкета</w:t>
      </w:r>
      <w:r w:rsidRPr="004E7F2E">
        <w:rPr>
          <w:rFonts w:ascii="Times New Roman" w:hAnsi="Times New Roman" w:cs="Times New Roman"/>
          <w:sz w:val="28"/>
          <w:szCs w:val="28"/>
        </w:rPr>
        <w:t xml:space="preserve"> – это структурно организованный набор вопросов, каждый из которых логически связан с центральной задачей исследования.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Правила составления анкеты: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E7F2E">
        <w:rPr>
          <w:rFonts w:ascii="Times New Roman" w:hAnsi="Times New Roman" w:cs="Times New Roman"/>
          <w:sz w:val="28"/>
          <w:szCs w:val="28"/>
        </w:rPr>
        <w:t>Анкета должна состоять из трех частей: вводной (указывается цель, значимость роли респондента, гарантия анонимности, техника заполнения и благодарность за участие в опросе), основной (содержит блоки вопросов к опрашиваемым) и заключительной (благодарность за участие в опросе).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2.</w:t>
      </w:r>
      <w:r w:rsidRPr="004E7F2E">
        <w:rPr>
          <w:rFonts w:ascii="Times New Roman" w:hAnsi="Times New Roman" w:cs="Times New Roman"/>
          <w:sz w:val="28"/>
          <w:szCs w:val="28"/>
        </w:rPr>
        <w:t xml:space="preserve"> Конструкция анкеты и все комментарии должны быть предельно ясны для респондента.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E7F2E">
        <w:rPr>
          <w:rFonts w:ascii="Times New Roman" w:hAnsi="Times New Roman" w:cs="Times New Roman"/>
          <w:sz w:val="28"/>
          <w:szCs w:val="28"/>
        </w:rPr>
        <w:t>Разработка</w:t>
      </w:r>
      <w:r w:rsidRPr="004E7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F2E">
        <w:rPr>
          <w:rFonts w:ascii="Times New Roman" w:hAnsi="Times New Roman" w:cs="Times New Roman"/>
          <w:sz w:val="28"/>
          <w:szCs w:val="28"/>
        </w:rPr>
        <w:t>анкеты начинается  с определения целей и задач, параметров опроса, т.е. состава показателей, возможных единиц измерений и т.д.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4.</w:t>
      </w:r>
      <w:r w:rsidRPr="004E7F2E">
        <w:rPr>
          <w:rFonts w:ascii="Times New Roman" w:hAnsi="Times New Roman" w:cs="Times New Roman"/>
          <w:sz w:val="28"/>
          <w:szCs w:val="28"/>
        </w:rPr>
        <w:t xml:space="preserve"> Необходимо тщательно продумать интересующие вопросы (они не должны быть слишком сложными и интимными).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5.</w:t>
      </w:r>
      <w:r w:rsidRPr="004E7F2E">
        <w:rPr>
          <w:rFonts w:ascii="Times New Roman" w:hAnsi="Times New Roman" w:cs="Times New Roman"/>
          <w:sz w:val="28"/>
          <w:szCs w:val="28"/>
        </w:rPr>
        <w:t xml:space="preserve"> Содержание вопросов должно соответствовать цели и задачам исследования и предоставлять исследователю ключевую информацию относительно исследуемой проблемы.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4E7F2E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на: тип вопросов (формат ответов), содержание вопросов и их число, последовательность представления вопросов в анкете, наличие контрольных вопросов.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E7F2E">
        <w:rPr>
          <w:rFonts w:ascii="Times New Roman" w:hAnsi="Times New Roman" w:cs="Times New Roman"/>
          <w:sz w:val="28"/>
          <w:szCs w:val="28"/>
        </w:rPr>
        <w:t>Формулировки  вопросов должны  соответствовать  образовательному уровню опрашиваемой группы.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E7F2E">
        <w:rPr>
          <w:rFonts w:ascii="Times New Roman" w:hAnsi="Times New Roman" w:cs="Times New Roman"/>
          <w:sz w:val="28"/>
          <w:szCs w:val="28"/>
        </w:rPr>
        <w:t xml:space="preserve"> Начинать следует с простых закрытых вопросов, требующих однозначных ответов и не требующих длительного размышления. 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9.</w:t>
      </w:r>
      <w:r w:rsidRPr="004E7F2E">
        <w:rPr>
          <w:rFonts w:ascii="Times New Roman" w:hAnsi="Times New Roman" w:cs="Times New Roman"/>
          <w:sz w:val="28"/>
          <w:szCs w:val="28"/>
        </w:rPr>
        <w:t xml:space="preserve"> Наращивать сложность вопросов надо постепенно, разбавляя сложные вопросы простыми – уточняющими, проверочными. 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10.</w:t>
      </w:r>
      <w:r w:rsidRPr="004E7F2E">
        <w:rPr>
          <w:rFonts w:ascii="Times New Roman" w:hAnsi="Times New Roman" w:cs="Times New Roman"/>
          <w:sz w:val="28"/>
          <w:szCs w:val="28"/>
        </w:rPr>
        <w:t xml:space="preserve"> Не должна нарушаться логическая последовательность вопросов. 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11.</w:t>
      </w:r>
      <w:r w:rsidRPr="004E7F2E">
        <w:rPr>
          <w:rFonts w:ascii="Times New Roman" w:hAnsi="Times New Roman" w:cs="Times New Roman"/>
          <w:sz w:val="28"/>
          <w:szCs w:val="28"/>
        </w:rPr>
        <w:t xml:space="preserve"> Интерес опрашиваемого должен расти от вопроса к вопросу.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12.</w:t>
      </w:r>
      <w:r w:rsidRPr="004E7F2E">
        <w:rPr>
          <w:rFonts w:ascii="Times New Roman" w:hAnsi="Times New Roman" w:cs="Times New Roman"/>
          <w:sz w:val="28"/>
          <w:szCs w:val="28"/>
        </w:rPr>
        <w:t xml:space="preserve"> Анкета должна быть посвящена конкретной теме, быть свободной от лишних, второстепенных вопросов.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B35" w:rsidRPr="004E7F2E" w:rsidRDefault="002F4B35" w:rsidP="004E7F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3.  Критерии оценки: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 xml:space="preserve">При проверке преподаватель подсчитывает количество верных заданий.  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 xml:space="preserve"> - оценка "5" (отлично) - обучающийся уверенно и точно владеет знаниями и умениями – выполнение задания на 90 - 100%;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- оценка "4" (хорошо) - владеет знаниями и умениями, но возможны отдельные несущественные ошибки – выполнение задания на 80 - 89%;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- оценка "3" (удовлетворительно) - ставится при недостаточном владе</w:t>
      </w:r>
      <w:r w:rsidRPr="004E7F2E">
        <w:rPr>
          <w:rFonts w:ascii="Times New Roman" w:hAnsi="Times New Roman" w:cs="Times New Roman"/>
          <w:sz w:val="28"/>
          <w:szCs w:val="28"/>
        </w:rPr>
        <w:softHyphen/>
        <w:t>нии знаниями и умениями, наличии ошибок, исправляемых с помощью преподавателя – выполнение задания на 60 -75%.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2E">
        <w:rPr>
          <w:rFonts w:ascii="Times New Roman" w:hAnsi="Times New Roman" w:cs="Times New Roman"/>
          <w:sz w:val="28"/>
          <w:szCs w:val="28"/>
        </w:rPr>
        <w:t>- оценка "2" (неудовлетворительно) – выполнение задания до 59%.</w:t>
      </w: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B35" w:rsidRPr="004E7F2E" w:rsidRDefault="002F4B35" w:rsidP="004E7F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F2E">
        <w:rPr>
          <w:rFonts w:ascii="Times New Roman" w:hAnsi="Times New Roman" w:cs="Times New Roman"/>
          <w:b/>
          <w:sz w:val="28"/>
          <w:szCs w:val="28"/>
        </w:rPr>
        <w:t>Шкала перевода результатов экзамена: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969"/>
      </w:tblGrid>
      <w:tr w:rsidR="002F4B35" w:rsidRPr="004E7F2E" w:rsidTr="00EF7760">
        <w:tc>
          <w:tcPr>
            <w:tcW w:w="3190" w:type="dxa"/>
          </w:tcPr>
          <w:p w:rsidR="002F4B35" w:rsidRPr="004E7F2E" w:rsidRDefault="002F4B35" w:rsidP="00EF776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F2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зачета в %</w:t>
            </w:r>
          </w:p>
        </w:tc>
        <w:tc>
          <w:tcPr>
            <w:tcW w:w="2588" w:type="dxa"/>
          </w:tcPr>
          <w:p w:rsidR="002F4B35" w:rsidRPr="004E7F2E" w:rsidRDefault="002F4B35" w:rsidP="00EF7760">
            <w:pPr>
              <w:spacing w:after="0"/>
              <w:ind w:firstLine="7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F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3969" w:type="dxa"/>
          </w:tcPr>
          <w:p w:rsidR="002F4B35" w:rsidRPr="004E7F2E" w:rsidRDefault="002F4B35" w:rsidP="004E7F2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F2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F4B35" w:rsidRPr="004E7F2E" w:rsidTr="00EF7760">
        <w:tc>
          <w:tcPr>
            <w:tcW w:w="3190" w:type="dxa"/>
          </w:tcPr>
          <w:p w:rsidR="002F4B35" w:rsidRPr="004E7F2E" w:rsidRDefault="002F4B35" w:rsidP="004E7F2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E">
              <w:rPr>
                <w:rFonts w:ascii="Times New Roman" w:hAnsi="Times New Roman" w:cs="Times New Roman"/>
                <w:sz w:val="28"/>
                <w:szCs w:val="28"/>
              </w:rPr>
              <w:t>90-100</w:t>
            </w:r>
          </w:p>
        </w:tc>
        <w:tc>
          <w:tcPr>
            <w:tcW w:w="2588" w:type="dxa"/>
          </w:tcPr>
          <w:p w:rsidR="002F4B35" w:rsidRPr="004E7F2E" w:rsidRDefault="002F4B35" w:rsidP="004E7F2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E">
              <w:rPr>
                <w:rFonts w:ascii="Times New Roman" w:hAnsi="Times New Roman" w:cs="Times New Roman"/>
                <w:sz w:val="28"/>
                <w:szCs w:val="28"/>
              </w:rPr>
              <w:t>48-50</w:t>
            </w:r>
          </w:p>
        </w:tc>
        <w:tc>
          <w:tcPr>
            <w:tcW w:w="3969" w:type="dxa"/>
          </w:tcPr>
          <w:p w:rsidR="002F4B35" w:rsidRPr="004E7F2E" w:rsidRDefault="002F4B35" w:rsidP="004E7F2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E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2F4B35" w:rsidRPr="004E7F2E" w:rsidTr="00EF7760">
        <w:tc>
          <w:tcPr>
            <w:tcW w:w="3190" w:type="dxa"/>
          </w:tcPr>
          <w:p w:rsidR="002F4B35" w:rsidRPr="004E7F2E" w:rsidRDefault="002F4B35" w:rsidP="004E7F2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E">
              <w:rPr>
                <w:rFonts w:ascii="Times New Roman" w:hAnsi="Times New Roman" w:cs="Times New Roman"/>
                <w:sz w:val="28"/>
                <w:szCs w:val="28"/>
              </w:rPr>
              <w:t>80-89</w:t>
            </w:r>
          </w:p>
        </w:tc>
        <w:tc>
          <w:tcPr>
            <w:tcW w:w="2588" w:type="dxa"/>
          </w:tcPr>
          <w:p w:rsidR="002F4B35" w:rsidRPr="004E7F2E" w:rsidRDefault="002F4B35" w:rsidP="004E7F2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E">
              <w:rPr>
                <w:rFonts w:ascii="Times New Roman" w:hAnsi="Times New Roman" w:cs="Times New Roman"/>
                <w:sz w:val="28"/>
                <w:szCs w:val="28"/>
              </w:rPr>
              <w:t>35-47</w:t>
            </w:r>
          </w:p>
        </w:tc>
        <w:tc>
          <w:tcPr>
            <w:tcW w:w="3969" w:type="dxa"/>
          </w:tcPr>
          <w:p w:rsidR="002F4B35" w:rsidRPr="004E7F2E" w:rsidRDefault="002F4B35" w:rsidP="004E7F2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E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2F4B35" w:rsidRPr="004E7F2E" w:rsidTr="00EF7760">
        <w:tc>
          <w:tcPr>
            <w:tcW w:w="3190" w:type="dxa"/>
          </w:tcPr>
          <w:p w:rsidR="002F4B35" w:rsidRPr="004E7F2E" w:rsidRDefault="002F4B35" w:rsidP="004E7F2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E">
              <w:rPr>
                <w:rFonts w:ascii="Times New Roman" w:hAnsi="Times New Roman" w:cs="Times New Roman"/>
                <w:sz w:val="28"/>
                <w:szCs w:val="28"/>
              </w:rPr>
              <w:t>60-75</w:t>
            </w:r>
          </w:p>
        </w:tc>
        <w:tc>
          <w:tcPr>
            <w:tcW w:w="2588" w:type="dxa"/>
          </w:tcPr>
          <w:p w:rsidR="002F4B35" w:rsidRPr="004E7F2E" w:rsidRDefault="002F4B35" w:rsidP="004E7F2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E">
              <w:rPr>
                <w:rFonts w:ascii="Times New Roman" w:hAnsi="Times New Roman" w:cs="Times New Roman"/>
                <w:sz w:val="28"/>
                <w:szCs w:val="28"/>
              </w:rPr>
              <w:t>25-34</w:t>
            </w:r>
          </w:p>
        </w:tc>
        <w:tc>
          <w:tcPr>
            <w:tcW w:w="3969" w:type="dxa"/>
          </w:tcPr>
          <w:p w:rsidR="002F4B35" w:rsidRPr="004E7F2E" w:rsidRDefault="002F4B35" w:rsidP="004E7F2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E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2F4B35" w:rsidRPr="004E7F2E" w:rsidTr="00EF7760">
        <w:tc>
          <w:tcPr>
            <w:tcW w:w="3190" w:type="dxa"/>
          </w:tcPr>
          <w:p w:rsidR="002F4B35" w:rsidRPr="004E7F2E" w:rsidRDefault="002F4B35" w:rsidP="004E7F2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E">
              <w:rPr>
                <w:rFonts w:ascii="Times New Roman" w:hAnsi="Times New Roman" w:cs="Times New Roman"/>
                <w:sz w:val="28"/>
                <w:szCs w:val="28"/>
              </w:rPr>
              <w:t>59 и менее</w:t>
            </w:r>
          </w:p>
        </w:tc>
        <w:tc>
          <w:tcPr>
            <w:tcW w:w="2588" w:type="dxa"/>
          </w:tcPr>
          <w:p w:rsidR="002F4B35" w:rsidRPr="004E7F2E" w:rsidRDefault="002F4B35" w:rsidP="004E7F2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E">
              <w:rPr>
                <w:rFonts w:ascii="Times New Roman" w:hAnsi="Times New Roman" w:cs="Times New Roman"/>
                <w:sz w:val="28"/>
                <w:szCs w:val="28"/>
              </w:rPr>
              <w:t>24 и менее</w:t>
            </w:r>
          </w:p>
        </w:tc>
        <w:tc>
          <w:tcPr>
            <w:tcW w:w="3969" w:type="dxa"/>
          </w:tcPr>
          <w:p w:rsidR="002F4B35" w:rsidRPr="004E7F2E" w:rsidRDefault="002F4B35" w:rsidP="004E7F2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F2E"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</w:tr>
    </w:tbl>
    <w:p w:rsidR="002F4B35" w:rsidRPr="006C2BBB" w:rsidRDefault="002F4B35" w:rsidP="002F4B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98A" w:rsidRDefault="00B8398A" w:rsidP="00CD60AA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</w:p>
    <w:p w:rsidR="00C71424" w:rsidRDefault="00C71424" w:rsidP="00CD60AA">
      <w:pPr>
        <w:pStyle w:val="Default"/>
        <w:ind w:firstLine="709"/>
        <w:jc w:val="both"/>
        <w:rPr>
          <w:rFonts w:ascii="Times New Roman" w:hAnsi="Times New Roman" w:cs="Times New Roman"/>
          <w:szCs w:val="28"/>
        </w:rPr>
      </w:pPr>
    </w:p>
    <w:p w:rsidR="000E49C0" w:rsidRDefault="000E49C0" w:rsidP="00F37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271B3C" w:rsidRDefault="00271B3C" w:rsidP="00AB1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271B3C" w:rsidRPr="009D099F" w:rsidRDefault="00271B3C" w:rsidP="00AB1F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B1FF2" w:rsidRPr="009D099F" w:rsidRDefault="00AB1FF2" w:rsidP="00AB1FF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D099F">
        <w:rPr>
          <w:rFonts w:ascii="Times New Roman" w:hAnsi="Times New Roman" w:cs="Times New Roman"/>
          <w:sz w:val="28"/>
          <w:szCs w:val="28"/>
        </w:rPr>
        <w:lastRenderedPageBreak/>
        <w:t>Перечень практических (лабораторных) занятий</w:t>
      </w:r>
    </w:p>
    <w:tbl>
      <w:tblPr>
        <w:tblStyle w:val="a5"/>
        <w:tblW w:w="9607" w:type="dxa"/>
        <w:tblLook w:val="04A0" w:firstRow="1" w:lastRow="0" w:firstColumn="1" w:lastColumn="0" w:noHBand="0" w:noVBand="1"/>
      </w:tblPr>
      <w:tblGrid>
        <w:gridCol w:w="7990"/>
        <w:gridCol w:w="1617"/>
      </w:tblGrid>
      <w:tr w:rsidR="00AB1FF2" w:rsidRPr="009D099F" w:rsidTr="009D099F">
        <w:tc>
          <w:tcPr>
            <w:tcW w:w="8188" w:type="dxa"/>
            <w:vAlign w:val="center"/>
          </w:tcPr>
          <w:p w:rsidR="00AB1FF2" w:rsidRPr="009D099F" w:rsidRDefault="00AB1FF2" w:rsidP="00AB1FF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99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9" w:type="dxa"/>
            <w:vAlign w:val="center"/>
          </w:tcPr>
          <w:p w:rsidR="00AB1FF2" w:rsidRPr="009D099F" w:rsidRDefault="00AB1FF2" w:rsidP="00AB1FF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99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B1FF2" w:rsidRPr="009D099F" w:rsidTr="009D099F">
        <w:tc>
          <w:tcPr>
            <w:tcW w:w="8188" w:type="dxa"/>
          </w:tcPr>
          <w:p w:rsidR="00AB1FF2" w:rsidRPr="009D099F" w:rsidRDefault="000C56BF" w:rsidP="00AB1F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D099F">
              <w:rPr>
                <w:rFonts w:ascii="Times New Roman" w:eastAsia="Times New Roman" w:hAnsi="Times New Roman"/>
                <w:sz w:val="28"/>
                <w:szCs w:val="28"/>
              </w:rPr>
              <w:t>Разработка алгоритма планирования работы по самообразованию.</w:t>
            </w:r>
          </w:p>
        </w:tc>
        <w:tc>
          <w:tcPr>
            <w:tcW w:w="1419" w:type="dxa"/>
            <w:vAlign w:val="center"/>
          </w:tcPr>
          <w:p w:rsidR="00AB1FF2" w:rsidRPr="009D099F" w:rsidRDefault="000C56BF" w:rsidP="00AB1FF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1FF2" w:rsidRPr="009D099F" w:rsidTr="009D099F">
        <w:tc>
          <w:tcPr>
            <w:tcW w:w="8188" w:type="dxa"/>
          </w:tcPr>
          <w:p w:rsidR="00AB1FF2" w:rsidRPr="009D099F" w:rsidRDefault="000C56BF" w:rsidP="00AB1F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D099F">
              <w:rPr>
                <w:rFonts w:ascii="Times New Roman" w:eastAsia="Times New Roman" w:hAnsi="Times New Roman"/>
                <w:sz w:val="28"/>
                <w:szCs w:val="28"/>
              </w:rPr>
              <w:t>Составление схемы «Структура ООП ДО»</w:t>
            </w:r>
          </w:p>
        </w:tc>
        <w:tc>
          <w:tcPr>
            <w:tcW w:w="1419" w:type="dxa"/>
            <w:vAlign w:val="center"/>
          </w:tcPr>
          <w:p w:rsidR="00AB1FF2" w:rsidRPr="009D099F" w:rsidRDefault="000C56BF" w:rsidP="00AB1FF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1FF2" w:rsidRPr="009D099F" w:rsidTr="009D099F">
        <w:tc>
          <w:tcPr>
            <w:tcW w:w="8188" w:type="dxa"/>
          </w:tcPr>
          <w:p w:rsidR="00AB1FF2" w:rsidRPr="009D099F" w:rsidRDefault="000C56BF" w:rsidP="00AB1F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D099F">
              <w:rPr>
                <w:rFonts w:ascii="Times New Roman" w:hAnsi="Times New Roman" w:cs="Times New Roman"/>
                <w:sz w:val="28"/>
                <w:szCs w:val="28"/>
              </w:rPr>
              <w:t>Деловая игра "Педагогические технологии".</w:t>
            </w:r>
          </w:p>
        </w:tc>
        <w:tc>
          <w:tcPr>
            <w:tcW w:w="1419" w:type="dxa"/>
            <w:vAlign w:val="center"/>
          </w:tcPr>
          <w:p w:rsidR="00AB1FF2" w:rsidRPr="009D099F" w:rsidRDefault="000C56BF" w:rsidP="00AB1FF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1FF2" w:rsidRPr="009D099F" w:rsidTr="009D099F">
        <w:tc>
          <w:tcPr>
            <w:tcW w:w="8188" w:type="dxa"/>
          </w:tcPr>
          <w:p w:rsidR="00AB1FF2" w:rsidRPr="009D099F" w:rsidRDefault="000C56BF" w:rsidP="00AB1FF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D099F">
              <w:rPr>
                <w:rFonts w:ascii="Times New Roman" w:eastAsia="Times New Roman" w:hAnsi="Times New Roman"/>
                <w:sz w:val="28"/>
                <w:szCs w:val="28"/>
              </w:rPr>
              <w:t>Определение путей самосовершенствования педагогического мастерства.</w:t>
            </w:r>
          </w:p>
        </w:tc>
        <w:tc>
          <w:tcPr>
            <w:tcW w:w="1419" w:type="dxa"/>
            <w:vAlign w:val="center"/>
          </w:tcPr>
          <w:p w:rsidR="00AB1FF2" w:rsidRPr="009D099F" w:rsidRDefault="000C56BF" w:rsidP="00AB1FF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1FF2" w:rsidRPr="009D099F" w:rsidTr="009D099F">
        <w:tc>
          <w:tcPr>
            <w:tcW w:w="8188" w:type="dxa"/>
          </w:tcPr>
          <w:p w:rsidR="00AB1FF2" w:rsidRPr="009D099F" w:rsidRDefault="000C56BF" w:rsidP="00271B3C">
            <w:pPr>
              <w:pStyle w:val="TableParagraph"/>
              <w:ind w:left="0" w:right="26"/>
              <w:jc w:val="both"/>
              <w:rPr>
                <w:sz w:val="28"/>
                <w:szCs w:val="28"/>
              </w:rPr>
            </w:pPr>
            <w:r w:rsidRPr="009D099F">
              <w:rPr>
                <w:sz w:val="28"/>
                <w:szCs w:val="28"/>
              </w:rPr>
              <w:t>Разработка презентаций и подготовка публичных выступле</w:t>
            </w:r>
            <w:r w:rsidR="00271B3C">
              <w:rPr>
                <w:sz w:val="28"/>
                <w:szCs w:val="28"/>
              </w:rPr>
              <w:t>ний по педагогической тематике.</w:t>
            </w:r>
          </w:p>
        </w:tc>
        <w:tc>
          <w:tcPr>
            <w:tcW w:w="1419" w:type="dxa"/>
            <w:vAlign w:val="center"/>
          </w:tcPr>
          <w:p w:rsidR="00AB1FF2" w:rsidRPr="009D099F" w:rsidRDefault="000C56BF" w:rsidP="00AB1FF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56BF" w:rsidRPr="009D099F" w:rsidTr="009D099F">
        <w:tc>
          <w:tcPr>
            <w:tcW w:w="8188" w:type="dxa"/>
          </w:tcPr>
          <w:p w:rsidR="000C56BF" w:rsidRPr="009D099F" w:rsidRDefault="000C56BF" w:rsidP="000C56BF">
            <w:pPr>
              <w:pStyle w:val="TableParagraph"/>
              <w:ind w:left="0" w:right="26"/>
              <w:jc w:val="both"/>
              <w:rPr>
                <w:sz w:val="28"/>
                <w:szCs w:val="28"/>
              </w:rPr>
            </w:pPr>
            <w:r w:rsidRPr="009D099F">
              <w:rPr>
                <w:sz w:val="28"/>
                <w:szCs w:val="28"/>
              </w:rPr>
              <w:t>Разработка календарного плана образовательной деятельности с детьми с учетом особенностей возраста, группы, отдельных воспитанников.</w:t>
            </w:r>
          </w:p>
        </w:tc>
        <w:tc>
          <w:tcPr>
            <w:tcW w:w="1419" w:type="dxa"/>
            <w:vAlign w:val="center"/>
          </w:tcPr>
          <w:p w:rsidR="000C56BF" w:rsidRPr="009D099F" w:rsidRDefault="000C56BF" w:rsidP="00AB1FF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56BF" w:rsidRPr="009D099F" w:rsidTr="009D099F">
        <w:tc>
          <w:tcPr>
            <w:tcW w:w="8188" w:type="dxa"/>
          </w:tcPr>
          <w:p w:rsidR="000C56BF" w:rsidRPr="009D099F" w:rsidRDefault="000C56BF" w:rsidP="000C56BF">
            <w:pPr>
              <w:pStyle w:val="TableParagraph"/>
              <w:ind w:left="0" w:right="26"/>
              <w:jc w:val="both"/>
              <w:rPr>
                <w:sz w:val="28"/>
                <w:szCs w:val="28"/>
              </w:rPr>
            </w:pPr>
            <w:r w:rsidRPr="009D099F">
              <w:rPr>
                <w:sz w:val="28"/>
                <w:szCs w:val="28"/>
              </w:rPr>
              <w:t>Разработка плана создания в группе для детей (возраст по выбору) предметно-развивающей среды, соответствующей возрасту, целям и задачам дошкольного образования.</w:t>
            </w:r>
          </w:p>
        </w:tc>
        <w:tc>
          <w:tcPr>
            <w:tcW w:w="1419" w:type="dxa"/>
            <w:vAlign w:val="center"/>
          </w:tcPr>
          <w:p w:rsidR="000C56BF" w:rsidRPr="009D099F" w:rsidRDefault="000C56BF" w:rsidP="00AB1FF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938E6" w:rsidRDefault="007938E6" w:rsidP="00023C2F">
      <w:pPr>
        <w:pStyle w:val="Default"/>
        <w:rPr>
          <w:rFonts w:ascii="Times New Roman" w:hAnsi="Times New Roman" w:cs="Times New Roman"/>
          <w:sz w:val="28"/>
        </w:rPr>
      </w:pPr>
    </w:p>
    <w:p w:rsidR="007938E6" w:rsidRDefault="007938E6" w:rsidP="00AB1FF2">
      <w:pPr>
        <w:pStyle w:val="Default"/>
        <w:jc w:val="center"/>
        <w:rPr>
          <w:rFonts w:ascii="Times New Roman" w:hAnsi="Times New Roman" w:cs="Times New Roman"/>
          <w:sz w:val="28"/>
        </w:rPr>
      </w:pPr>
    </w:p>
    <w:p w:rsidR="00F149B2" w:rsidRPr="00AB1FF2" w:rsidRDefault="00F149B2" w:rsidP="00F149B2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1FF2">
        <w:rPr>
          <w:rFonts w:ascii="Times New Roman" w:hAnsi="Times New Roman" w:cs="Times New Roman"/>
          <w:sz w:val="28"/>
          <w:szCs w:val="28"/>
          <w:u w:val="single"/>
        </w:rPr>
        <w:t>Инструкционная карта к лабораторному (практическому) занятию</w:t>
      </w:r>
    </w:p>
    <w:p w:rsidR="00F149B2" w:rsidRPr="00350750" w:rsidRDefault="00F149B2" w:rsidP="003507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0750">
        <w:rPr>
          <w:rFonts w:ascii="Times New Roman" w:hAnsi="Times New Roman" w:cs="Times New Roman"/>
          <w:sz w:val="28"/>
          <w:szCs w:val="28"/>
        </w:rPr>
        <w:t xml:space="preserve"> </w:t>
      </w:r>
      <w:r w:rsidR="00350750" w:rsidRPr="00350750">
        <w:rPr>
          <w:rFonts w:ascii="Times New Roman" w:eastAsia="Times New Roman" w:hAnsi="Times New Roman"/>
          <w:sz w:val="28"/>
        </w:rPr>
        <w:t>Разработка алгоритма планирования работы по самообразованию.</w:t>
      </w:r>
    </w:p>
    <w:p w:rsidR="00F149B2" w:rsidRPr="00AB1FF2" w:rsidRDefault="00F149B2" w:rsidP="00F149B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="00350750">
        <w:rPr>
          <w:rFonts w:ascii="Times New Roman" w:hAnsi="Times New Roman" w:cs="Times New Roman"/>
          <w:sz w:val="28"/>
          <w:szCs w:val="28"/>
        </w:rPr>
        <w:t>: 4</w:t>
      </w:r>
    </w:p>
    <w:p w:rsidR="00F149B2" w:rsidRPr="00AB1FF2" w:rsidRDefault="00F149B2" w:rsidP="00350750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Цель:</w:t>
      </w:r>
      <w:r w:rsidR="00350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750" w:rsidRPr="00350750">
        <w:rPr>
          <w:rFonts w:ascii="Times New Roman" w:hAnsi="Times New Roman" w:cs="Times New Roman"/>
          <w:sz w:val="28"/>
        </w:rPr>
        <w:t>учить</w:t>
      </w:r>
      <w:r w:rsidR="00350750" w:rsidRPr="00350750">
        <w:rPr>
          <w:rFonts w:ascii="Times New Roman" w:hAnsi="Times New Roman" w:cs="Times New Roman"/>
          <w:spacing w:val="33"/>
          <w:sz w:val="28"/>
        </w:rPr>
        <w:t xml:space="preserve"> </w:t>
      </w:r>
      <w:r w:rsidR="00350750" w:rsidRPr="00350750">
        <w:rPr>
          <w:rFonts w:ascii="Times New Roman" w:hAnsi="Times New Roman" w:cs="Times New Roman"/>
          <w:sz w:val="28"/>
        </w:rPr>
        <w:t>студентов</w:t>
      </w:r>
      <w:r w:rsidR="00350750" w:rsidRPr="00350750">
        <w:rPr>
          <w:rFonts w:ascii="Times New Roman" w:hAnsi="Times New Roman" w:cs="Times New Roman"/>
          <w:spacing w:val="33"/>
          <w:sz w:val="28"/>
        </w:rPr>
        <w:t xml:space="preserve"> </w:t>
      </w:r>
      <w:r w:rsidR="00350750" w:rsidRPr="00350750">
        <w:rPr>
          <w:rFonts w:ascii="Times New Roman" w:hAnsi="Times New Roman" w:cs="Times New Roman"/>
          <w:sz w:val="28"/>
        </w:rPr>
        <w:t>разрабатывать</w:t>
      </w:r>
      <w:r w:rsidR="00350750" w:rsidRPr="00350750">
        <w:rPr>
          <w:rFonts w:ascii="Times New Roman" w:hAnsi="Times New Roman" w:cs="Times New Roman"/>
          <w:spacing w:val="32"/>
          <w:sz w:val="28"/>
        </w:rPr>
        <w:t xml:space="preserve"> </w:t>
      </w:r>
      <w:r w:rsidR="00350750" w:rsidRPr="00350750">
        <w:rPr>
          <w:rFonts w:ascii="Times New Roman" w:hAnsi="Times New Roman" w:cs="Times New Roman"/>
          <w:sz w:val="28"/>
        </w:rPr>
        <w:t>планы</w:t>
      </w:r>
      <w:r w:rsidR="00350750" w:rsidRPr="00350750">
        <w:rPr>
          <w:rFonts w:ascii="Times New Roman" w:hAnsi="Times New Roman" w:cs="Times New Roman"/>
          <w:spacing w:val="35"/>
          <w:sz w:val="28"/>
        </w:rPr>
        <w:t xml:space="preserve"> </w:t>
      </w:r>
      <w:r w:rsidR="00350750" w:rsidRPr="00350750">
        <w:rPr>
          <w:rFonts w:ascii="Times New Roman" w:hAnsi="Times New Roman" w:cs="Times New Roman"/>
          <w:sz w:val="28"/>
        </w:rPr>
        <w:t>по</w:t>
      </w:r>
      <w:r w:rsidR="00350750" w:rsidRPr="00350750">
        <w:rPr>
          <w:rFonts w:ascii="Times New Roman" w:hAnsi="Times New Roman" w:cs="Times New Roman"/>
          <w:spacing w:val="34"/>
          <w:sz w:val="28"/>
        </w:rPr>
        <w:t xml:space="preserve"> </w:t>
      </w:r>
      <w:r w:rsidR="00350750" w:rsidRPr="00350750">
        <w:rPr>
          <w:rFonts w:ascii="Times New Roman" w:hAnsi="Times New Roman" w:cs="Times New Roman"/>
          <w:sz w:val="28"/>
        </w:rPr>
        <w:t>самообразованию</w:t>
      </w:r>
      <w:r w:rsidR="00350750" w:rsidRPr="00350750">
        <w:rPr>
          <w:rFonts w:ascii="Times New Roman" w:hAnsi="Times New Roman" w:cs="Times New Roman"/>
          <w:spacing w:val="-67"/>
          <w:sz w:val="28"/>
        </w:rPr>
        <w:t xml:space="preserve"> </w:t>
      </w:r>
      <w:r w:rsidR="00350750" w:rsidRPr="00350750">
        <w:rPr>
          <w:rFonts w:ascii="Times New Roman" w:hAnsi="Times New Roman" w:cs="Times New Roman"/>
          <w:sz w:val="28"/>
        </w:rPr>
        <w:t>(самовоспитанию)</w:t>
      </w:r>
      <w:r w:rsidR="00350750" w:rsidRPr="00350750">
        <w:rPr>
          <w:rFonts w:ascii="Times New Roman" w:hAnsi="Times New Roman" w:cs="Times New Roman"/>
          <w:spacing w:val="-1"/>
          <w:sz w:val="28"/>
        </w:rPr>
        <w:t xml:space="preserve"> </w:t>
      </w:r>
      <w:r w:rsidR="00350750" w:rsidRPr="00350750">
        <w:rPr>
          <w:rFonts w:ascii="Times New Roman" w:hAnsi="Times New Roman" w:cs="Times New Roman"/>
          <w:sz w:val="28"/>
        </w:rPr>
        <w:t>на</w:t>
      </w:r>
      <w:r w:rsidR="00350750" w:rsidRPr="00350750">
        <w:rPr>
          <w:rFonts w:ascii="Times New Roman" w:hAnsi="Times New Roman" w:cs="Times New Roman"/>
          <w:spacing w:val="2"/>
          <w:sz w:val="28"/>
        </w:rPr>
        <w:t xml:space="preserve"> </w:t>
      </w:r>
      <w:r w:rsidR="00350750" w:rsidRPr="00350750">
        <w:rPr>
          <w:rFonts w:ascii="Times New Roman" w:hAnsi="Times New Roman" w:cs="Times New Roman"/>
          <w:sz w:val="28"/>
        </w:rPr>
        <w:t>основе</w:t>
      </w:r>
      <w:r w:rsidR="00350750" w:rsidRPr="00350750">
        <w:rPr>
          <w:rFonts w:ascii="Times New Roman" w:hAnsi="Times New Roman" w:cs="Times New Roman"/>
          <w:spacing w:val="1"/>
          <w:sz w:val="28"/>
        </w:rPr>
        <w:t xml:space="preserve"> </w:t>
      </w:r>
      <w:r w:rsidR="00350750" w:rsidRPr="00350750">
        <w:rPr>
          <w:rFonts w:ascii="Times New Roman" w:hAnsi="Times New Roman" w:cs="Times New Roman"/>
          <w:sz w:val="28"/>
        </w:rPr>
        <w:t>самоанализа.</w:t>
      </w:r>
    </w:p>
    <w:p w:rsidR="00F149B2" w:rsidRPr="00AB1FF2" w:rsidRDefault="00F149B2" w:rsidP="00F149B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350750" w:rsidRPr="00350750">
        <w:rPr>
          <w:rFonts w:ascii="Times New Roman" w:hAnsi="Times New Roman" w:cs="Times New Roman"/>
          <w:sz w:val="28"/>
          <w:szCs w:val="28"/>
        </w:rPr>
        <w:t>аудитория</w:t>
      </w:r>
    </w:p>
    <w:p w:rsidR="00F149B2" w:rsidRPr="00AB1FF2" w:rsidRDefault="00F149B2" w:rsidP="00F149B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  <w:r w:rsidRPr="00AB1FF2">
        <w:rPr>
          <w:rFonts w:ascii="Times New Roman" w:hAnsi="Times New Roman" w:cs="Times New Roman"/>
          <w:sz w:val="28"/>
          <w:szCs w:val="28"/>
        </w:rPr>
        <w:t xml:space="preserve"> компьютер,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F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B1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F2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F149B2" w:rsidRPr="00AB1FF2" w:rsidRDefault="00F149B2" w:rsidP="00F149B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Дидактическое обеспечение:</w:t>
      </w:r>
      <w:r w:rsidRPr="00AB1FF2">
        <w:rPr>
          <w:rFonts w:ascii="Times New Roman" w:hAnsi="Times New Roman" w:cs="Times New Roman"/>
          <w:sz w:val="28"/>
          <w:szCs w:val="28"/>
        </w:rPr>
        <w:t xml:space="preserve"> инструкционные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750">
        <w:rPr>
          <w:rFonts w:ascii="Times New Roman" w:hAnsi="Times New Roman" w:cs="Times New Roman"/>
          <w:sz w:val="28"/>
          <w:szCs w:val="28"/>
        </w:rPr>
        <w:t xml:space="preserve">карты, </w:t>
      </w:r>
      <w:r w:rsidRPr="00AB1FF2">
        <w:rPr>
          <w:rFonts w:ascii="Times New Roman" w:hAnsi="Times New Roman" w:cs="Times New Roman"/>
          <w:sz w:val="28"/>
          <w:szCs w:val="28"/>
        </w:rPr>
        <w:t xml:space="preserve">бланки </w:t>
      </w:r>
      <w:r w:rsidR="00350750">
        <w:rPr>
          <w:rFonts w:ascii="Times New Roman" w:hAnsi="Times New Roman" w:cs="Times New Roman"/>
          <w:sz w:val="28"/>
          <w:szCs w:val="28"/>
        </w:rPr>
        <w:t>плана работы по самообразованию.</w:t>
      </w:r>
    </w:p>
    <w:p w:rsidR="00F149B2" w:rsidRPr="00AB1FF2" w:rsidRDefault="00F149B2" w:rsidP="00F149B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350750" w:rsidRPr="00350750" w:rsidRDefault="00350750" w:rsidP="00A32AFC">
      <w:pPr>
        <w:pStyle w:val="a3"/>
        <w:widowControl w:val="0"/>
        <w:numPr>
          <w:ilvl w:val="0"/>
          <w:numId w:val="4"/>
        </w:numPr>
        <w:tabs>
          <w:tab w:val="left" w:pos="40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0750">
        <w:rPr>
          <w:rFonts w:ascii="Times New Roman" w:hAnsi="Times New Roman" w:cs="Times New Roman"/>
          <w:sz w:val="28"/>
        </w:rPr>
        <w:t>Дайте</w:t>
      </w:r>
      <w:r w:rsidRPr="00350750">
        <w:rPr>
          <w:rFonts w:ascii="Times New Roman" w:hAnsi="Times New Roman" w:cs="Times New Roman"/>
          <w:spacing w:val="-4"/>
          <w:sz w:val="28"/>
        </w:rPr>
        <w:t xml:space="preserve"> </w:t>
      </w:r>
      <w:r w:rsidRPr="00350750">
        <w:rPr>
          <w:rFonts w:ascii="Times New Roman" w:hAnsi="Times New Roman" w:cs="Times New Roman"/>
          <w:sz w:val="28"/>
        </w:rPr>
        <w:t>определение</w:t>
      </w:r>
      <w:r w:rsidRPr="00350750">
        <w:rPr>
          <w:rFonts w:ascii="Times New Roman" w:hAnsi="Times New Roman" w:cs="Times New Roman"/>
          <w:spacing w:val="-4"/>
          <w:sz w:val="28"/>
        </w:rPr>
        <w:t xml:space="preserve"> </w:t>
      </w:r>
      <w:r w:rsidRPr="00350750">
        <w:rPr>
          <w:rFonts w:ascii="Times New Roman" w:hAnsi="Times New Roman" w:cs="Times New Roman"/>
          <w:sz w:val="28"/>
        </w:rPr>
        <w:t>самообразования.</w:t>
      </w:r>
    </w:p>
    <w:p w:rsidR="00350750" w:rsidRPr="00350750" w:rsidRDefault="00350750" w:rsidP="00A32AFC">
      <w:pPr>
        <w:pStyle w:val="a3"/>
        <w:widowControl w:val="0"/>
        <w:numPr>
          <w:ilvl w:val="0"/>
          <w:numId w:val="4"/>
        </w:numPr>
        <w:tabs>
          <w:tab w:val="left" w:pos="40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0750">
        <w:rPr>
          <w:rFonts w:ascii="Times New Roman" w:hAnsi="Times New Roman" w:cs="Times New Roman"/>
          <w:sz w:val="28"/>
        </w:rPr>
        <w:t>Определить основные</w:t>
      </w:r>
      <w:r w:rsidRPr="00350750">
        <w:rPr>
          <w:rFonts w:ascii="Times New Roman" w:hAnsi="Times New Roman" w:cs="Times New Roman"/>
          <w:spacing w:val="46"/>
          <w:sz w:val="28"/>
        </w:rPr>
        <w:t xml:space="preserve"> </w:t>
      </w:r>
      <w:r w:rsidRPr="00350750">
        <w:rPr>
          <w:rFonts w:ascii="Times New Roman" w:hAnsi="Times New Roman" w:cs="Times New Roman"/>
          <w:sz w:val="28"/>
        </w:rPr>
        <w:t>направления</w:t>
      </w:r>
      <w:r w:rsidRPr="00350750">
        <w:rPr>
          <w:rFonts w:ascii="Times New Roman" w:hAnsi="Times New Roman" w:cs="Times New Roman"/>
          <w:spacing w:val="50"/>
          <w:sz w:val="28"/>
        </w:rPr>
        <w:t xml:space="preserve"> </w:t>
      </w:r>
      <w:r w:rsidRPr="00350750">
        <w:rPr>
          <w:rFonts w:ascii="Times New Roman" w:hAnsi="Times New Roman" w:cs="Times New Roman"/>
          <w:sz w:val="28"/>
        </w:rPr>
        <w:t>в</w:t>
      </w:r>
      <w:r w:rsidRPr="00350750">
        <w:rPr>
          <w:rFonts w:ascii="Times New Roman" w:hAnsi="Times New Roman" w:cs="Times New Roman"/>
          <w:spacing w:val="47"/>
          <w:sz w:val="28"/>
        </w:rPr>
        <w:t xml:space="preserve"> </w:t>
      </w:r>
      <w:r w:rsidRPr="00350750">
        <w:rPr>
          <w:rFonts w:ascii="Times New Roman" w:hAnsi="Times New Roman" w:cs="Times New Roman"/>
          <w:sz w:val="28"/>
        </w:rPr>
        <w:t>системе</w:t>
      </w:r>
      <w:r w:rsidRPr="00350750">
        <w:rPr>
          <w:rFonts w:ascii="Times New Roman" w:hAnsi="Times New Roman" w:cs="Times New Roman"/>
          <w:spacing w:val="46"/>
          <w:sz w:val="28"/>
        </w:rPr>
        <w:t xml:space="preserve"> </w:t>
      </w:r>
      <w:r w:rsidRPr="00350750">
        <w:rPr>
          <w:rFonts w:ascii="Times New Roman" w:hAnsi="Times New Roman" w:cs="Times New Roman"/>
          <w:sz w:val="28"/>
        </w:rPr>
        <w:t>самообразования</w:t>
      </w:r>
      <w:r w:rsidRPr="00350750">
        <w:rPr>
          <w:rFonts w:ascii="Times New Roman" w:hAnsi="Times New Roman" w:cs="Times New Roman"/>
          <w:spacing w:val="46"/>
          <w:sz w:val="28"/>
        </w:rPr>
        <w:t xml:space="preserve"> </w:t>
      </w:r>
      <w:r w:rsidRPr="00350750">
        <w:rPr>
          <w:rFonts w:ascii="Times New Roman" w:hAnsi="Times New Roman" w:cs="Times New Roman"/>
          <w:sz w:val="28"/>
        </w:rPr>
        <w:t>педагогов</w:t>
      </w:r>
      <w:r w:rsidRPr="00350750">
        <w:rPr>
          <w:rFonts w:ascii="Times New Roman" w:hAnsi="Times New Roman" w:cs="Times New Roman"/>
          <w:spacing w:val="-67"/>
          <w:sz w:val="28"/>
        </w:rPr>
        <w:t xml:space="preserve"> </w:t>
      </w:r>
      <w:r w:rsidRPr="00350750">
        <w:rPr>
          <w:rFonts w:ascii="Times New Roman" w:hAnsi="Times New Roman" w:cs="Times New Roman"/>
          <w:sz w:val="28"/>
        </w:rPr>
        <w:t>дошкольного</w:t>
      </w:r>
      <w:r w:rsidRPr="00350750">
        <w:rPr>
          <w:rFonts w:ascii="Times New Roman" w:hAnsi="Times New Roman" w:cs="Times New Roman"/>
          <w:spacing w:val="5"/>
          <w:sz w:val="28"/>
        </w:rPr>
        <w:t xml:space="preserve"> </w:t>
      </w:r>
      <w:r w:rsidRPr="00350750">
        <w:rPr>
          <w:rFonts w:ascii="Times New Roman" w:hAnsi="Times New Roman" w:cs="Times New Roman"/>
          <w:sz w:val="28"/>
        </w:rPr>
        <w:t>учреждения.</w:t>
      </w:r>
    </w:p>
    <w:p w:rsidR="000C27E5" w:rsidRPr="00BB51DE" w:rsidRDefault="00350750" w:rsidP="00A32AFC">
      <w:pPr>
        <w:pStyle w:val="a3"/>
        <w:widowControl w:val="0"/>
        <w:numPr>
          <w:ilvl w:val="0"/>
          <w:numId w:val="4"/>
        </w:numPr>
        <w:tabs>
          <w:tab w:val="left" w:pos="40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50750">
        <w:rPr>
          <w:rFonts w:ascii="Times New Roman" w:hAnsi="Times New Roman" w:cs="Times New Roman"/>
          <w:sz w:val="28"/>
        </w:rPr>
        <w:t>Составить план по самообразованию (самовоспитанию) на основе самоанализа.</w:t>
      </w:r>
    </w:p>
    <w:p w:rsidR="00350750" w:rsidRPr="00007369" w:rsidRDefault="00007369" w:rsidP="003507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369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350750" w:rsidRPr="00350750" w:rsidRDefault="002D3920" w:rsidP="00BB51D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50750" w:rsidRPr="00350750">
        <w:rPr>
          <w:rFonts w:ascii="Times New Roman" w:hAnsi="Times New Roman" w:cs="Times New Roman"/>
          <w:sz w:val="28"/>
          <w:szCs w:val="28"/>
        </w:rPr>
        <w:t>дин из вариантов оформления плана по самообразованию (самовоспитанию) воспитателя дошколь</w:t>
      </w:r>
      <w:r>
        <w:rPr>
          <w:rFonts w:ascii="Times New Roman" w:hAnsi="Times New Roman" w:cs="Times New Roman"/>
          <w:sz w:val="28"/>
          <w:szCs w:val="28"/>
        </w:rPr>
        <w:t>ных образовательных организаций:</w:t>
      </w:r>
    </w:p>
    <w:p w:rsidR="00350750" w:rsidRPr="00350750" w:rsidRDefault="00350750" w:rsidP="002D3920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750">
        <w:rPr>
          <w:rFonts w:ascii="Times New Roman" w:hAnsi="Times New Roman" w:cs="Times New Roman"/>
          <w:sz w:val="28"/>
          <w:szCs w:val="28"/>
        </w:rPr>
        <w:t>План работы по самообразованию</w:t>
      </w:r>
    </w:p>
    <w:p w:rsidR="00350750" w:rsidRPr="00350750" w:rsidRDefault="00350750" w:rsidP="003507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920" w:rsidRDefault="00350750" w:rsidP="003507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0">
        <w:rPr>
          <w:rFonts w:ascii="Times New Roman" w:hAnsi="Times New Roman" w:cs="Times New Roman"/>
          <w:sz w:val="28"/>
          <w:szCs w:val="28"/>
        </w:rPr>
        <w:t>Воспитатель</w:t>
      </w:r>
      <w:r w:rsidR="002D3920">
        <w:rPr>
          <w:rFonts w:ascii="Times New Roman" w:hAnsi="Times New Roman" w:cs="Times New Roman"/>
          <w:sz w:val="28"/>
          <w:szCs w:val="28"/>
        </w:rPr>
        <w:t xml:space="preserve">   ______________________________________</w:t>
      </w:r>
    </w:p>
    <w:p w:rsidR="002D3920" w:rsidRDefault="002D3920" w:rsidP="003507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№_________________МАДОУ  д/с №____________</w:t>
      </w:r>
      <w:r w:rsidR="00350750" w:rsidRPr="00350750">
        <w:rPr>
          <w:rFonts w:ascii="Times New Roman" w:hAnsi="Times New Roman" w:cs="Times New Roman"/>
          <w:sz w:val="28"/>
          <w:szCs w:val="28"/>
        </w:rPr>
        <w:tab/>
      </w:r>
    </w:p>
    <w:p w:rsidR="002D3920" w:rsidRDefault="002D3920" w:rsidP="003507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Цель:</w:t>
      </w:r>
    </w:p>
    <w:p w:rsidR="002D3920" w:rsidRDefault="002D3920" w:rsidP="003507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50" w:rsidRPr="00350750" w:rsidRDefault="002D3920" w:rsidP="003507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50750" w:rsidRPr="00350750">
        <w:rPr>
          <w:rFonts w:ascii="Times New Roman" w:hAnsi="Times New Roman" w:cs="Times New Roman"/>
          <w:sz w:val="28"/>
          <w:szCs w:val="28"/>
        </w:rPr>
        <w:t xml:space="preserve">адачи: </w:t>
      </w:r>
      <w:r w:rsidR="00350750" w:rsidRPr="00350750">
        <w:rPr>
          <w:rFonts w:ascii="Times New Roman" w:hAnsi="Times New Roman" w:cs="Times New Roman"/>
          <w:sz w:val="28"/>
          <w:szCs w:val="28"/>
        </w:rPr>
        <w:tab/>
      </w:r>
      <w:r w:rsidR="00350750" w:rsidRPr="00350750">
        <w:rPr>
          <w:rFonts w:ascii="Times New Roman" w:hAnsi="Times New Roman" w:cs="Times New Roman"/>
          <w:sz w:val="28"/>
          <w:szCs w:val="28"/>
        </w:rPr>
        <w:tab/>
      </w:r>
      <w:r w:rsidR="00350750" w:rsidRPr="00350750">
        <w:rPr>
          <w:rFonts w:ascii="Times New Roman" w:hAnsi="Times New Roman" w:cs="Times New Roman"/>
          <w:sz w:val="28"/>
          <w:szCs w:val="28"/>
        </w:rPr>
        <w:tab/>
      </w:r>
    </w:p>
    <w:p w:rsidR="00350750" w:rsidRDefault="00350750" w:rsidP="002D392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920" w:rsidRPr="00350750" w:rsidRDefault="002D3920" w:rsidP="002D392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750" w:rsidRPr="00350750" w:rsidRDefault="00350750" w:rsidP="003507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0">
        <w:rPr>
          <w:rFonts w:ascii="Times New Roman" w:hAnsi="Times New Roman" w:cs="Times New Roman"/>
          <w:sz w:val="28"/>
          <w:szCs w:val="28"/>
        </w:rPr>
        <w:t>Содержание работы по самообразованию (самовоспитанию)</w:t>
      </w:r>
    </w:p>
    <w:p w:rsidR="00350750" w:rsidRPr="00350750" w:rsidRDefault="00350750" w:rsidP="003507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50" w:rsidRPr="00350750" w:rsidRDefault="00350750" w:rsidP="002D392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0">
        <w:rPr>
          <w:rFonts w:ascii="Times New Roman" w:hAnsi="Times New Roman" w:cs="Times New Roman"/>
          <w:sz w:val="28"/>
          <w:szCs w:val="28"/>
        </w:rPr>
        <w:t>1.</w:t>
      </w:r>
    </w:p>
    <w:p w:rsidR="00350750" w:rsidRPr="00350750" w:rsidRDefault="00350750" w:rsidP="002D392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50" w:rsidRPr="00350750" w:rsidRDefault="00350750" w:rsidP="002D392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0">
        <w:rPr>
          <w:rFonts w:ascii="Times New Roman" w:hAnsi="Times New Roman" w:cs="Times New Roman"/>
          <w:sz w:val="28"/>
          <w:szCs w:val="28"/>
        </w:rPr>
        <w:t>2.</w:t>
      </w:r>
    </w:p>
    <w:p w:rsidR="00350750" w:rsidRPr="00350750" w:rsidRDefault="00350750" w:rsidP="002D392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50" w:rsidRPr="00350750" w:rsidRDefault="00350750" w:rsidP="002D392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0">
        <w:rPr>
          <w:rFonts w:ascii="Times New Roman" w:hAnsi="Times New Roman" w:cs="Times New Roman"/>
          <w:sz w:val="28"/>
          <w:szCs w:val="28"/>
        </w:rPr>
        <w:t>3.</w:t>
      </w:r>
    </w:p>
    <w:p w:rsidR="00350750" w:rsidRPr="00350750" w:rsidRDefault="00350750" w:rsidP="002D392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50" w:rsidRPr="00350750" w:rsidRDefault="002D3920" w:rsidP="002D392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350750" w:rsidRPr="00350750" w:rsidRDefault="00350750" w:rsidP="003507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50" w:rsidRPr="00350750" w:rsidRDefault="00350750" w:rsidP="003507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0">
        <w:rPr>
          <w:rFonts w:ascii="Times New Roman" w:hAnsi="Times New Roman" w:cs="Times New Roman"/>
          <w:sz w:val="28"/>
          <w:szCs w:val="28"/>
        </w:rPr>
        <w:t>Литература:</w:t>
      </w:r>
    </w:p>
    <w:p w:rsidR="00350750" w:rsidRPr="00350750" w:rsidRDefault="00350750" w:rsidP="003507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920" w:rsidRDefault="00350750" w:rsidP="002D3920">
      <w:pPr>
        <w:pStyle w:val="Default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0">
        <w:rPr>
          <w:rFonts w:ascii="Times New Roman" w:hAnsi="Times New Roman" w:cs="Times New Roman"/>
          <w:sz w:val="28"/>
          <w:szCs w:val="28"/>
        </w:rPr>
        <w:t xml:space="preserve">1.   </w:t>
      </w:r>
      <w:r w:rsidRPr="00350750">
        <w:rPr>
          <w:rFonts w:ascii="Times New Roman" w:hAnsi="Times New Roman" w:cs="Times New Roman"/>
          <w:sz w:val="28"/>
          <w:szCs w:val="28"/>
        </w:rPr>
        <w:tab/>
      </w:r>
      <w:r w:rsidR="002D392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50750" w:rsidRPr="00350750" w:rsidRDefault="00350750" w:rsidP="002D3920">
      <w:pPr>
        <w:pStyle w:val="Default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0">
        <w:rPr>
          <w:rFonts w:ascii="Times New Roman" w:hAnsi="Times New Roman" w:cs="Times New Roman"/>
          <w:sz w:val="28"/>
          <w:szCs w:val="28"/>
        </w:rPr>
        <w:t xml:space="preserve">2.   </w:t>
      </w:r>
      <w:r w:rsidR="002D392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350750">
        <w:rPr>
          <w:rFonts w:ascii="Times New Roman" w:hAnsi="Times New Roman" w:cs="Times New Roman"/>
          <w:sz w:val="28"/>
          <w:szCs w:val="28"/>
        </w:rPr>
        <w:tab/>
      </w:r>
    </w:p>
    <w:p w:rsidR="002D3920" w:rsidRDefault="00350750" w:rsidP="003507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0">
        <w:rPr>
          <w:rFonts w:ascii="Times New Roman" w:hAnsi="Times New Roman" w:cs="Times New Roman"/>
          <w:sz w:val="28"/>
          <w:szCs w:val="28"/>
        </w:rPr>
        <w:t xml:space="preserve">3.   </w:t>
      </w:r>
      <w:r w:rsidR="002D392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23C2F" w:rsidRDefault="00023C2F" w:rsidP="003507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_____________________________________________</w:t>
      </w:r>
    </w:p>
    <w:p w:rsidR="00023C2F" w:rsidRDefault="00023C2F" w:rsidP="003507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</w:t>
      </w:r>
    </w:p>
    <w:p w:rsidR="002D3920" w:rsidRDefault="002D3920" w:rsidP="003507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1136"/>
        <w:gridCol w:w="3791"/>
      </w:tblGrid>
      <w:tr w:rsidR="006062F0" w:rsidTr="006062F0">
        <w:tc>
          <w:tcPr>
            <w:tcW w:w="2463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плана</w:t>
            </w:r>
          </w:p>
        </w:tc>
        <w:tc>
          <w:tcPr>
            <w:tcW w:w="2463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1136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791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выход (рефераты, доклады, открытый просмотр, выставка работ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62F0" w:rsidTr="006062F0">
        <w:tc>
          <w:tcPr>
            <w:tcW w:w="2463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F0" w:rsidTr="006062F0">
        <w:tc>
          <w:tcPr>
            <w:tcW w:w="2463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F0" w:rsidTr="006062F0">
        <w:tc>
          <w:tcPr>
            <w:tcW w:w="2463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2F0" w:rsidRDefault="006062F0" w:rsidP="003507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0750" w:rsidRPr="00350750" w:rsidRDefault="00023C2F" w:rsidP="00023C2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  <w:r w:rsidR="00350750" w:rsidRPr="00350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50" w:rsidRPr="00350750" w:rsidRDefault="00350750" w:rsidP="003507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750">
        <w:rPr>
          <w:rFonts w:ascii="Times New Roman" w:hAnsi="Times New Roman" w:cs="Times New Roman"/>
          <w:sz w:val="28"/>
          <w:szCs w:val="28"/>
        </w:rPr>
        <w:t>Ежегодно к годовому плану составляется анализ самообразования педагогов, который может быть представлен в форме таблицы: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402"/>
        <w:gridCol w:w="2799"/>
      </w:tblGrid>
      <w:tr w:rsidR="006062F0" w:rsidTr="006062F0">
        <w:tc>
          <w:tcPr>
            <w:tcW w:w="959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3402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2799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срок отчета</w:t>
            </w:r>
          </w:p>
        </w:tc>
      </w:tr>
      <w:tr w:rsidR="006062F0" w:rsidTr="006062F0">
        <w:tc>
          <w:tcPr>
            <w:tcW w:w="959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F0" w:rsidTr="006062F0">
        <w:tc>
          <w:tcPr>
            <w:tcW w:w="959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6062F0" w:rsidRDefault="006062F0" w:rsidP="00350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750" w:rsidRPr="00350750" w:rsidRDefault="00350750" w:rsidP="0035075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750" w:rsidRPr="00007369" w:rsidRDefault="00007369" w:rsidP="0000736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оценок.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F149B2" w:rsidTr="006A4B12">
        <w:tc>
          <w:tcPr>
            <w:tcW w:w="1809" w:type="dxa"/>
            <w:vAlign w:val="center"/>
          </w:tcPr>
          <w:p w:rsidR="00F149B2" w:rsidRDefault="00F149B2" w:rsidP="006A4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655" w:type="dxa"/>
            <w:vAlign w:val="center"/>
          </w:tcPr>
          <w:p w:rsidR="00F149B2" w:rsidRDefault="00F149B2" w:rsidP="006A4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F149B2" w:rsidTr="006A4B12">
        <w:tc>
          <w:tcPr>
            <w:tcW w:w="1809" w:type="dxa"/>
            <w:vAlign w:val="center"/>
          </w:tcPr>
          <w:p w:rsidR="00F149B2" w:rsidRDefault="00F149B2" w:rsidP="006A4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F149B2" w:rsidRDefault="006062F0" w:rsidP="006A4B1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750">
              <w:rPr>
                <w:rFonts w:ascii="Times New Roman" w:hAnsi="Times New Roman" w:cs="Times New Roman"/>
                <w:sz w:val="28"/>
                <w:szCs w:val="28"/>
              </w:rPr>
              <w:t>«Отлично» – ставиться в том случае, когда студентом определена конкретная цель самообразования (самовоспитания), в полном объеме намечены реальные пути решения поставленной цели.</w:t>
            </w:r>
          </w:p>
        </w:tc>
      </w:tr>
      <w:tr w:rsidR="00F149B2" w:rsidTr="006A4B12">
        <w:tc>
          <w:tcPr>
            <w:tcW w:w="1809" w:type="dxa"/>
            <w:vAlign w:val="center"/>
          </w:tcPr>
          <w:p w:rsidR="00F149B2" w:rsidRDefault="00F149B2" w:rsidP="006A4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F149B2" w:rsidRDefault="00007369" w:rsidP="006A4B1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750">
              <w:rPr>
                <w:rFonts w:ascii="Times New Roman" w:hAnsi="Times New Roman" w:cs="Times New Roman"/>
                <w:sz w:val="28"/>
                <w:szCs w:val="28"/>
              </w:rPr>
              <w:t>«Хорошо» - ставиться в том случае, когда студентом определена конкретная цель самообразования (самовоспитания), но в содержательной части плана имеются некоторые неточности.</w:t>
            </w:r>
          </w:p>
        </w:tc>
      </w:tr>
      <w:tr w:rsidR="00F149B2" w:rsidTr="006A4B12">
        <w:tc>
          <w:tcPr>
            <w:tcW w:w="1809" w:type="dxa"/>
            <w:vAlign w:val="center"/>
          </w:tcPr>
          <w:p w:rsidR="00F149B2" w:rsidRDefault="00F149B2" w:rsidP="006A4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F149B2" w:rsidRDefault="00007369" w:rsidP="006A4B1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750">
              <w:rPr>
                <w:rFonts w:ascii="Times New Roman" w:hAnsi="Times New Roman" w:cs="Times New Roman"/>
                <w:sz w:val="28"/>
                <w:szCs w:val="28"/>
              </w:rPr>
              <w:t xml:space="preserve">«Удовлетворительно» - ставиться в том случае, когда студентом определена конкретная цель самообразования (самовоспитания), но не в полном объеме намечены реальные пути решения поставленной цели, содержание плана </w:t>
            </w:r>
            <w:r w:rsidRPr="00350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поверхностно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не всегда реально выполнимо.</w:t>
            </w:r>
          </w:p>
        </w:tc>
      </w:tr>
      <w:tr w:rsidR="00F149B2" w:rsidTr="006A4B12">
        <w:tc>
          <w:tcPr>
            <w:tcW w:w="1809" w:type="dxa"/>
            <w:vAlign w:val="center"/>
          </w:tcPr>
          <w:p w:rsidR="00F149B2" w:rsidRDefault="00F149B2" w:rsidP="006A4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655" w:type="dxa"/>
          </w:tcPr>
          <w:p w:rsidR="00F149B2" w:rsidRDefault="00007369" w:rsidP="006A4B1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750"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 - ставиться в том случае, когда студент не смог четко сформулировать цель и содержание плана по самообразованию (самовоспитанию) поверхностно.</w:t>
            </w:r>
          </w:p>
        </w:tc>
      </w:tr>
    </w:tbl>
    <w:p w:rsidR="00F149B2" w:rsidRDefault="00F149B2" w:rsidP="00F149B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9B2" w:rsidRDefault="00F149B2" w:rsidP="00F149B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Перечень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FF2">
        <w:rPr>
          <w:rFonts w:ascii="Times New Roman" w:hAnsi="Times New Roman" w:cs="Times New Roman"/>
          <w:b/>
          <w:sz w:val="28"/>
          <w:szCs w:val="28"/>
        </w:rPr>
        <w:t>(список информационных источников)</w:t>
      </w:r>
    </w:p>
    <w:p w:rsidR="00225C10" w:rsidRDefault="00225C10" w:rsidP="00A32AF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1C8">
        <w:rPr>
          <w:rFonts w:ascii="Times New Roman" w:eastAsia="Times New Roman" w:hAnsi="Times New Roman" w:cs="Times New Roman"/>
          <w:sz w:val="28"/>
          <w:szCs w:val="28"/>
        </w:rPr>
        <w:t xml:space="preserve">ОТ РОЖДЕНИЯ ДО ШКОЛЫ. Инновационная программа дошкольного образования. / Под ред. Н.Е. </w:t>
      </w:r>
      <w:proofErr w:type="spellStart"/>
      <w:r w:rsidRPr="002231C8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2231C8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Э. М. Дорофеевой. — Издание пятое (инновационное), </w:t>
      </w:r>
      <w:proofErr w:type="spellStart"/>
      <w:r w:rsidRPr="002231C8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2231C8">
        <w:rPr>
          <w:rFonts w:ascii="Times New Roman" w:eastAsia="Times New Roman" w:hAnsi="Times New Roman" w:cs="Times New Roman"/>
          <w:sz w:val="28"/>
          <w:szCs w:val="28"/>
        </w:rPr>
        <w:t>. и доп.— М.: МОЗАИКА-СИНТЕЗ, 2019. — c.336</w:t>
      </w:r>
    </w:p>
    <w:p w:rsidR="000C27E5" w:rsidRPr="00B128EB" w:rsidRDefault="000C27E5" w:rsidP="00A32AFC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28EB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B128EB">
        <w:rPr>
          <w:rFonts w:ascii="Times New Roman" w:eastAsia="Times New Roman" w:hAnsi="Times New Roman" w:cs="Times New Roman"/>
          <w:sz w:val="28"/>
          <w:szCs w:val="28"/>
        </w:rPr>
        <w:t>, Н.В. Теоретические основы дошкольного</w:t>
      </w:r>
      <w:r w:rsidR="00B128E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B128EB">
        <w:rPr>
          <w:rFonts w:ascii="Times New Roman" w:eastAsia="Times New Roman" w:hAnsi="Times New Roman" w:cs="Times New Roman"/>
          <w:sz w:val="28"/>
          <w:szCs w:val="28"/>
        </w:rPr>
        <w:t xml:space="preserve">: учеб. для СПО / Н. В. </w:t>
      </w:r>
      <w:proofErr w:type="spellStart"/>
      <w:r w:rsidRPr="00B128EB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B128EB">
        <w:rPr>
          <w:rFonts w:ascii="Times New Roman" w:eastAsia="Times New Roman" w:hAnsi="Times New Roman" w:cs="Times New Roman"/>
          <w:sz w:val="28"/>
          <w:szCs w:val="28"/>
        </w:rPr>
        <w:t xml:space="preserve"> ; Н.В. </w:t>
      </w:r>
      <w:proofErr w:type="spellStart"/>
      <w:r w:rsidRPr="00B128EB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B128EB">
        <w:rPr>
          <w:rFonts w:ascii="Times New Roman" w:eastAsia="Times New Roman" w:hAnsi="Times New Roman" w:cs="Times New Roman"/>
          <w:sz w:val="28"/>
          <w:szCs w:val="28"/>
        </w:rPr>
        <w:t xml:space="preserve">, Ю.В. </w:t>
      </w:r>
      <w:proofErr w:type="spellStart"/>
      <w:r w:rsidRPr="00B128EB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B128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28EB">
        <w:rPr>
          <w:rFonts w:ascii="Times New Roman" w:eastAsia="Times New Roman" w:hAnsi="Times New Roman" w:cs="Times New Roman"/>
          <w:sz w:val="28"/>
          <w:szCs w:val="28"/>
        </w:rPr>
        <w:t>Н.А.Виноградова</w:t>
      </w:r>
      <w:proofErr w:type="spellEnd"/>
      <w:r w:rsidRPr="00B128EB">
        <w:rPr>
          <w:rFonts w:ascii="Times New Roman" w:eastAsia="Times New Roman" w:hAnsi="Times New Roman" w:cs="Times New Roman"/>
          <w:sz w:val="28"/>
          <w:szCs w:val="28"/>
        </w:rPr>
        <w:t xml:space="preserve"> . - М. : </w:t>
      </w:r>
      <w:proofErr w:type="spellStart"/>
      <w:r w:rsidRPr="00B128E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B128EB">
        <w:rPr>
          <w:rFonts w:ascii="Times New Roman" w:eastAsia="Times New Roman" w:hAnsi="Times New Roman" w:cs="Times New Roman"/>
          <w:sz w:val="28"/>
          <w:szCs w:val="28"/>
        </w:rPr>
        <w:t>, 2017</w:t>
      </w:r>
    </w:p>
    <w:p w:rsidR="000C27E5" w:rsidRPr="00B128EB" w:rsidRDefault="000C27E5" w:rsidP="00A32AFC">
      <w:pPr>
        <w:pStyle w:val="a3"/>
        <w:numPr>
          <w:ilvl w:val="0"/>
          <w:numId w:val="5"/>
        </w:numPr>
        <w:tabs>
          <w:tab w:val="num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8EB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B128EB">
        <w:rPr>
          <w:rFonts w:ascii="Times New Roman" w:hAnsi="Times New Roman" w:cs="Times New Roman"/>
          <w:sz w:val="28"/>
          <w:szCs w:val="28"/>
        </w:rPr>
        <w:t xml:space="preserve">,  Н.В. Экспресс - конструктор образовательной программы: методическое пособие для детских садов и дошкольных отделений  школы/Н.В. </w:t>
      </w:r>
      <w:proofErr w:type="spellStart"/>
      <w:r w:rsidRPr="00B128EB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B128EB">
        <w:rPr>
          <w:rFonts w:ascii="Times New Roman" w:hAnsi="Times New Roman" w:cs="Times New Roman"/>
          <w:sz w:val="28"/>
          <w:szCs w:val="28"/>
        </w:rPr>
        <w:t>. - М.: ТЦ «Сфера», 2015. - 128с.</w:t>
      </w:r>
    </w:p>
    <w:p w:rsidR="002279F1" w:rsidRPr="002279F1" w:rsidRDefault="00B128EB" w:rsidP="00A32AFC">
      <w:pPr>
        <w:pStyle w:val="a3"/>
        <w:numPr>
          <w:ilvl w:val="0"/>
          <w:numId w:val="5"/>
        </w:numPr>
        <w:tabs>
          <w:tab w:val="num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воспитания и обучения в области дошкольного образования : учебник и практикум для среднего профессионального образования / Л. В. Коломийченко [и др.] ; под общей редакцией Л. В. Коломийченко. — 2-е изд., </w:t>
      </w:r>
      <w:proofErr w:type="spellStart"/>
      <w:r w:rsidRPr="00B12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B12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B12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B12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 — 210 с. </w:t>
      </w:r>
    </w:p>
    <w:p w:rsidR="002279F1" w:rsidRPr="002279F1" w:rsidRDefault="002279F1" w:rsidP="00A32AFC">
      <w:pPr>
        <w:pStyle w:val="a3"/>
        <w:numPr>
          <w:ilvl w:val="0"/>
          <w:numId w:val="5"/>
        </w:numPr>
        <w:tabs>
          <w:tab w:val="num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F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Белая К.Ю. Педагогический совет в дошкольном образовательном учреждении: подготовка и проведение. - М.: ТЦ Сфера, 2007 - 48 с.</w:t>
      </w:r>
    </w:p>
    <w:p w:rsidR="00EB1D67" w:rsidRDefault="00EB1D67" w:rsidP="00023C2F">
      <w:pPr>
        <w:pStyle w:val="a3"/>
        <w:tabs>
          <w:tab w:val="num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источники:</w:t>
      </w:r>
    </w:p>
    <w:p w:rsidR="00EB1D67" w:rsidRPr="00EB1D67" w:rsidRDefault="00F9782C" w:rsidP="00A32AFC">
      <w:pPr>
        <w:pStyle w:val="a3"/>
        <w:numPr>
          <w:ilvl w:val="0"/>
          <w:numId w:val="6"/>
        </w:numPr>
        <w:tabs>
          <w:tab w:val="num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B1D67" w:rsidRPr="00EB1D67">
          <w:rPr>
            <w:rStyle w:val="ac"/>
            <w:rFonts w:ascii="Times New Roman" w:hAnsi="Times New Roman" w:cs="Times New Roman"/>
            <w:sz w:val="28"/>
            <w:szCs w:val="28"/>
          </w:rPr>
          <w:t>http://www.pedlib.ru</w:t>
        </w:r>
      </w:hyperlink>
    </w:p>
    <w:p w:rsidR="00EB1D67" w:rsidRPr="00EB1D67" w:rsidRDefault="00F9782C" w:rsidP="00A32AFC">
      <w:pPr>
        <w:pStyle w:val="a3"/>
        <w:numPr>
          <w:ilvl w:val="0"/>
          <w:numId w:val="6"/>
        </w:numPr>
        <w:tabs>
          <w:tab w:val="num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B1D67" w:rsidRPr="00EB1D67">
          <w:rPr>
            <w:rStyle w:val="ac"/>
            <w:rFonts w:ascii="Times New Roman" w:hAnsi="Times New Roman" w:cs="Times New Roman"/>
            <w:sz w:val="28"/>
            <w:szCs w:val="28"/>
          </w:rPr>
          <w:t>http://www.maam.ru</w:t>
        </w:r>
      </w:hyperlink>
    </w:p>
    <w:p w:rsidR="00EB1D67" w:rsidRPr="00EB1D67" w:rsidRDefault="00F9782C" w:rsidP="00A32AFC">
      <w:pPr>
        <w:pStyle w:val="a3"/>
        <w:numPr>
          <w:ilvl w:val="0"/>
          <w:numId w:val="6"/>
        </w:numPr>
        <w:tabs>
          <w:tab w:val="num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B1D67" w:rsidRPr="00EB1D67">
          <w:rPr>
            <w:rStyle w:val="ac"/>
            <w:rFonts w:ascii="Times New Roman" w:hAnsi="Times New Roman" w:cs="Times New Roman"/>
            <w:sz w:val="28"/>
            <w:szCs w:val="28"/>
          </w:rPr>
          <w:t>http://www.moi-detsad.ru</w:t>
        </w:r>
      </w:hyperlink>
    </w:p>
    <w:p w:rsidR="00EB1D67" w:rsidRPr="00EB1D67" w:rsidRDefault="00F9782C" w:rsidP="00A32AFC">
      <w:pPr>
        <w:pStyle w:val="a3"/>
        <w:numPr>
          <w:ilvl w:val="0"/>
          <w:numId w:val="6"/>
        </w:numPr>
        <w:tabs>
          <w:tab w:val="num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B1D67" w:rsidRPr="00EB1D67">
          <w:rPr>
            <w:rStyle w:val="ac"/>
            <w:rFonts w:ascii="Times New Roman" w:hAnsi="Times New Roman" w:cs="Times New Roman"/>
            <w:sz w:val="28"/>
            <w:szCs w:val="28"/>
          </w:rPr>
          <w:t>http://www.nsportal.ru</w:t>
        </w:r>
      </w:hyperlink>
      <w:r w:rsidR="00EB1D67" w:rsidRPr="00EB1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DFB" w:rsidRDefault="00A47DFB" w:rsidP="00EB1D6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1DE" w:rsidRPr="00AB1FF2" w:rsidRDefault="00BB51DE" w:rsidP="00BB51DE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1FF2">
        <w:rPr>
          <w:rFonts w:ascii="Times New Roman" w:hAnsi="Times New Roman" w:cs="Times New Roman"/>
          <w:sz w:val="28"/>
          <w:szCs w:val="28"/>
          <w:u w:val="single"/>
        </w:rPr>
        <w:t>Инструкционная карта к лабораторному (практическому) занятию</w:t>
      </w:r>
    </w:p>
    <w:p w:rsidR="00BB51DE" w:rsidRPr="00AB1FF2" w:rsidRDefault="00BB51DE" w:rsidP="001B46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62884">
        <w:rPr>
          <w:rFonts w:ascii="Times New Roman" w:hAnsi="Times New Roman" w:cs="Times New Roman"/>
          <w:sz w:val="28"/>
          <w:szCs w:val="28"/>
        </w:rPr>
        <w:t xml:space="preserve"> </w:t>
      </w:r>
      <w:r w:rsidR="001B463E" w:rsidRPr="009D099F">
        <w:rPr>
          <w:rFonts w:ascii="Times New Roman" w:eastAsia="Times New Roman" w:hAnsi="Times New Roman"/>
          <w:sz w:val="28"/>
          <w:szCs w:val="28"/>
        </w:rPr>
        <w:t>Составление схемы «Структура ООП ДО»</w:t>
      </w:r>
    </w:p>
    <w:p w:rsidR="00BB51DE" w:rsidRPr="00AB1FF2" w:rsidRDefault="00BB51DE" w:rsidP="00BB51D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="0058097E">
        <w:rPr>
          <w:rFonts w:ascii="Times New Roman" w:hAnsi="Times New Roman" w:cs="Times New Roman"/>
          <w:sz w:val="28"/>
          <w:szCs w:val="28"/>
        </w:rPr>
        <w:t>: 4</w:t>
      </w:r>
    </w:p>
    <w:p w:rsidR="00BB51DE" w:rsidRPr="00AB1FF2" w:rsidRDefault="00BB51DE" w:rsidP="00BB51D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Цель:</w:t>
      </w:r>
      <w:r w:rsidR="0058097E">
        <w:rPr>
          <w:rFonts w:ascii="Times New Roman" w:hAnsi="Times New Roman" w:cs="Times New Roman"/>
          <w:sz w:val="28"/>
          <w:szCs w:val="28"/>
        </w:rPr>
        <w:t xml:space="preserve"> </w:t>
      </w:r>
      <w:r w:rsidR="00074330" w:rsidRPr="00350750">
        <w:rPr>
          <w:rFonts w:ascii="Times New Roman" w:hAnsi="Times New Roman" w:cs="Times New Roman"/>
          <w:sz w:val="28"/>
        </w:rPr>
        <w:t>учить</w:t>
      </w:r>
      <w:r w:rsidR="00074330" w:rsidRPr="00350750">
        <w:rPr>
          <w:rFonts w:ascii="Times New Roman" w:hAnsi="Times New Roman" w:cs="Times New Roman"/>
          <w:spacing w:val="33"/>
          <w:sz w:val="28"/>
        </w:rPr>
        <w:t xml:space="preserve"> </w:t>
      </w:r>
      <w:r w:rsidR="00074330" w:rsidRPr="00350750">
        <w:rPr>
          <w:rFonts w:ascii="Times New Roman" w:hAnsi="Times New Roman" w:cs="Times New Roman"/>
          <w:sz w:val="28"/>
        </w:rPr>
        <w:t>студентов</w:t>
      </w:r>
      <w:r w:rsidR="00074330" w:rsidRPr="00350750">
        <w:rPr>
          <w:rFonts w:ascii="Times New Roman" w:hAnsi="Times New Roman" w:cs="Times New Roman"/>
          <w:spacing w:val="33"/>
          <w:sz w:val="28"/>
        </w:rPr>
        <w:t xml:space="preserve"> </w:t>
      </w:r>
      <w:r w:rsidR="00074330" w:rsidRPr="00350750">
        <w:rPr>
          <w:rFonts w:ascii="Times New Roman" w:hAnsi="Times New Roman" w:cs="Times New Roman"/>
          <w:sz w:val="28"/>
        </w:rPr>
        <w:t>разрабатывать</w:t>
      </w:r>
      <w:r w:rsidR="00074330">
        <w:rPr>
          <w:rFonts w:ascii="Times New Roman" w:hAnsi="Times New Roman" w:cs="Times New Roman"/>
          <w:sz w:val="28"/>
        </w:rPr>
        <w:t xml:space="preserve"> структуру ООП ДО</w:t>
      </w:r>
    </w:p>
    <w:p w:rsidR="00BB51DE" w:rsidRPr="00074330" w:rsidRDefault="00BB51DE" w:rsidP="00BB51D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074330">
        <w:rPr>
          <w:rFonts w:ascii="Times New Roman" w:hAnsi="Times New Roman" w:cs="Times New Roman"/>
          <w:sz w:val="28"/>
          <w:szCs w:val="28"/>
        </w:rPr>
        <w:t>учебная аудитория</w:t>
      </w:r>
    </w:p>
    <w:p w:rsidR="00BB51DE" w:rsidRPr="00AB1FF2" w:rsidRDefault="00BB51DE" w:rsidP="00BB51D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  <w:r w:rsidRPr="00AB1FF2">
        <w:rPr>
          <w:rFonts w:ascii="Times New Roman" w:hAnsi="Times New Roman" w:cs="Times New Roman"/>
          <w:sz w:val="28"/>
          <w:szCs w:val="28"/>
        </w:rPr>
        <w:t xml:space="preserve"> компьютер,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F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B1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F2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074330" w:rsidRDefault="00BB51DE" w:rsidP="0007433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Дидактическое обеспечение:</w:t>
      </w:r>
      <w:r w:rsidRPr="00AB1FF2">
        <w:rPr>
          <w:rFonts w:ascii="Times New Roman" w:hAnsi="Times New Roman" w:cs="Times New Roman"/>
          <w:sz w:val="28"/>
          <w:szCs w:val="28"/>
        </w:rPr>
        <w:t xml:space="preserve"> инструкционные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FF2">
        <w:rPr>
          <w:rFonts w:ascii="Times New Roman" w:hAnsi="Times New Roman" w:cs="Times New Roman"/>
          <w:sz w:val="28"/>
          <w:szCs w:val="28"/>
        </w:rPr>
        <w:t xml:space="preserve">карты, </w:t>
      </w:r>
      <w:r w:rsidR="00074330">
        <w:rPr>
          <w:rFonts w:ascii="Times New Roman" w:hAnsi="Times New Roman" w:cs="Times New Roman"/>
          <w:sz w:val="28"/>
          <w:szCs w:val="28"/>
        </w:rPr>
        <w:t>конспект лекций, учебная литература.</w:t>
      </w:r>
    </w:p>
    <w:p w:rsidR="00BB51DE" w:rsidRPr="00AB1FF2" w:rsidRDefault="00BB51DE" w:rsidP="00BB51D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BB51DE" w:rsidRDefault="00074330" w:rsidP="00A32AFC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о</w:t>
      </w:r>
      <w:r w:rsidRPr="00074330">
        <w:rPr>
          <w:rFonts w:ascii="Times New Roman" w:hAnsi="Times New Roman" w:cs="Times New Roman"/>
          <w:sz w:val="28"/>
          <w:szCs w:val="28"/>
        </w:rPr>
        <w:t>сновные характеристики разработки и освоения основной образовательной программы дошкольной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330" w:rsidRPr="007938E6" w:rsidRDefault="00074330" w:rsidP="00A32AFC">
      <w:pPr>
        <w:pStyle w:val="Defaul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схему </w:t>
      </w:r>
      <w:r w:rsidRPr="009D099F">
        <w:rPr>
          <w:rFonts w:ascii="Times New Roman" w:eastAsia="Times New Roman" w:hAnsi="Times New Roman"/>
          <w:sz w:val="28"/>
          <w:szCs w:val="28"/>
        </w:rPr>
        <w:t>«Структура ООП ДО»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BB51DE" w:rsidRPr="00AB1FF2" w:rsidRDefault="00BB51DE" w:rsidP="00BB51D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B51DE" w:rsidRPr="00AB1FF2" w:rsidRDefault="007938E6" w:rsidP="00BB51D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Оценка«5» Структура ООП ДО с</w:t>
      </w:r>
      <w:r w:rsidRPr="007938E6">
        <w:rPr>
          <w:rFonts w:ascii="Times New Roman" w:hAnsi="Times New Roman" w:cs="Times New Roman"/>
          <w:sz w:val="28"/>
          <w:szCs w:val="28"/>
        </w:rPr>
        <w:t>оответствует установленным 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Описаны 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подструктурные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721F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3FC">
        <w:rPr>
          <w:rFonts w:ascii="Times New Roman" w:hAnsi="Times New Roman" w:cs="Times New Roman"/>
          <w:sz w:val="28"/>
          <w:szCs w:val="28"/>
        </w:rPr>
        <w:t>Отображены все образовательные области и указаны аспекты образовательной среды.</w:t>
      </w:r>
    </w:p>
    <w:p w:rsidR="00BB51DE" w:rsidRPr="00AB1FF2" w:rsidRDefault="008B33FC" w:rsidP="00BB51D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Оценка«4» Структура ООП ДО с</w:t>
      </w:r>
      <w:r w:rsidRPr="007938E6">
        <w:rPr>
          <w:rFonts w:ascii="Times New Roman" w:hAnsi="Times New Roman" w:cs="Times New Roman"/>
          <w:sz w:val="28"/>
          <w:szCs w:val="28"/>
        </w:rPr>
        <w:t>оответствует установленным 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Описаны 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подструктурные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элементы.  Отображены все образовательные области и указаны аспекты образовательной среды.  Но в описании структуры </w:t>
      </w:r>
      <w:r w:rsidRPr="00350750">
        <w:rPr>
          <w:rFonts w:ascii="Times New Roman" w:hAnsi="Times New Roman" w:cs="Times New Roman"/>
          <w:sz w:val="28"/>
          <w:szCs w:val="28"/>
        </w:rPr>
        <w:t>имеются некоторые неточности.</w:t>
      </w:r>
    </w:p>
    <w:p w:rsidR="00BB51DE" w:rsidRPr="00AB1FF2" w:rsidRDefault="008B33FC" w:rsidP="00BB51D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Оценка«3» Структура ООП ДО с</w:t>
      </w:r>
      <w:r w:rsidRPr="007938E6">
        <w:rPr>
          <w:rFonts w:ascii="Times New Roman" w:hAnsi="Times New Roman" w:cs="Times New Roman"/>
          <w:sz w:val="28"/>
          <w:szCs w:val="28"/>
        </w:rPr>
        <w:t>оответствует установленным 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Описаны 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подструктурные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элементы.  Отображены все образовательные области и указаны аспекты образовательной среды.  Но в описании структуры отмечены существенные ошибки. </w:t>
      </w:r>
    </w:p>
    <w:p w:rsidR="00BB51DE" w:rsidRDefault="008B33FC" w:rsidP="00BB51D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Оценка«2» Структура ООП ДО не с</w:t>
      </w:r>
      <w:r w:rsidRPr="007938E6">
        <w:rPr>
          <w:rFonts w:ascii="Times New Roman" w:hAnsi="Times New Roman" w:cs="Times New Roman"/>
          <w:sz w:val="28"/>
          <w:szCs w:val="28"/>
        </w:rPr>
        <w:t>оответствует установленным требованиям.</w:t>
      </w:r>
      <w:r w:rsidR="00CC19B3">
        <w:rPr>
          <w:rFonts w:ascii="Times New Roman" w:hAnsi="Times New Roman" w:cs="Times New Roman"/>
          <w:sz w:val="28"/>
          <w:szCs w:val="28"/>
        </w:rPr>
        <w:t xml:space="preserve"> Не описаны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подструктурные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элементы.  Отображены </w:t>
      </w:r>
      <w:r w:rsidR="00CC19B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все образовательные области</w:t>
      </w:r>
      <w:r w:rsidR="00CC19B3">
        <w:rPr>
          <w:rFonts w:ascii="Times New Roman" w:hAnsi="Times New Roman" w:cs="Times New Roman"/>
          <w:sz w:val="28"/>
          <w:szCs w:val="28"/>
        </w:rPr>
        <w:t>. Не</w:t>
      </w:r>
      <w:r>
        <w:rPr>
          <w:rFonts w:ascii="Times New Roman" w:hAnsi="Times New Roman" w:cs="Times New Roman"/>
          <w:sz w:val="28"/>
          <w:szCs w:val="28"/>
        </w:rPr>
        <w:t xml:space="preserve"> указаны аспекты образовательной среды.  </w:t>
      </w:r>
    </w:p>
    <w:p w:rsidR="008D6BF2" w:rsidRDefault="008D6BF2" w:rsidP="008D6BF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Перечень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FF2">
        <w:rPr>
          <w:rFonts w:ascii="Times New Roman" w:hAnsi="Times New Roman" w:cs="Times New Roman"/>
          <w:b/>
          <w:sz w:val="28"/>
          <w:szCs w:val="28"/>
        </w:rPr>
        <w:t>(список информационных источников)</w:t>
      </w:r>
    </w:p>
    <w:p w:rsidR="008D6BF2" w:rsidRDefault="008D6BF2" w:rsidP="00A32AFC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1C8">
        <w:rPr>
          <w:rFonts w:ascii="Times New Roman" w:eastAsia="Times New Roman" w:hAnsi="Times New Roman" w:cs="Times New Roman"/>
          <w:sz w:val="28"/>
          <w:szCs w:val="28"/>
        </w:rPr>
        <w:t xml:space="preserve">ОТ РОЖДЕНИЯ ДО ШКОЛЫ. Инновационная программа дошкольного образования. / Под ред. Н.Е. </w:t>
      </w:r>
      <w:proofErr w:type="spellStart"/>
      <w:r w:rsidRPr="002231C8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2231C8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Э. М. </w:t>
      </w:r>
      <w:r w:rsidRPr="00223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Дорофеевой. — Издание пятое (инновационное), </w:t>
      </w:r>
      <w:proofErr w:type="spellStart"/>
      <w:r w:rsidRPr="002231C8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2231C8">
        <w:rPr>
          <w:rFonts w:ascii="Times New Roman" w:eastAsia="Times New Roman" w:hAnsi="Times New Roman" w:cs="Times New Roman"/>
          <w:sz w:val="28"/>
          <w:szCs w:val="28"/>
        </w:rPr>
        <w:t>. и доп.— М.: МОЗАИКА-СИНТЕЗ, 2019. — c.336</w:t>
      </w:r>
    </w:p>
    <w:p w:rsidR="008D6BF2" w:rsidRDefault="008D6BF2" w:rsidP="00A32AFC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28EB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B128EB">
        <w:rPr>
          <w:rFonts w:ascii="Times New Roman" w:eastAsia="Times New Roman" w:hAnsi="Times New Roman" w:cs="Times New Roman"/>
          <w:sz w:val="28"/>
          <w:szCs w:val="28"/>
        </w:rPr>
        <w:t>, Н.В. Теоретические основы 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B128EB">
        <w:rPr>
          <w:rFonts w:ascii="Times New Roman" w:eastAsia="Times New Roman" w:hAnsi="Times New Roman" w:cs="Times New Roman"/>
          <w:sz w:val="28"/>
          <w:szCs w:val="28"/>
        </w:rPr>
        <w:t xml:space="preserve">: учеб. для СПО / Н. В. </w:t>
      </w:r>
      <w:proofErr w:type="spellStart"/>
      <w:r w:rsidRPr="00B128EB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B128EB">
        <w:rPr>
          <w:rFonts w:ascii="Times New Roman" w:eastAsia="Times New Roman" w:hAnsi="Times New Roman" w:cs="Times New Roman"/>
          <w:sz w:val="28"/>
          <w:szCs w:val="28"/>
        </w:rPr>
        <w:t xml:space="preserve"> ; Н.В. </w:t>
      </w:r>
      <w:proofErr w:type="spellStart"/>
      <w:r w:rsidRPr="00B128EB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B128EB">
        <w:rPr>
          <w:rFonts w:ascii="Times New Roman" w:eastAsia="Times New Roman" w:hAnsi="Times New Roman" w:cs="Times New Roman"/>
          <w:sz w:val="28"/>
          <w:szCs w:val="28"/>
        </w:rPr>
        <w:t xml:space="preserve">, Ю.В. </w:t>
      </w:r>
      <w:proofErr w:type="spellStart"/>
      <w:r w:rsidRPr="00B128EB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B128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28EB">
        <w:rPr>
          <w:rFonts w:ascii="Times New Roman" w:eastAsia="Times New Roman" w:hAnsi="Times New Roman" w:cs="Times New Roman"/>
          <w:sz w:val="28"/>
          <w:szCs w:val="28"/>
        </w:rPr>
        <w:t>Н.А.Виноградова</w:t>
      </w:r>
      <w:proofErr w:type="spellEnd"/>
      <w:r w:rsidRPr="00B128EB">
        <w:rPr>
          <w:rFonts w:ascii="Times New Roman" w:eastAsia="Times New Roman" w:hAnsi="Times New Roman" w:cs="Times New Roman"/>
          <w:sz w:val="28"/>
          <w:szCs w:val="28"/>
        </w:rPr>
        <w:t xml:space="preserve"> . - М. : </w:t>
      </w:r>
      <w:proofErr w:type="spellStart"/>
      <w:r w:rsidRPr="00B128E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B128EB">
        <w:rPr>
          <w:rFonts w:ascii="Times New Roman" w:eastAsia="Times New Roman" w:hAnsi="Times New Roman" w:cs="Times New Roman"/>
          <w:sz w:val="28"/>
          <w:szCs w:val="28"/>
        </w:rPr>
        <w:t>, 2017</w:t>
      </w:r>
    </w:p>
    <w:p w:rsidR="008D6BF2" w:rsidRPr="00415F9E" w:rsidRDefault="008D6BF2" w:rsidP="00A32AFC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5F9E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415F9E">
        <w:rPr>
          <w:rFonts w:ascii="Times New Roman" w:hAnsi="Times New Roman" w:cs="Times New Roman"/>
          <w:sz w:val="28"/>
          <w:szCs w:val="28"/>
        </w:rPr>
        <w:t xml:space="preserve">,  Н.В. Экспресс - конструктор образовательной программы: методическое пособие для детских садов и дошкольных отделений  школы/Н.В. </w:t>
      </w:r>
      <w:proofErr w:type="spellStart"/>
      <w:r w:rsidRPr="00415F9E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415F9E">
        <w:rPr>
          <w:rFonts w:ascii="Times New Roman" w:hAnsi="Times New Roman" w:cs="Times New Roman"/>
          <w:sz w:val="28"/>
          <w:szCs w:val="28"/>
        </w:rPr>
        <w:t>. - М.: ТЦ «Сфера», 2015. - 128с.</w:t>
      </w:r>
    </w:p>
    <w:p w:rsidR="008D6BF2" w:rsidRPr="00415F9E" w:rsidRDefault="008D6BF2" w:rsidP="00A32AFC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воспитания и обучения в области дошкольного образования : учебник и практикум для среднего профессионального образования / Л. В. Коломийченко [и др.] ; под общей редакцией Л. В. Коломийченко. — 2-е изд., </w:t>
      </w:r>
      <w:proofErr w:type="spellStart"/>
      <w:r w:rsidRPr="00415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415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415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415F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 — 210 с. </w:t>
      </w:r>
    </w:p>
    <w:p w:rsidR="008D6BF2" w:rsidRDefault="008D6BF2" w:rsidP="008D6BF2">
      <w:pPr>
        <w:pStyle w:val="a3"/>
        <w:tabs>
          <w:tab w:val="num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источники:</w:t>
      </w:r>
    </w:p>
    <w:p w:rsidR="008D6BF2" w:rsidRPr="00EB1D67" w:rsidRDefault="00F9782C" w:rsidP="00A32AFC">
      <w:pPr>
        <w:pStyle w:val="a3"/>
        <w:numPr>
          <w:ilvl w:val="0"/>
          <w:numId w:val="6"/>
        </w:numPr>
        <w:tabs>
          <w:tab w:val="num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D6BF2" w:rsidRPr="00EB1D67">
          <w:rPr>
            <w:rStyle w:val="ac"/>
            <w:rFonts w:ascii="Times New Roman" w:hAnsi="Times New Roman" w:cs="Times New Roman"/>
            <w:sz w:val="28"/>
            <w:szCs w:val="28"/>
          </w:rPr>
          <w:t>http://www.pedlib.ru</w:t>
        </w:r>
      </w:hyperlink>
    </w:p>
    <w:p w:rsidR="008D6BF2" w:rsidRPr="00EB1D67" w:rsidRDefault="00F9782C" w:rsidP="00A32AFC">
      <w:pPr>
        <w:pStyle w:val="a3"/>
        <w:numPr>
          <w:ilvl w:val="0"/>
          <w:numId w:val="6"/>
        </w:numPr>
        <w:tabs>
          <w:tab w:val="num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D6BF2" w:rsidRPr="00EB1D67">
          <w:rPr>
            <w:rStyle w:val="ac"/>
            <w:rFonts w:ascii="Times New Roman" w:hAnsi="Times New Roman" w:cs="Times New Roman"/>
            <w:sz w:val="28"/>
            <w:szCs w:val="28"/>
          </w:rPr>
          <w:t>http://www.maam.ru</w:t>
        </w:r>
      </w:hyperlink>
    </w:p>
    <w:p w:rsidR="008D6BF2" w:rsidRPr="00EB1D67" w:rsidRDefault="00F9782C" w:rsidP="00A32AFC">
      <w:pPr>
        <w:pStyle w:val="a3"/>
        <w:numPr>
          <w:ilvl w:val="0"/>
          <w:numId w:val="6"/>
        </w:numPr>
        <w:tabs>
          <w:tab w:val="num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D6BF2" w:rsidRPr="00EB1D67">
          <w:rPr>
            <w:rStyle w:val="ac"/>
            <w:rFonts w:ascii="Times New Roman" w:hAnsi="Times New Roman" w:cs="Times New Roman"/>
            <w:sz w:val="28"/>
            <w:szCs w:val="28"/>
          </w:rPr>
          <w:t>http://www.moi-detsad.ru</w:t>
        </w:r>
      </w:hyperlink>
    </w:p>
    <w:p w:rsidR="008D6BF2" w:rsidRPr="00EB1D67" w:rsidRDefault="00F9782C" w:rsidP="00A32AFC">
      <w:pPr>
        <w:pStyle w:val="a3"/>
        <w:numPr>
          <w:ilvl w:val="0"/>
          <w:numId w:val="6"/>
        </w:numPr>
        <w:tabs>
          <w:tab w:val="num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D6BF2" w:rsidRPr="00EB1D67">
          <w:rPr>
            <w:rStyle w:val="ac"/>
            <w:rFonts w:ascii="Times New Roman" w:hAnsi="Times New Roman" w:cs="Times New Roman"/>
            <w:sz w:val="28"/>
            <w:szCs w:val="28"/>
          </w:rPr>
          <w:t>http://www.nsportal.ru</w:t>
        </w:r>
      </w:hyperlink>
      <w:r w:rsidR="008D6BF2" w:rsidRPr="00EB1D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1DE" w:rsidRPr="00AB1FF2" w:rsidRDefault="00BB51DE" w:rsidP="00EB1D6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9B2" w:rsidRPr="00AB1FF2" w:rsidRDefault="00F149B2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1FF2">
        <w:rPr>
          <w:rFonts w:ascii="Times New Roman" w:hAnsi="Times New Roman" w:cs="Times New Roman"/>
          <w:sz w:val="28"/>
          <w:szCs w:val="28"/>
          <w:u w:val="single"/>
        </w:rPr>
        <w:t>Инструкционная карта к лабораторному (практическому) занятию</w:t>
      </w:r>
    </w:p>
    <w:p w:rsidR="00F149B2" w:rsidRPr="00AB1FF2" w:rsidRDefault="00640F52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9F">
        <w:rPr>
          <w:rFonts w:ascii="Times New Roman" w:hAnsi="Times New Roman" w:cs="Times New Roman"/>
          <w:sz w:val="28"/>
          <w:szCs w:val="28"/>
        </w:rPr>
        <w:t>Деловая игра "Педагогические технологии".</w:t>
      </w:r>
    </w:p>
    <w:p w:rsidR="00F149B2" w:rsidRPr="00AB1FF2" w:rsidRDefault="00F149B2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="008E15C5">
        <w:rPr>
          <w:rFonts w:ascii="Times New Roman" w:hAnsi="Times New Roman" w:cs="Times New Roman"/>
          <w:sz w:val="28"/>
          <w:szCs w:val="28"/>
        </w:rPr>
        <w:t>: 4</w:t>
      </w:r>
    </w:p>
    <w:p w:rsidR="00F149B2" w:rsidRPr="00AB1FF2" w:rsidRDefault="008E15C5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02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9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299C" w:rsidRPr="00D12D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истематизировать  знания и навыки  использования различных педагогических технологий в образовательном процессе в ДОУ</w:t>
      </w:r>
      <w:r w:rsidR="00612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9B2" w:rsidRPr="00AB1FF2" w:rsidRDefault="00F149B2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E843DF" w:rsidRPr="00E843DF">
        <w:rPr>
          <w:rFonts w:ascii="Times New Roman" w:hAnsi="Times New Roman" w:cs="Times New Roman"/>
          <w:sz w:val="28"/>
          <w:szCs w:val="28"/>
        </w:rPr>
        <w:t>учебная</w:t>
      </w:r>
      <w:r w:rsidR="00E84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99C" w:rsidRPr="0061299C">
        <w:rPr>
          <w:rFonts w:ascii="Times New Roman" w:hAnsi="Times New Roman" w:cs="Times New Roman"/>
          <w:sz w:val="28"/>
          <w:szCs w:val="28"/>
        </w:rPr>
        <w:t>аудитория</w:t>
      </w:r>
    </w:p>
    <w:p w:rsidR="00F149B2" w:rsidRPr="00AB1FF2" w:rsidRDefault="00F149B2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  <w:r w:rsidRPr="00AB1FF2">
        <w:rPr>
          <w:rFonts w:ascii="Times New Roman" w:hAnsi="Times New Roman" w:cs="Times New Roman"/>
          <w:sz w:val="28"/>
          <w:szCs w:val="28"/>
        </w:rPr>
        <w:t xml:space="preserve"> компьютер,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F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B1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F2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61299C" w:rsidRDefault="00F149B2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Дидактическое обеспечение:</w:t>
      </w:r>
      <w:r w:rsidRPr="00AB1FF2">
        <w:rPr>
          <w:rFonts w:ascii="Times New Roman" w:hAnsi="Times New Roman" w:cs="Times New Roman"/>
          <w:sz w:val="28"/>
          <w:szCs w:val="28"/>
        </w:rPr>
        <w:t xml:space="preserve"> </w:t>
      </w:r>
      <w:r w:rsidR="0061299C">
        <w:rPr>
          <w:rFonts w:ascii="Times New Roman" w:hAnsi="Times New Roman" w:cs="Times New Roman"/>
          <w:sz w:val="28"/>
          <w:szCs w:val="28"/>
        </w:rPr>
        <w:t xml:space="preserve">раздаточный материал (инструменты для создания визитных карточек команд, карточки с заданиями, </w:t>
      </w:r>
      <w:r w:rsidR="00962BF3">
        <w:rPr>
          <w:rFonts w:ascii="Times New Roman" w:hAnsi="Times New Roman" w:cs="Times New Roman"/>
          <w:sz w:val="28"/>
          <w:szCs w:val="28"/>
        </w:rPr>
        <w:t>ручки, фломастеры, ватман</w:t>
      </w:r>
      <w:r w:rsidR="0061299C">
        <w:rPr>
          <w:rFonts w:ascii="Times New Roman" w:hAnsi="Times New Roman" w:cs="Times New Roman"/>
          <w:sz w:val="28"/>
          <w:szCs w:val="28"/>
        </w:rPr>
        <w:t>)</w:t>
      </w:r>
      <w:r w:rsidR="00962BF3">
        <w:rPr>
          <w:rFonts w:ascii="Times New Roman" w:hAnsi="Times New Roman" w:cs="Times New Roman"/>
          <w:sz w:val="28"/>
          <w:szCs w:val="28"/>
        </w:rPr>
        <w:t>.</w:t>
      </w:r>
    </w:p>
    <w:p w:rsidR="00F149B2" w:rsidRPr="00AB1FF2" w:rsidRDefault="00F149B2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</w:p>
    <w:p w:rsidR="00962BF3" w:rsidRPr="00962BF3" w:rsidRDefault="00962BF3" w:rsidP="00A32AFC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BF3">
        <w:rPr>
          <w:rFonts w:ascii="Times New Roman" w:hAnsi="Times New Roman" w:cs="Times New Roman"/>
          <w:sz w:val="28"/>
          <w:szCs w:val="28"/>
        </w:rPr>
        <w:t>Определить основные понятия «технология», «педагогическая технология», «развитие», «обучение» и др.;</w:t>
      </w:r>
    </w:p>
    <w:p w:rsidR="00962BF3" w:rsidRPr="00962BF3" w:rsidRDefault="00962BF3" w:rsidP="00A32AFC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BF3">
        <w:rPr>
          <w:rFonts w:ascii="Times New Roman" w:hAnsi="Times New Roman" w:cs="Times New Roman"/>
          <w:sz w:val="28"/>
          <w:szCs w:val="28"/>
        </w:rPr>
        <w:t>Выделить из множества педагогических технологий актуальные, современные технологии;</w:t>
      </w:r>
    </w:p>
    <w:p w:rsidR="00F149B2" w:rsidRPr="00962BF3" w:rsidRDefault="00962BF3" w:rsidP="00A32AFC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BF3">
        <w:rPr>
          <w:rFonts w:ascii="Times New Roman" w:hAnsi="Times New Roman" w:cs="Times New Roman"/>
          <w:sz w:val="28"/>
          <w:szCs w:val="28"/>
        </w:rPr>
        <w:t>Дать краткое описание, характеристику каждой из определенных технологий, выделить плюсы и минусы, определить степень реальности использования в условиях конкретного ДОУ.</w:t>
      </w:r>
    </w:p>
    <w:p w:rsidR="00F149B2" w:rsidRDefault="0015151B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делится на 2 команды, кот</w:t>
      </w:r>
      <w:r w:rsidR="00E916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получают индивидуальные задания</w:t>
      </w:r>
      <w:r w:rsidR="00E91649">
        <w:rPr>
          <w:rFonts w:ascii="Times New Roman" w:hAnsi="Times New Roman" w:cs="Times New Roman"/>
          <w:sz w:val="28"/>
          <w:szCs w:val="28"/>
        </w:rPr>
        <w:t xml:space="preserve">. </w:t>
      </w:r>
      <w:r w:rsidR="001D17D8">
        <w:rPr>
          <w:rFonts w:ascii="Times New Roman" w:hAnsi="Times New Roman" w:cs="Times New Roman"/>
          <w:sz w:val="28"/>
          <w:szCs w:val="28"/>
        </w:rPr>
        <w:t>Каждое задание, выполненное в полном объёме, оценивается в 5 баллов. Максимальное количество баллов 40.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8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Задание №1 «Визитная карточка команды»</w:t>
      </w:r>
    </w:p>
    <w:p w:rsid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>Командам необходимо охарактеризовать себя в профессиональном смысле - подобрать по одному слову на каждую букву, имеющуюся в названии своей команды, проявив свою находчивость, ведь именно это качество имеет отношение к нашей </w:t>
      </w:r>
      <w:r w:rsidRPr="009428BE">
        <w:rPr>
          <w:rFonts w:ascii="Times New Roman" w:hAnsi="Times New Roman" w:cs="Times New Roman"/>
          <w:bCs/>
          <w:sz w:val="28"/>
          <w:szCs w:val="28"/>
        </w:rPr>
        <w:t>педагогической деятельности</w:t>
      </w:r>
      <w:r w:rsidRPr="009428BE">
        <w:rPr>
          <w:rFonts w:ascii="Times New Roman" w:hAnsi="Times New Roman" w:cs="Times New Roman"/>
          <w:sz w:val="28"/>
          <w:szCs w:val="28"/>
        </w:rPr>
        <w:t>.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Задание №2</w:t>
      </w:r>
      <w:r w:rsidRPr="009428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Блиц</w:t>
      </w:r>
      <w:r w:rsidR="004E2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428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4E2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428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турнир «Интеллектуально-творческая разминка»</w:t>
      </w:r>
      <w:r w:rsidRPr="009428BE">
        <w:rPr>
          <w:rFonts w:ascii="Times New Roman" w:hAnsi="Times New Roman" w:cs="Times New Roman"/>
          <w:sz w:val="28"/>
          <w:szCs w:val="28"/>
        </w:rPr>
        <w:t>, которая пройдет под девизом: «Ищем, думаем, дерзаем, на вопросы </w:t>
      </w:r>
      <w:r w:rsidRPr="009428BE">
        <w:rPr>
          <w:rFonts w:ascii="Times New Roman" w:hAnsi="Times New Roman" w:cs="Times New Roman"/>
          <w:b/>
          <w:bCs/>
          <w:sz w:val="28"/>
          <w:szCs w:val="28"/>
        </w:rPr>
        <w:t>отвечаем»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i/>
          <w:iCs/>
          <w:sz w:val="28"/>
          <w:szCs w:val="28"/>
          <w:u w:val="single"/>
        </w:rPr>
        <w:t>Вопросы 1 команде</w:t>
      </w:r>
      <w:r w:rsidRPr="009428BE">
        <w:rPr>
          <w:rFonts w:ascii="Times New Roman" w:hAnsi="Times New Roman" w:cs="Times New Roman"/>
          <w:sz w:val="28"/>
          <w:szCs w:val="28"/>
        </w:rPr>
        <w:t>: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> 1.Расшифруйте аббревиатуру: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 xml:space="preserve">- ФГОС ДО 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РППС 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 xml:space="preserve">- ООП ДОУ 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 xml:space="preserve">- ПИД 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i/>
          <w:iCs/>
          <w:sz w:val="28"/>
          <w:szCs w:val="28"/>
          <w:u w:val="single"/>
        </w:rPr>
        <w:t>Вопросы 2 команде: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> 1.Расшифруйте аббревиатуру: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 xml:space="preserve">- ТРИЗ 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 xml:space="preserve">- ИКТ 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 xml:space="preserve">- ЗОЖ 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428BE">
        <w:rPr>
          <w:rFonts w:ascii="Times New Roman" w:hAnsi="Times New Roman" w:cs="Times New Roman"/>
          <w:sz w:val="28"/>
          <w:szCs w:val="28"/>
        </w:rPr>
        <w:t xml:space="preserve">- КГН 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Вопрос 1 команде</w:t>
      </w:r>
      <w:r w:rsidRPr="009428BE">
        <w:rPr>
          <w:rFonts w:ascii="Times New Roman" w:hAnsi="Times New Roman" w:cs="Times New Roman"/>
          <w:sz w:val="28"/>
          <w:szCs w:val="28"/>
        </w:rPr>
        <w:t>: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 xml:space="preserve"> - Назовите цель </w:t>
      </w:r>
      <w:proofErr w:type="spellStart"/>
      <w:r w:rsidRPr="009428B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428BE">
        <w:rPr>
          <w:rFonts w:ascii="Times New Roman" w:hAnsi="Times New Roman" w:cs="Times New Roman"/>
          <w:sz w:val="28"/>
          <w:szCs w:val="28"/>
        </w:rPr>
        <w:t xml:space="preserve"> технологий?  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i/>
          <w:iCs/>
          <w:sz w:val="28"/>
          <w:szCs w:val="28"/>
          <w:u w:val="single"/>
        </w:rPr>
        <w:t>Вопрос 2 команде: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 xml:space="preserve">- Назовите виды </w:t>
      </w:r>
      <w:proofErr w:type="spellStart"/>
      <w:r w:rsidRPr="009428B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428BE">
        <w:rPr>
          <w:rFonts w:ascii="Times New Roman" w:hAnsi="Times New Roman" w:cs="Times New Roman"/>
          <w:sz w:val="28"/>
          <w:szCs w:val="28"/>
        </w:rPr>
        <w:t xml:space="preserve"> технологий? 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i/>
          <w:iCs/>
          <w:sz w:val="28"/>
          <w:szCs w:val="28"/>
          <w:u w:val="single"/>
        </w:rPr>
        <w:t>Вопрос 1 команде</w:t>
      </w:r>
      <w:r w:rsidRPr="009428BE">
        <w:rPr>
          <w:rFonts w:ascii="Times New Roman" w:hAnsi="Times New Roman" w:cs="Times New Roman"/>
          <w:sz w:val="28"/>
          <w:szCs w:val="28"/>
        </w:rPr>
        <w:t>: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>- Назовите типы проектов: по доминирующему виду деятельности, по характеру контактов, по количеству участников, по продолжительности?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i/>
          <w:iCs/>
          <w:sz w:val="28"/>
          <w:szCs w:val="28"/>
          <w:u w:val="single"/>
        </w:rPr>
        <w:t>Вопрос 2 команде: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>- Назовите цель исследовательской деятельности в ДОУ? 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Задание №3 «Эрудиты»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>Каждой команде необходимо написать как можно больше педагогических технологий.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Задание №4 «За и против»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>Необходимо назвать плюсы и минусы педагогических технологий.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  <w:u w:val="single"/>
        </w:rPr>
        <w:t>Команда</w:t>
      </w:r>
      <w:r w:rsidR="007D538F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9428B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>- Информационно-коммуникационные технологии.</w:t>
      </w:r>
    </w:p>
    <w:p w:rsidR="009428BE" w:rsidRPr="009428BE" w:rsidRDefault="007D538F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Команда 2</w:t>
      </w:r>
      <w:r w:rsidR="009428BE" w:rsidRPr="009428B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>- Музейная технология.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>В чём видите перспективу использования данных технологий в работе с дошкольниками?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Задание №5 «Ты – мне, я – тебе»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>Командам необходимо поделиться опытом работы по применению инновационных педагогических технологий в работе с дошкольниками.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Задание №6 «Простые истины»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>Командам необходимо решить по одной педагогической ситуации, встречающейся в повседневной практике в работе с родителями. Проблема - неприятие родителями, применяемых педагогом, инновационных педагогических технологий. Вам необходимо найти выход из конкретной ситуации, разыграть ее, принимая на себя различные роли: воспитателя, родителя, ребенка.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  <w:u w:val="single"/>
        </w:rPr>
        <w:lastRenderedPageBreak/>
        <w:t>1-я ситуация: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>Воспитатель просит родителей вместе с детьми принять участие в проекте «Куклы наших бабушек». Одна мама отказывается, мотивируя отказ неумением, нехваткой времени и даже отсутствием материалов. Ваши действия?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  <w:u w:val="single"/>
        </w:rPr>
        <w:t>2-я ситуация: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>Педагог реализует технологию музейного воспитания и развития дошкольников. Для детей организуется выездная экскурсия в музей. Мама одного мальчика волнуется за безопасность, здоровье ребенка во время поездки, сомневается в необходимости данного мероприятия. Готова даже отказаться от участия в нем своего ребенка. Ваши действия?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Задание №7 «Докажи»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>Капитаны команд выбирают конверт с заданием. Необходимо выбрать правильное утверждение.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428BE">
        <w:rPr>
          <w:rFonts w:ascii="Times New Roman" w:hAnsi="Times New Roman" w:cs="Times New Roman"/>
          <w:i/>
          <w:iCs/>
          <w:sz w:val="28"/>
          <w:szCs w:val="28"/>
          <w:u w:val="single"/>
        </w:rPr>
        <w:t>1 команда.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 xml:space="preserve"> - Технология ТРИЗ включает </w:t>
      </w:r>
      <w:proofErr w:type="spellStart"/>
      <w:r w:rsidRPr="009428BE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9428BE">
        <w:rPr>
          <w:rFonts w:ascii="Times New Roman" w:hAnsi="Times New Roman" w:cs="Times New Roman"/>
          <w:sz w:val="28"/>
          <w:szCs w:val="28"/>
        </w:rPr>
        <w:t xml:space="preserve">, музыкально-двигательную терапию, релаксацию, </w:t>
      </w:r>
      <w:proofErr w:type="spellStart"/>
      <w:r w:rsidRPr="009428BE">
        <w:rPr>
          <w:rFonts w:ascii="Times New Roman" w:hAnsi="Times New Roman" w:cs="Times New Roman"/>
          <w:sz w:val="28"/>
          <w:szCs w:val="28"/>
        </w:rPr>
        <w:t>стрейтчинг</w:t>
      </w:r>
      <w:proofErr w:type="spellEnd"/>
      <w:r w:rsidRPr="009428BE">
        <w:rPr>
          <w:rFonts w:ascii="Times New Roman" w:hAnsi="Times New Roman" w:cs="Times New Roman"/>
          <w:sz w:val="28"/>
          <w:szCs w:val="28"/>
        </w:rPr>
        <w:t>?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>- Информационно-коммуникативная технология включает работу с компьютером, презентацией, компьютерными играми.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i/>
          <w:iCs/>
          <w:sz w:val="28"/>
          <w:szCs w:val="28"/>
          <w:u w:val="single"/>
        </w:rPr>
        <w:t>2 команда.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Pr="009428BE">
        <w:rPr>
          <w:rFonts w:ascii="Times New Roman" w:hAnsi="Times New Roman" w:cs="Times New Roman"/>
          <w:sz w:val="28"/>
          <w:szCs w:val="28"/>
        </w:rPr>
        <w:t>Здоровьеразвивающая</w:t>
      </w:r>
      <w:proofErr w:type="spellEnd"/>
      <w:r w:rsidRPr="009428BE">
        <w:rPr>
          <w:rFonts w:ascii="Times New Roman" w:hAnsi="Times New Roman" w:cs="Times New Roman"/>
          <w:sz w:val="28"/>
          <w:szCs w:val="28"/>
        </w:rPr>
        <w:t xml:space="preserve"> технология включает работу органов самоуправления, мониторинг, исследования.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>- Технология портфолио дошкольника - 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Задание №8 «Цепочка»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>Вам необходимо выстроить цепочку противоречий.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>Например: Есть шоколад – это хорошо, вкусно, но может заболеть живот.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lastRenderedPageBreak/>
        <w:t>Живот болит – это хорошо, можно остаться дома и не ходить в детский сад. Сидеть дома – плохо, скучно, на улицу не пускают.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>На улицу не пускают – можно в гости пригласить друзей.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>Каждой команде необходимо продолжить фразу.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i/>
          <w:iCs/>
          <w:sz w:val="28"/>
          <w:szCs w:val="28"/>
          <w:u w:val="single"/>
        </w:rPr>
        <w:t>1 команда: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>- Работать в детском саду – это хорошо, можно сколько хочешь играть с детьми…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i/>
          <w:iCs/>
          <w:sz w:val="28"/>
          <w:szCs w:val="28"/>
          <w:u w:val="single"/>
        </w:rPr>
        <w:t>2 команда:</w:t>
      </w:r>
    </w:p>
    <w:p w:rsidR="009428BE" w:rsidRPr="009428BE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sz w:val="28"/>
          <w:szCs w:val="28"/>
        </w:rPr>
        <w:t>- Применять инновационные педагогические технологии – это хорошо, будешь идти в ногу со временем…</w:t>
      </w:r>
    </w:p>
    <w:p w:rsidR="009428BE" w:rsidRPr="00AB1FF2" w:rsidRDefault="009428BE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Рефлексия, подведение итогов</w:t>
      </w:r>
    </w:p>
    <w:p w:rsidR="00F149B2" w:rsidRPr="00AB1FF2" w:rsidRDefault="00F149B2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F149B2" w:rsidRPr="00AB1FF2" w:rsidRDefault="009750D2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Оценка«5» - 36-40 баллов</w:t>
      </w:r>
    </w:p>
    <w:p w:rsidR="00F149B2" w:rsidRPr="00AB1FF2" w:rsidRDefault="009750D2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Оценка«4» - 26-35 баллов</w:t>
      </w:r>
    </w:p>
    <w:p w:rsidR="00F149B2" w:rsidRPr="00AB1FF2" w:rsidRDefault="009750D2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Оценка«3» - 21-25 баллов</w:t>
      </w:r>
    </w:p>
    <w:p w:rsidR="00F149B2" w:rsidRDefault="009750D2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Оценка«2» - до 20 баллов</w:t>
      </w:r>
    </w:p>
    <w:p w:rsidR="00F149B2" w:rsidRDefault="00F149B2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Перечень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FF2">
        <w:rPr>
          <w:rFonts w:ascii="Times New Roman" w:hAnsi="Times New Roman" w:cs="Times New Roman"/>
          <w:b/>
          <w:sz w:val="28"/>
          <w:szCs w:val="28"/>
        </w:rPr>
        <w:t>(список информационных источников)</w:t>
      </w:r>
    </w:p>
    <w:p w:rsidR="002231C8" w:rsidRPr="00023C2F" w:rsidRDefault="002231C8" w:rsidP="00A32AFC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2F">
        <w:rPr>
          <w:rFonts w:ascii="Times New Roman" w:eastAsia="Times New Roman" w:hAnsi="Times New Roman" w:cs="Times New Roman"/>
          <w:sz w:val="28"/>
          <w:szCs w:val="28"/>
        </w:rPr>
        <w:t xml:space="preserve">ОТ РОЖДЕНИЯ ДО ШКОЛЫ. Инновационная программа дошкольного образования. / Под ред. Н.Е. </w:t>
      </w:r>
      <w:proofErr w:type="spellStart"/>
      <w:r w:rsidRPr="00023C2F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023C2F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Э. М. Дорофеевой. — Издание пятое (инновационное), </w:t>
      </w:r>
      <w:proofErr w:type="spellStart"/>
      <w:r w:rsidRPr="00023C2F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023C2F">
        <w:rPr>
          <w:rFonts w:ascii="Times New Roman" w:eastAsia="Times New Roman" w:hAnsi="Times New Roman" w:cs="Times New Roman"/>
          <w:sz w:val="28"/>
          <w:szCs w:val="28"/>
        </w:rPr>
        <w:t>. и доп.— М.: МОЗАИКА-СИНТЕЗ, 2019. — c.336</w:t>
      </w:r>
    </w:p>
    <w:p w:rsidR="00415F9E" w:rsidRPr="00023C2F" w:rsidRDefault="004E2B51" w:rsidP="00A32AFC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3C2F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023C2F">
        <w:rPr>
          <w:rFonts w:ascii="Times New Roman" w:eastAsia="Times New Roman" w:hAnsi="Times New Roman" w:cs="Times New Roman"/>
          <w:sz w:val="28"/>
          <w:szCs w:val="28"/>
        </w:rPr>
        <w:t xml:space="preserve">, Н.В. Теоретические основы дошкольного образования: учеб. для СПО / Н. В. </w:t>
      </w:r>
      <w:proofErr w:type="spellStart"/>
      <w:r w:rsidRPr="00023C2F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023C2F">
        <w:rPr>
          <w:rFonts w:ascii="Times New Roman" w:eastAsia="Times New Roman" w:hAnsi="Times New Roman" w:cs="Times New Roman"/>
          <w:sz w:val="28"/>
          <w:szCs w:val="28"/>
        </w:rPr>
        <w:t xml:space="preserve"> ; Н.В. </w:t>
      </w:r>
      <w:proofErr w:type="spellStart"/>
      <w:r w:rsidRPr="00023C2F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023C2F">
        <w:rPr>
          <w:rFonts w:ascii="Times New Roman" w:eastAsia="Times New Roman" w:hAnsi="Times New Roman" w:cs="Times New Roman"/>
          <w:sz w:val="28"/>
          <w:szCs w:val="28"/>
        </w:rPr>
        <w:t xml:space="preserve">, Ю.В. </w:t>
      </w:r>
      <w:proofErr w:type="spellStart"/>
      <w:r w:rsidRPr="00023C2F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023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23C2F">
        <w:rPr>
          <w:rFonts w:ascii="Times New Roman" w:eastAsia="Times New Roman" w:hAnsi="Times New Roman" w:cs="Times New Roman"/>
          <w:sz w:val="28"/>
          <w:szCs w:val="28"/>
        </w:rPr>
        <w:t>Н.А.Виноградова</w:t>
      </w:r>
      <w:proofErr w:type="spellEnd"/>
      <w:r w:rsidRPr="00023C2F">
        <w:rPr>
          <w:rFonts w:ascii="Times New Roman" w:eastAsia="Times New Roman" w:hAnsi="Times New Roman" w:cs="Times New Roman"/>
          <w:sz w:val="28"/>
          <w:szCs w:val="28"/>
        </w:rPr>
        <w:t xml:space="preserve"> . - М. : </w:t>
      </w:r>
      <w:proofErr w:type="spellStart"/>
      <w:r w:rsidRPr="00023C2F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023C2F">
        <w:rPr>
          <w:rFonts w:ascii="Times New Roman" w:eastAsia="Times New Roman" w:hAnsi="Times New Roman" w:cs="Times New Roman"/>
          <w:sz w:val="28"/>
          <w:szCs w:val="28"/>
        </w:rPr>
        <w:t>, 2017</w:t>
      </w:r>
    </w:p>
    <w:p w:rsidR="00415F9E" w:rsidRPr="00023C2F" w:rsidRDefault="004E2B51" w:rsidP="00A32AFC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3C2F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023C2F">
        <w:rPr>
          <w:rFonts w:ascii="Times New Roman" w:hAnsi="Times New Roman" w:cs="Times New Roman"/>
          <w:sz w:val="28"/>
          <w:szCs w:val="28"/>
        </w:rPr>
        <w:t xml:space="preserve">,  Н.В. Экспресс - конструктор образовательной программы: методическое пособие для детских садов и дошкольных отделений  школы/Н.В. </w:t>
      </w:r>
      <w:proofErr w:type="spellStart"/>
      <w:r w:rsidRPr="00023C2F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023C2F">
        <w:rPr>
          <w:rFonts w:ascii="Times New Roman" w:hAnsi="Times New Roman" w:cs="Times New Roman"/>
          <w:sz w:val="28"/>
          <w:szCs w:val="28"/>
        </w:rPr>
        <w:t>. - М.: ТЦ «Сфера», 2015. - 128с.</w:t>
      </w:r>
    </w:p>
    <w:p w:rsidR="00415F9E" w:rsidRPr="00023C2F" w:rsidRDefault="004E2B51" w:rsidP="00A32AFC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воспитания и обучения в области дошкольного образования : учебник и практикум для среднего профессионального образования / Л. В. Коломийченко [и др.] ; под общей редакцией </w:t>
      </w:r>
      <w:r w:rsidRPr="0002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Л. В. Коломийченко. — 2-е изд., </w:t>
      </w:r>
      <w:proofErr w:type="spellStart"/>
      <w:r w:rsidRPr="0002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02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02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2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 — 210 с. </w:t>
      </w:r>
    </w:p>
    <w:p w:rsidR="004E2B51" w:rsidRPr="00023C2F" w:rsidRDefault="004E2B51" w:rsidP="00A32AFC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2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Белая К.Ю. Педагогический совет в дошкольном образовательном учреждении: подготовка и проведение. - М.: ТЦ Сфера, 2007 - 48 с.</w:t>
      </w:r>
    </w:p>
    <w:p w:rsidR="004E2B51" w:rsidRPr="00023C2F" w:rsidRDefault="004E2B51" w:rsidP="00A32AFC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2F">
        <w:rPr>
          <w:rFonts w:ascii="Times New Roman" w:hAnsi="Times New Roman" w:cs="Times New Roman"/>
          <w:sz w:val="28"/>
          <w:szCs w:val="28"/>
        </w:rPr>
        <w:t>Интернет – источники:</w:t>
      </w:r>
    </w:p>
    <w:p w:rsidR="004E2B51" w:rsidRPr="00023C2F" w:rsidRDefault="00F9782C" w:rsidP="00A32AFC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E2B51" w:rsidRPr="00023C2F">
          <w:rPr>
            <w:rStyle w:val="ac"/>
            <w:rFonts w:ascii="Times New Roman" w:hAnsi="Times New Roman" w:cs="Times New Roman"/>
            <w:sz w:val="28"/>
            <w:szCs w:val="28"/>
          </w:rPr>
          <w:t>http://www.pedlib.ru</w:t>
        </w:r>
      </w:hyperlink>
    </w:p>
    <w:p w:rsidR="004E2B51" w:rsidRPr="00023C2F" w:rsidRDefault="00F9782C" w:rsidP="00A32AFC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E2B51" w:rsidRPr="00023C2F">
          <w:rPr>
            <w:rStyle w:val="ac"/>
            <w:rFonts w:ascii="Times New Roman" w:hAnsi="Times New Roman" w:cs="Times New Roman"/>
            <w:sz w:val="28"/>
            <w:szCs w:val="28"/>
          </w:rPr>
          <w:t>http://www.maam.ru</w:t>
        </w:r>
      </w:hyperlink>
    </w:p>
    <w:p w:rsidR="004E2B51" w:rsidRPr="00023C2F" w:rsidRDefault="00F9782C" w:rsidP="00A32AFC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E2B51" w:rsidRPr="00023C2F">
          <w:rPr>
            <w:rStyle w:val="ac"/>
            <w:rFonts w:ascii="Times New Roman" w:hAnsi="Times New Roman" w:cs="Times New Roman"/>
            <w:sz w:val="28"/>
            <w:szCs w:val="28"/>
          </w:rPr>
          <w:t>http://www.moi-detsad.ru</w:t>
        </w:r>
      </w:hyperlink>
    </w:p>
    <w:p w:rsidR="004E2B51" w:rsidRPr="00023C2F" w:rsidRDefault="00F9782C" w:rsidP="00A32AFC">
      <w:pPr>
        <w:pStyle w:val="a3"/>
        <w:numPr>
          <w:ilvl w:val="0"/>
          <w:numId w:val="2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E2B51" w:rsidRPr="00023C2F">
          <w:rPr>
            <w:rStyle w:val="ac"/>
            <w:rFonts w:ascii="Times New Roman" w:hAnsi="Times New Roman" w:cs="Times New Roman"/>
            <w:sz w:val="28"/>
            <w:szCs w:val="28"/>
          </w:rPr>
          <w:t>http://www.nsportal.ru</w:t>
        </w:r>
      </w:hyperlink>
      <w:r w:rsidR="004E2B51" w:rsidRPr="00023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0D2" w:rsidRDefault="009750D2" w:rsidP="00F149B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0D2" w:rsidRDefault="009750D2" w:rsidP="00F149B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1DE" w:rsidRPr="00AB1FF2" w:rsidRDefault="00BB51DE" w:rsidP="00F149B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1DE" w:rsidRDefault="00BB51DE" w:rsidP="00F149B2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B51DE" w:rsidRDefault="00BB51DE" w:rsidP="00F149B2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149B2" w:rsidRPr="00AB1FF2" w:rsidRDefault="00F149B2" w:rsidP="00271B3C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1FF2">
        <w:rPr>
          <w:rFonts w:ascii="Times New Roman" w:hAnsi="Times New Roman" w:cs="Times New Roman"/>
          <w:sz w:val="28"/>
          <w:szCs w:val="28"/>
          <w:u w:val="single"/>
        </w:rPr>
        <w:t>Инструкционная карта к лабораторному (практическому) занятию</w:t>
      </w:r>
    </w:p>
    <w:p w:rsidR="00F149B2" w:rsidRPr="00AB1FF2" w:rsidRDefault="00F149B2" w:rsidP="00271B3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B51DE">
        <w:rPr>
          <w:rFonts w:ascii="Times New Roman" w:hAnsi="Times New Roman" w:cs="Times New Roman"/>
          <w:sz w:val="28"/>
          <w:szCs w:val="28"/>
        </w:rPr>
        <w:t xml:space="preserve"> </w:t>
      </w:r>
      <w:r w:rsidR="00BB51DE" w:rsidRPr="009D099F">
        <w:rPr>
          <w:rFonts w:ascii="Times New Roman" w:eastAsia="Times New Roman" w:hAnsi="Times New Roman"/>
          <w:sz w:val="28"/>
          <w:szCs w:val="28"/>
        </w:rPr>
        <w:t>Определение путей самосовершенствования педагогического мастерства.</w:t>
      </w:r>
    </w:p>
    <w:p w:rsidR="00F149B2" w:rsidRPr="00AB1FF2" w:rsidRDefault="00F149B2" w:rsidP="00271B3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="00BB51DE">
        <w:rPr>
          <w:rFonts w:ascii="Times New Roman" w:hAnsi="Times New Roman" w:cs="Times New Roman"/>
          <w:sz w:val="28"/>
          <w:szCs w:val="28"/>
        </w:rPr>
        <w:t>: 4</w:t>
      </w:r>
    </w:p>
    <w:p w:rsidR="00F149B2" w:rsidRPr="00AB1FF2" w:rsidRDefault="00F149B2" w:rsidP="00271B3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Цель:</w:t>
      </w:r>
      <w:r w:rsidR="00BB51DE">
        <w:rPr>
          <w:rFonts w:ascii="Times New Roman" w:hAnsi="Times New Roman" w:cs="Times New Roman"/>
          <w:sz w:val="28"/>
          <w:szCs w:val="28"/>
        </w:rPr>
        <w:t xml:space="preserve"> </w:t>
      </w:r>
      <w:r w:rsidR="00A775B4" w:rsidRPr="001E47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выявление влияния самосовершенствования на педагогическое мастерство и профессиональный рост педагога.</w:t>
      </w:r>
      <w:r w:rsidR="00A775B4" w:rsidRPr="001E47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49B2" w:rsidRPr="00AB1FF2" w:rsidRDefault="00F149B2" w:rsidP="00271B3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A775B4" w:rsidRPr="00A775B4">
        <w:rPr>
          <w:rFonts w:ascii="Times New Roman" w:hAnsi="Times New Roman" w:cs="Times New Roman"/>
          <w:sz w:val="28"/>
          <w:szCs w:val="28"/>
        </w:rPr>
        <w:t>учебная аудитория</w:t>
      </w:r>
    </w:p>
    <w:p w:rsidR="00F149B2" w:rsidRPr="00AB1FF2" w:rsidRDefault="00F149B2" w:rsidP="00271B3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  <w:r w:rsidRPr="00AB1FF2">
        <w:rPr>
          <w:rFonts w:ascii="Times New Roman" w:hAnsi="Times New Roman" w:cs="Times New Roman"/>
          <w:sz w:val="28"/>
          <w:szCs w:val="28"/>
        </w:rPr>
        <w:t xml:space="preserve"> компьютер,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F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B1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F2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F149B2" w:rsidRPr="00AB1FF2" w:rsidRDefault="00F149B2" w:rsidP="00271B3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Дидактическое обеспечение:</w:t>
      </w:r>
      <w:r w:rsidRPr="00AB1FF2">
        <w:rPr>
          <w:rFonts w:ascii="Times New Roman" w:hAnsi="Times New Roman" w:cs="Times New Roman"/>
          <w:sz w:val="28"/>
          <w:szCs w:val="28"/>
        </w:rPr>
        <w:t xml:space="preserve"> </w:t>
      </w:r>
      <w:r w:rsidRPr="00E843DF">
        <w:rPr>
          <w:rFonts w:ascii="Times New Roman" w:hAnsi="Times New Roman" w:cs="Times New Roman"/>
          <w:sz w:val="28"/>
          <w:szCs w:val="28"/>
        </w:rPr>
        <w:t xml:space="preserve">инструкционные карты, </w:t>
      </w:r>
      <w:r w:rsidR="00E843DF">
        <w:rPr>
          <w:rFonts w:ascii="Times New Roman" w:hAnsi="Times New Roman" w:cs="Times New Roman"/>
          <w:sz w:val="28"/>
          <w:szCs w:val="28"/>
        </w:rPr>
        <w:t>раздаточный материал (инструменты для создания памяток, карточки с заданиями, ручки, фломастеры).</w:t>
      </w:r>
    </w:p>
    <w:p w:rsidR="00F149B2" w:rsidRPr="00AB1FF2" w:rsidRDefault="00F149B2" w:rsidP="00271B3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843DF" w:rsidRDefault="00A775B4" w:rsidP="00271B3C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  <w:lang w:eastAsia="ru-RU"/>
        </w:rPr>
      </w:pPr>
      <w:r w:rsidRPr="00E843DF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1. Раскрыть теоретические аспекты проб</w:t>
      </w:r>
      <w:r w:rsidR="00E843DF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лемы развития способности педагога </w:t>
      </w:r>
      <w:r w:rsidRPr="00E843DF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 xml:space="preserve"> к самоанализу и само</w:t>
      </w:r>
      <w:r w:rsidR="00E843DF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совершенствовани</w:t>
      </w:r>
      <w:r w:rsidRPr="00E843DF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ю</w:t>
      </w:r>
      <w:r w:rsidR="00E843DF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.</w:t>
      </w:r>
      <w:r w:rsidRPr="00E843DF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 </w:t>
      </w:r>
    </w:p>
    <w:p w:rsidR="00E843DF" w:rsidRDefault="00A775B4" w:rsidP="00271B3C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  <w:lang w:eastAsia="ru-RU"/>
        </w:rPr>
      </w:pPr>
      <w:r w:rsidRPr="00E843DF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lastRenderedPageBreak/>
        <w:t>2. Показать необходимость самообразовательной деятельности в процессе совершенствования проф</w:t>
      </w:r>
      <w:r w:rsidR="00E843DF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ессионального мастерства педагога.</w:t>
      </w:r>
      <w:r w:rsidRPr="00E843DF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 </w:t>
      </w:r>
    </w:p>
    <w:p w:rsidR="00E843DF" w:rsidRDefault="00A775B4" w:rsidP="00271B3C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shd w:val="clear" w:color="auto" w:fill="FFFFFF"/>
          <w:lang w:eastAsia="ru-RU"/>
        </w:rPr>
      </w:pPr>
      <w:r w:rsidRPr="00E843DF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3. Выявить факторы, препятствующие саморазвитию и факторы, стим</w:t>
      </w:r>
      <w:r w:rsidR="00E843DF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улирующие саморазвитие педагога.</w:t>
      </w:r>
    </w:p>
    <w:p w:rsidR="00A775B4" w:rsidRPr="00E843DF" w:rsidRDefault="00A775B4" w:rsidP="00271B3C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E843DF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4. Выработать меры по совершенствованию самообразовательной деятельности педагогов.</w:t>
      </w:r>
    </w:p>
    <w:p w:rsidR="006A4B12" w:rsidRDefault="006A4B12" w:rsidP="00E0293E">
      <w:pPr>
        <w:spacing w:after="0" w:line="360" w:lineRule="auto"/>
        <w:ind w:right="-1" w:firstLine="709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Анализ основных критериев </w:t>
      </w:r>
      <w:r w:rsidRPr="001E4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профессионализма педагогов.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Выявление теоретических аспектов</w:t>
      </w:r>
      <w:r w:rsidRPr="001E4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проблемы развития способности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педагога к самоанализу и самосовершенствованию</w:t>
      </w:r>
      <w:r w:rsidRPr="001E4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процессе метод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ической работы. Определение самосовершенствования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необходимого условия</w:t>
      </w:r>
      <w:r w:rsidRPr="001E47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профессиональной деятельности педагога. </w:t>
      </w:r>
    </w:p>
    <w:p w:rsidR="006A4B12" w:rsidRDefault="006A4B12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делится на 2 команды, которые получают индивидуальные задания. Каждое задание, выполненное в полном объёме, оценивается в 5 баллов. Максимальное количество баллов </w:t>
      </w:r>
      <w:r w:rsidRPr="00813A38">
        <w:rPr>
          <w:rFonts w:ascii="Times New Roman" w:hAnsi="Times New Roman" w:cs="Times New Roman"/>
          <w:sz w:val="28"/>
          <w:szCs w:val="28"/>
        </w:rPr>
        <w:t>40.</w:t>
      </w:r>
    </w:p>
    <w:p w:rsidR="00A775B4" w:rsidRDefault="00CF2EDD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EDD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BDA">
        <w:rPr>
          <w:rFonts w:ascii="Times New Roman" w:hAnsi="Times New Roman" w:cs="Times New Roman"/>
          <w:b/>
          <w:sz w:val="28"/>
          <w:szCs w:val="28"/>
        </w:rPr>
        <w:t>№ 1 «Определение мотивов, побуждающих педагога к самосовершенствованию»</w:t>
      </w:r>
    </w:p>
    <w:p w:rsidR="00A47BDA" w:rsidRDefault="00A47BDA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D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обходимо записать как можно больше мотивирующих позиций побуждающих педагога к совершенствованию профессионального мастерства.</w:t>
      </w:r>
    </w:p>
    <w:p w:rsidR="00A47BDA" w:rsidRDefault="00A47BDA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BDA">
        <w:rPr>
          <w:rFonts w:ascii="Times New Roman" w:hAnsi="Times New Roman" w:cs="Times New Roman"/>
          <w:b/>
          <w:sz w:val="28"/>
          <w:szCs w:val="28"/>
        </w:rPr>
        <w:t>Задание № 2 «</w:t>
      </w:r>
      <w:r>
        <w:rPr>
          <w:rFonts w:ascii="Times New Roman" w:hAnsi="Times New Roman" w:cs="Times New Roman"/>
          <w:b/>
          <w:sz w:val="28"/>
          <w:szCs w:val="28"/>
        </w:rPr>
        <w:t>Определение о</w:t>
      </w:r>
      <w:r w:rsidRPr="00A47BDA">
        <w:rPr>
          <w:rFonts w:ascii="Times New Roman" w:hAnsi="Times New Roman" w:cs="Times New Roman"/>
          <w:b/>
          <w:sz w:val="28"/>
          <w:szCs w:val="28"/>
        </w:rPr>
        <w:t>сновны</w:t>
      </w:r>
      <w:r>
        <w:rPr>
          <w:rFonts w:ascii="Times New Roman" w:hAnsi="Times New Roman" w:cs="Times New Roman"/>
          <w:b/>
          <w:sz w:val="28"/>
          <w:szCs w:val="28"/>
        </w:rPr>
        <w:t>х направлений, в которых педагогу</w:t>
      </w:r>
      <w:r w:rsidRPr="00A47BDA">
        <w:rPr>
          <w:rFonts w:ascii="Times New Roman" w:hAnsi="Times New Roman" w:cs="Times New Roman"/>
          <w:b/>
          <w:sz w:val="28"/>
          <w:szCs w:val="28"/>
        </w:rPr>
        <w:t xml:space="preserve"> необходимо заниматься само</w:t>
      </w:r>
      <w:r>
        <w:rPr>
          <w:rFonts w:ascii="Times New Roman" w:hAnsi="Times New Roman" w:cs="Times New Roman"/>
          <w:b/>
          <w:sz w:val="28"/>
          <w:szCs w:val="28"/>
        </w:rPr>
        <w:t>совершенствованием</w:t>
      </w:r>
      <w:r w:rsidRPr="00A47BDA">
        <w:rPr>
          <w:rFonts w:ascii="Times New Roman" w:hAnsi="Times New Roman" w:cs="Times New Roman"/>
          <w:b/>
          <w:sz w:val="28"/>
          <w:szCs w:val="28"/>
        </w:rPr>
        <w:t>»</w:t>
      </w:r>
    </w:p>
    <w:p w:rsidR="000E34FF" w:rsidRDefault="000E34FF" w:rsidP="00E0293E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определить основные направления самосовершенствования педагога, обосновывая свой ответ.</w:t>
      </w:r>
    </w:p>
    <w:p w:rsidR="00A47BDA" w:rsidRDefault="000E34FF" w:rsidP="00E0293E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Пояснить в</w:t>
      </w:r>
      <w:r w:rsidRPr="001E47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чём заключается суть процесса самообразования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E34FF" w:rsidRDefault="000E34FF" w:rsidP="00E0293E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E34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Задание № 3 «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Выявление и описание</w:t>
      </w:r>
      <w:r w:rsidRPr="000E34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источников</w:t>
      </w:r>
      <w:r w:rsidRPr="000E34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получения знаний»</w:t>
      </w:r>
    </w:p>
    <w:p w:rsidR="000E34FF" w:rsidRDefault="000E34FF" w:rsidP="00E0293E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E34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перечислить все имеющиеся источники получения знаний.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Поясняя возможность и доступность использования этих источников.</w:t>
      </w:r>
    </w:p>
    <w:p w:rsidR="000E34FF" w:rsidRDefault="00E16473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473">
        <w:rPr>
          <w:rFonts w:ascii="Times New Roman" w:hAnsi="Times New Roman" w:cs="Times New Roman"/>
          <w:b/>
          <w:sz w:val="28"/>
          <w:szCs w:val="28"/>
        </w:rPr>
        <w:t>Задание № 4 «</w:t>
      </w:r>
      <w:r>
        <w:rPr>
          <w:rFonts w:ascii="Times New Roman" w:hAnsi="Times New Roman" w:cs="Times New Roman"/>
          <w:b/>
          <w:sz w:val="28"/>
          <w:szCs w:val="28"/>
        </w:rPr>
        <w:t>Перечисление видов</w:t>
      </w:r>
      <w:r w:rsidRPr="00E16473">
        <w:rPr>
          <w:rFonts w:ascii="Times New Roman" w:hAnsi="Times New Roman" w:cs="Times New Roman"/>
          <w:b/>
          <w:sz w:val="28"/>
          <w:szCs w:val="28"/>
        </w:rPr>
        <w:t xml:space="preserve"> деятельности, соста</w:t>
      </w:r>
      <w:r>
        <w:rPr>
          <w:rFonts w:ascii="Times New Roman" w:hAnsi="Times New Roman" w:cs="Times New Roman"/>
          <w:b/>
          <w:sz w:val="28"/>
          <w:szCs w:val="28"/>
        </w:rPr>
        <w:t>вляющих процесс самосовершенствования педагога</w:t>
      </w:r>
      <w:r w:rsidRPr="00E16473">
        <w:rPr>
          <w:rFonts w:ascii="Times New Roman" w:hAnsi="Times New Roman" w:cs="Times New Roman"/>
          <w:b/>
          <w:sz w:val="28"/>
          <w:szCs w:val="28"/>
        </w:rPr>
        <w:t>»</w:t>
      </w:r>
    </w:p>
    <w:p w:rsidR="00E16473" w:rsidRDefault="00E16473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473">
        <w:rPr>
          <w:rFonts w:ascii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</w:rPr>
        <w:t xml:space="preserve">еобходимо перечислить различные виды деятельности по самосовершенствованию педагога, обосновывая их продуктивность </w:t>
      </w:r>
      <w:r w:rsidR="006B71A8">
        <w:rPr>
          <w:rFonts w:ascii="Times New Roman" w:hAnsi="Times New Roman" w:cs="Times New Roman"/>
          <w:sz w:val="28"/>
          <w:szCs w:val="28"/>
        </w:rPr>
        <w:t xml:space="preserve">и нацеленность на результат. </w:t>
      </w:r>
    </w:p>
    <w:p w:rsidR="006B71A8" w:rsidRDefault="006B71A8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1A8">
        <w:rPr>
          <w:rFonts w:ascii="Times New Roman" w:hAnsi="Times New Roman" w:cs="Times New Roman"/>
          <w:b/>
          <w:sz w:val="28"/>
          <w:szCs w:val="28"/>
        </w:rPr>
        <w:t>Задание № 5 «</w:t>
      </w:r>
      <w:r w:rsidR="00D00118">
        <w:rPr>
          <w:rFonts w:ascii="Times New Roman" w:hAnsi="Times New Roman" w:cs="Times New Roman"/>
          <w:b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акторов</w:t>
      </w:r>
      <w:r w:rsidR="00D001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препятствующих</w:t>
      </w:r>
      <w:r w:rsidRPr="006B71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00118" w:rsidRPr="00D00118">
        <w:rPr>
          <w:rFonts w:ascii="Times New Roman" w:hAnsi="Times New Roman" w:cs="Times New Roman"/>
          <w:b/>
          <w:sz w:val="28"/>
          <w:szCs w:val="28"/>
        </w:rPr>
        <w:t>с</w:t>
      </w:r>
      <w:r w:rsidR="00D00118" w:rsidRPr="00D001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амосовершенствованию</w:t>
      </w:r>
      <w:r w:rsidR="00D00118" w:rsidRPr="006B71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B71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 факт</w:t>
      </w:r>
      <w:r w:rsidR="00D001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оров</w:t>
      </w:r>
      <w:r w:rsidRPr="006B71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стим</w:t>
      </w:r>
      <w:r w:rsidR="00D001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улирующих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саморазвитие педагога</w:t>
      </w:r>
      <w:r w:rsidRPr="006B71A8">
        <w:rPr>
          <w:rFonts w:ascii="Times New Roman" w:hAnsi="Times New Roman" w:cs="Times New Roman"/>
          <w:b/>
          <w:sz w:val="28"/>
          <w:szCs w:val="28"/>
        </w:rPr>
        <w:t>»</w:t>
      </w:r>
    </w:p>
    <w:p w:rsidR="006B71A8" w:rsidRDefault="006B71A8" w:rsidP="00E0293E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выявить и расположить</w:t>
      </w:r>
      <w:r w:rsidRPr="001E47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порядке убывания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D68AC">
        <w:rPr>
          <w:rFonts w:ascii="Times New Roman" w:hAnsi="Times New Roman" w:cs="Times New Roman"/>
          <w:sz w:val="28"/>
          <w:szCs w:val="28"/>
        </w:rPr>
        <w:t>ф</w:t>
      </w:r>
      <w:r w:rsidRPr="00ED68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акторы, препятствующие </w:t>
      </w:r>
      <w:r w:rsidR="00D00118" w:rsidRPr="00D00118">
        <w:rPr>
          <w:rFonts w:ascii="Times New Roman" w:hAnsi="Times New Roman" w:cs="Times New Roman"/>
          <w:sz w:val="28"/>
          <w:szCs w:val="28"/>
        </w:rPr>
        <w:t>самосовершенствованию</w:t>
      </w:r>
      <w:r w:rsidRPr="00ED68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ED68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00118" w:rsidRPr="00D001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также перечислить </w:t>
      </w:r>
      <w:r w:rsidRPr="00D001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факторы, стимулирующие </w:t>
      </w:r>
      <w:r w:rsidR="00D00118" w:rsidRPr="00D00118">
        <w:rPr>
          <w:rFonts w:ascii="Times New Roman" w:hAnsi="Times New Roman" w:cs="Times New Roman"/>
          <w:sz w:val="28"/>
          <w:szCs w:val="28"/>
        </w:rPr>
        <w:t>самосовершенствовани</w:t>
      </w:r>
      <w:r w:rsidRPr="00D001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 педагога</w:t>
      </w:r>
      <w:r w:rsidR="00D001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выделяя наиболее значимые. Обосновать ответ.</w:t>
      </w:r>
    </w:p>
    <w:p w:rsidR="00D00118" w:rsidRDefault="00D00118" w:rsidP="00E0293E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001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 № 6 «</w:t>
      </w:r>
      <w:r>
        <w:rPr>
          <w:rFonts w:ascii="Times New Roman" w:hAnsi="Times New Roman" w:cs="Times New Roman"/>
          <w:b/>
          <w:sz w:val="28"/>
          <w:szCs w:val="28"/>
        </w:rPr>
        <w:t>Определение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продуктивности</w:t>
      </w:r>
      <w:r w:rsidRPr="001E4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процесса </w:t>
      </w:r>
      <w:r w:rsidRPr="00D00118">
        <w:rPr>
          <w:rFonts w:ascii="Times New Roman" w:hAnsi="Times New Roman" w:cs="Times New Roman"/>
          <w:b/>
          <w:sz w:val="28"/>
          <w:szCs w:val="28"/>
        </w:rPr>
        <w:t>с</w:t>
      </w:r>
      <w:r w:rsidRPr="00D001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амосовершенствовани</w:t>
      </w:r>
      <w:r w:rsidRPr="001E4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профессионального мастерства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D00118" w:rsidRPr="00D00118" w:rsidRDefault="00D00118" w:rsidP="00E0293E">
      <w:pPr>
        <w:pStyle w:val="Default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001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Необходимо назвать условия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D001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 которых </w:t>
      </w:r>
      <w:r w:rsidRPr="00D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 </w:t>
      </w:r>
      <w:r w:rsidRPr="00D00118">
        <w:rPr>
          <w:rFonts w:ascii="Times New Roman" w:hAnsi="Times New Roman" w:cs="Times New Roman"/>
          <w:sz w:val="28"/>
          <w:szCs w:val="28"/>
        </w:rPr>
        <w:t>с</w:t>
      </w:r>
      <w:r w:rsidRPr="00D001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амосовершенствовани</w:t>
      </w:r>
      <w:r w:rsidRPr="00D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профессионального мастерства будет наиболее продуктивным, обосновывая ответ.</w:t>
      </w:r>
    </w:p>
    <w:p w:rsidR="006B71A8" w:rsidRDefault="00D00118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7 «Обозначение результатов самосовершенствования»</w:t>
      </w:r>
    </w:p>
    <w:p w:rsidR="00D00118" w:rsidRDefault="00D00118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18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отразить варианты результативности самосовершенствования </w:t>
      </w:r>
      <w:r w:rsidR="007A6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мастерства, которые должны быть достигнуты.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67A1" w:rsidRDefault="007A67A1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A1">
        <w:rPr>
          <w:rFonts w:ascii="Times New Roman" w:hAnsi="Times New Roman" w:cs="Times New Roman"/>
          <w:b/>
          <w:sz w:val="28"/>
          <w:szCs w:val="28"/>
        </w:rPr>
        <w:t>Задание  № 8 «Создание памятки по с</w:t>
      </w:r>
      <w:r w:rsidRPr="007A67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амосовершенствованию</w:t>
      </w:r>
      <w:r w:rsidRPr="007A6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мастерства</w:t>
      </w:r>
      <w:r w:rsidRPr="007A67A1">
        <w:rPr>
          <w:rFonts w:ascii="Times New Roman" w:hAnsi="Times New Roman" w:cs="Times New Roman"/>
          <w:b/>
          <w:sz w:val="28"/>
          <w:szCs w:val="28"/>
        </w:rPr>
        <w:t xml:space="preserve"> для педагога»</w:t>
      </w:r>
    </w:p>
    <w:p w:rsidR="007A67A1" w:rsidRDefault="007A67A1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7A1">
        <w:rPr>
          <w:rFonts w:ascii="Times New Roman" w:hAnsi="Times New Roman" w:cs="Times New Roman"/>
          <w:sz w:val="28"/>
          <w:szCs w:val="28"/>
        </w:rPr>
        <w:t xml:space="preserve">При создании памятки необходимо </w:t>
      </w:r>
      <w:r>
        <w:rPr>
          <w:rFonts w:ascii="Times New Roman" w:hAnsi="Times New Roman" w:cs="Times New Roman"/>
          <w:sz w:val="28"/>
          <w:szCs w:val="28"/>
        </w:rPr>
        <w:t>учитывать следующ</w:t>
      </w:r>
      <w:r w:rsidR="00326811">
        <w:rPr>
          <w:rFonts w:ascii="Times New Roman" w:hAnsi="Times New Roman" w:cs="Times New Roman"/>
          <w:sz w:val="28"/>
          <w:szCs w:val="28"/>
        </w:rPr>
        <w:t>ие критерии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67A1" w:rsidRPr="00326811" w:rsidRDefault="008471A5" w:rsidP="00A32AFC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Отражение п</w:t>
      </w:r>
      <w:r w:rsidR="007A67A1" w:rsidRPr="0032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едагогическ</w:t>
      </w:r>
      <w:r w:rsidRPr="0032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навыков и умений</w:t>
      </w:r>
      <w:r w:rsidR="007A67A1" w:rsidRPr="0032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67A1" w:rsidRPr="00326811" w:rsidRDefault="00326811" w:rsidP="00A32AFC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Отражение п</w:t>
      </w:r>
      <w:r w:rsidR="007A67A1" w:rsidRPr="0032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едагогически</w:t>
      </w:r>
      <w:r w:rsidRPr="0032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7A67A1" w:rsidRPr="0032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коммуникативны</w:t>
      </w:r>
      <w:r w:rsidRPr="0032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умений</w:t>
      </w:r>
      <w:r w:rsidR="007A67A1" w:rsidRPr="00326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67A1" w:rsidRPr="007A67A1" w:rsidRDefault="007A67A1" w:rsidP="00A32AFC">
      <w:pPr>
        <w:pStyle w:val="Default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</w:t>
      </w:r>
      <w:r w:rsidR="008471A5">
        <w:rPr>
          <w:rFonts w:ascii="Times New Roman" w:hAnsi="Times New Roman" w:cs="Times New Roman"/>
          <w:sz w:val="28"/>
          <w:szCs w:val="28"/>
        </w:rPr>
        <w:t xml:space="preserve">йка алгоритма по </w:t>
      </w:r>
      <w:r w:rsidR="008471A5" w:rsidRPr="008471A5">
        <w:rPr>
          <w:rFonts w:ascii="Times New Roman" w:hAnsi="Times New Roman" w:cs="Times New Roman"/>
          <w:sz w:val="28"/>
          <w:szCs w:val="28"/>
        </w:rPr>
        <w:t>с</w:t>
      </w:r>
      <w:r w:rsidR="008471A5" w:rsidRPr="008471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амосовершенствованию</w:t>
      </w:r>
      <w:r w:rsidR="008471A5" w:rsidRPr="008471A5">
        <w:rPr>
          <w:rFonts w:ascii="Times New Roman" w:hAnsi="Times New Roman" w:cs="Times New Roman"/>
          <w:sz w:val="28"/>
          <w:szCs w:val="28"/>
        </w:rPr>
        <w:t xml:space="preserve"> </w:t>
      </w:r>
      <w:r w:rsidR="008471A5" w:rsidRPr="00847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мастерства</w:t>
      </w:r>
      <w:r w:rsidR="008471A5" w:rsidRPr="008471A5">
        <w:rPr>
          <w:rFonts w:ascii="Times New Roman" w:hAnsi="Times New Roman" w:cs="Times New Roman"/>
          <w:sz w:val="28"/>
          <w:szCs w:val="28"/>
        </w:rPr>
        <w:t xml:space="preserve"> для педагога</w:t>
      </w:r>
      <w:r w:rsidR="008471A5">
        <w:rPr>
          <w:rFonts w:ascii="Times New Roman" w:hAnsi="Times New Roman" w:cs="Times New Roman"/>
          <w:sz w:val="28"/>
          <w:szCs w:val="28"/>
        </w:rPr>
        <w:t>.</w:t>
      </w:r>
    </w:p>
    <w:p w:rsidR="00813A38" w:rsidRPr="00AB1FF2" w:rsidRDefault="00813A38" w:rsidP="00E0293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813A38" w:rsidRPr="00AB1FF2" w:rsidRDefault="00813A38" w:rsidP="00271B3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Оценка«5» - 36-40 баллов</w:t>
      </w:r>
    </w:p>
    <w:p w:rsidR="00813A38" w:rsidRPr="00AB1FF2" w:rsidRDefault="00813A38" w:rsidP="00271B3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Оценка«4» - 26-35 баллов</w:t>
      </w:r>
    </w:p>
    <w:p w:rsidR="00813A38" w:rsidRPr="00AB1FF2" w:rsidRDefault="00813A38" w:rsidP="00271B3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Оценка«3» - 21-25 баллов</w:t>
      </w:r>
    </w:p>
    <w:p w:rsidR="00813A38" w:rsidRDefault="00813A38" w:rsidP="00271B3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Оценка«2» - до 20 баллов</w:t>
      </w:r>
    </w:p>
    <w:p w:rsidR="00813A38" w:rsidRPr="00813A38" w:rsidRDefault="00813A38" w:rsidP="00271B3C">
      <w:pPr>
        <w:pStyle w:val="Default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Перечень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FF2">
        <w:rPr>
          <w:rFonts w:ascii="Times New Roman" w:hAnsi="Times New Roman" w:cs="Times New Roman"/>
          <w:b/>
          <w:sz w:val="28"/>
          <w:szCs w:val="28"/>
        </w:rPr>
        <w:t>(список информационных источников)</w:t>
      </w:r>
    </w:p>
    <w:p w:rsidR="002231C8" w:rsidRPr="002231C8" w:rsidRDefault="002231C8" w:rsidP="00A32AFC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1C8">
        <w:rPr>
          <w:rFonts w:ascii="Times New Roman" w:eastAsia="Times New Roman" w:hAnsi="Times New Roman" w:cs="Times New Roman"/>
          <w:sz w:val="28"/>
          <w:szCs w:val="28"/>
        </w:rPr>
        <w:t xml:space="preserve">ОТ РОЖДЕНИЯ ДО ШКОЛЫ. Инновационная программа дошкольного образования. / Под ред. Н.Е. </w:t>
      </w:r>
      <w:proofErr w:type="spellStart"/>
      <w:r w:rsidRPr="002231C8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2231C8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Э. М. Дорофеевой. — Издание пятое (инновационное), </w:t>
      </w:r>
      <w:proofErr w:type="spellStart"/>
      <w:r w:rsidRPr="002231C8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2231C8">
        <w:rPr>
          <w:rFonts w:ascii="Times New Roman" w:eastAsia="Times New Roman" w:hAnsi="Times New Roman" w:cs="Times New Roman"/>
          <w:sz w:val="28"/>
          <w:szCs w:val="28"/>
        </w:rPr>
        <w:t>. и доп.— М.: МОЗАИКА-СИНТЕЗ, 2019. — c.336</w:t>
      </w:r>
    </w:p>
    <w:p w:rsidR="00813A38" w:rsidRPr="00813A38" w:rsidRDefault="00813A38" w:rsidP="00A32AFC">
      <w:pPr>
        <w:pStyle w:val="a3"/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3A38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813A38">
        <w:rPr>
          <w:rFonts w:ascii="Times New Roman" w:eastAsia="Times New Roman" w:hAnsi="Times New Roman" w:cs="Times New Roman"/>
          <w:sz w:val="28"/>
          <w:szCs w:val="28"/>
        </w:rPr>
        <w:t xml:space="preserve">, Н.В. Теоретические основы дошкольного образования: учеб. для СПО / Н. В. </w:t>
      </w:r>
      <w:proofErr w:type="spellStart"/>
      <w:r w:rsidRPr="00813A38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813A38">
        <w:rPr>
          <w:rFonts w:ascii="Times New Roman" w:eastAsia="Times New Roman" w:hAnsi="Times New Roman" w:cs="Times New Roman"/>
          <w:sz w:val="28"/>
          <w:szCs w:val="28"/>
        </w:rPr>
        <w:t xml:space="preserve"> ; Н.В. </w:t>
      </w:r>
      <w:proofErr w:type="spellStart"/>
      <w:r w:rsidRPr="00813A38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813A38">
        <w:rPr>
          <w:rFonts w:ascii="Times New Roman" w:eastAsia="Times New Roman" w:hAnsi="Times New Roman" w:cs="Times New Roman"/>
          <w:sz w:val="28"/>
          <w:szCs w:val="28"/>
        </w:rPr>
        <w:t xml:space="preserve">, Ю.В. </w:t>
      </w:r>
      <w:proofErr w:type="spellStart"/>
      <w:r w:rsidRPr="00813A38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813A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3A38">
        <w:rPr>
          <w:rFonts w:ascii="Times New Roman" w:eastAsia="Times New Roman" w:hAnsi="Times New Roman" w:cs="Times New Roman"/>
          <w:sz w:val="28"/>
          <w:szCs w:val="28"/>
        </w:rPr>
        <w:t>Н.А.Виноградова</w:t>
      </w:r>
      <w:proofErr w:type="spellEnd"/>
      <w:r w:rsidRPr="00813A38">
        <w:rPr>
          <w:rFonts w:ascii="Times New Roman" w:eastAsia="Times New Roman" w:hAnsi="Times New Roman" w:cs="Times New Roman"/>
          <w:sz w:val="28"/>
          <w:szCs w:val="28"/>
        </w:rPr>
        <w:t xml:space="preserve"> . - М. : </w:t>
      </w:r>
      <w:proofErr w:type="spellStart"/>
      <w:r w:rsidRPr="00813A38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813A38">
        <w:rPr>
          <w:rFonts w:ascii="Times New Roman" w:eastAsia="Times New Roman" w:hAnsi="Times New Roman" w:cs="Times New Roman"/>
          <w:sz w:val="28"/>
          <w:szCs w:val="28"/>
        </w:rPr>
        <w:t>, 2017</w:t>
      </w:r>
    </w:p>
    <w:p w:rsidR="00813A38" w:rsidRPr="00813A38" w:rsidRDefault="00813A38" w:rsidP="00A32AFC">
      <w:pPr>
        <w:pStyle w:val="a3"/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A38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813A38">
        <w:rPr>
          <w:rFonts w:ascii="Times New Roman" w:hAnsi="Times New Roman" w:cs="Times New Roman"/>
          <w:sz w:val="28"/>
          <w:szCs w:val="28"/>
        </w:rPr>
        <w:t xml:space="preserve">,  Н.В. Экспресс - конструктор образовательной программы: методическое пособие для детских садов и дошкольных отделений  школы/Н.В. </w:t>
      </w:r>
      <w:proofErr w:type="spellStart"/>
      <w:r w:rsidRPr="00813A38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813A38">
        <w:rPr>
          <w:rFonts w:ascii="Times New Roman" w:hAnsi="Times New Roman" w:cs="Times New Roman"/>
          <w:sz w:val="28"/>
          <w:szCs w:val="28"/>
        </w:rPr>
        <w:t>. - М.: ТЦ «Сфера», 2015. - 128с.</w:t>
      </w:r>
    </w:p>
    <w:p w:rsidR="00813A38" w:rsidRPr="00813A38" w:rsidRDefault="00813A38" w:rsidP="00A32AFC">
      <w:pPr>
        <w:pStyle w:val="a3"/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воспитания и обучения в области дошкольного образования : учебник и практикум для среднего профессионального образования / Л. В. Коломийченко [и др.] ; под общей редакцией Л. В. Коломийченко. — 2-е изд., </w:t>
      </w:r>
      <w:proofErr w:type="spellStart"/>
      <w:r w:rsidRPr="0081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81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81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 — 210 с. </w:t>
      </w:r>
    </w:p>
    <w:p w:rsidR="00813A38" w:rsidRPr="00813A38" w:rsidRDefault="00813A38" w:rsidP="00A32AFC">
      <w:pPr>
        <w:pStyle w:val="a3"/>
        <w:numPr>
          <w:ilvl w:val="0"/>
          <w:numId w:val="9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Белая К.Ю. Педагогический совет в дошкольном образовательном учреждении: подготовка и проведение. - М.: ТЦ Сфера, 2007 - 48 с.</w:t>
      </w:r>
    </w:p>
    <w:p w:rsidR="00813A38" w:rsidRPr="000D36F9" w:rsidRDefault="00813A38" w:rsidP="000D36F9">
      <w:pPr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36F9">
        <w:rPr>
          <w:rFonts w:ascii="Times New Roman" w:hAnsi="Times New Roman" w:cs="Times New Roman"/>
          <w:sz w:val="28"/>
          <w:szCs w:val="28"/>
        </w:rPr>
        <w:t>Интернет – источники:</w:t>
      </w:r>
    </w:p>
    <w:p w:rsidR="00813A38" w:rsidRPr="00813A38" w:rsidRDefault="00F9782C" w:rsidP="00A32AFC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813A38" w:rsidRPr="00813A38">
          <w:rPr>
            <w:rStyle w:val="ac"/>
            <w:rFonts w:ascii="Times New Roman" w:hAnsi="Times New Roman" w:cs="Times New Roman"/>
            <w:sz w:val="28"/>
            <w:szCs w:val="28"/>
          </w:rPr>
          <w:t>http://www.pedlib.ru</w:t>
        </w:r>
      </w:hyperlink>
    </w:p>
    <w:p w:rsidR="00813A38" w:rsidRPr="00813A38" w:rsidRDefault="00F9782C" w:rsidP="00A32AFC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813A38" w:rsidRPr="00813A38">
          <w:rPr>
            <w:rStyle w:val="ac"/>
            <w:rFonts w:ascii="Times New Roman" w:hAnsi="Times New Roman" w:cs="Times New Roman"/>
            <w:sz w:val="28"/>
            <w:szCs w:val="28"/>
          </w:rPr>
          <w:t>http://www.maam.ru</w:t>
        </w:r>
      </w:hyperlink>
    </w:p>
    <w:p w:rsidR="00813A38" w:rsidRPr="00813A38" w:rsidRDefault="00F9782C" w:rsidP="00A32AFC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13A38" w:rsidRPr="00813A38">
          <w:rPr>
            <w:rStyle w:val="ac"/>
            <w:rFonts w:ascii="Times New Roman" w:hAnsi="Times New Roman" w:cs="Times New Roman"/>
            <w:sz w:val="28"/>
            <w:szCs w:val="28"/>
          </w:rPr>
          <w:t>http://www.moi-detsad.ru</w:t>
        </w:r>
      </w:hyperlink>
    </w:p>
    <w:p w:rsidR="000D36F9" w:rsidRPr="00B75C98" w:rsidRDefault="00F9782C" w:rsidP="00A32AFC">
      <w:pPr>
        <w:pStyle w:val="a3"/>
        <w:numPr>
          <w:ilvl w:val="0"/>
          <w:numId w:val="9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813A38" w:rsidRPr="00813A38">
          <w:rPr>
            <w:rStyle w:val="ac"/>
            <w:rFonts w:ascii="Times New Roman" w:hAnsi="Times New Roman" w:cs="Times New Roman"/>
            <w:sz w:val="28"/>
            <w:szCs w:val="28"/>
          </w:rPr>
          <w:t>http://www.nsportal.ru</w:t>
        </w:r>
      </w:hyperlink>
      <w:r w:rsidR="00813A38" w:rsidRPr="00813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6F9" w:rsidRDefault="000D36F9" w:rsidP="00F149B2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149B2" w:rsidRPr="00AB1FF2" w:rsidRDefault="00F149B2" w:rsidP="00F149B2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1FF2">
        <w:rPr>
          <w:rFonts w:ascii="Times New Roman" w:hAnsi="Times New Roman" w:cs="Times New Roman"/>
          <w:sz w:val="28"/>
          <w:szCs w:val="28"/>
          <w:u w:val="single"/>
        </w:rPr>
        <w:t>Инструкционная карта к лабораторному (практическому) занятию</w:t>
      </w:r>
    </w:p>
    <w:p w:rsidR="00F149B2" w:rsidRPr="00AB1FF2" w:rsidRDefault="00F149B2" w:rsidP="000D36F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5DB2">
        <w:rPr>
          <w:rFonts w:ascii="Times New Roman" w:hAnsi="Times New Roman" w:cs="Times New Roman"/>
          <w:sz w:val="28"/>
          <w:szCs w:val="28"/>
        </w:rPr>
        <w:t xml:space="preserve"> р</w:t>
      </w:r>
      <w:r w:rsidR="00FB5DB2" w:rsidRPr="00FB5DB2">
        <w:rPr>
          <w:rFonts w:ascii="Times New Roman" w:hAnsi="Times New Roman" w:cs="Times New Roman"/>
          <w:sz w:val="28"/>
          <w:szCs w:val="28"/>
        </w:rPr>
        <w:t>азработка презентаций и подготовка публичных выступлений по педагогической тематике.</w:t>
      </w:r>
    </w:p>
    <w:p w:rsidR="00F149B2" w:rsidRPr="00AB1FF2" w:rsidRDefault="00F149B2" w:rsidP="00F149B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="00FB5DB2">
        <w:rPr>
          <w:rFonts w:ascii="Times New Roman" w:hAnsi="Times New Roman" w:cs="Times New Roman"/>
          <w:sz w:val="28"/>
          <w:szCs w:val="28"/>
        </w:rPr>
        <w:t>: 4</w:t>
      </w:r>
    </w:p>
    <w:p w:rsidR="00F149B2" w:rsidRPr="00AB1FF2" w:rsidRDefault="00F149B2" w:rsidP="00F149B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Цель:</w:t>
      </w:r>
      <w:r w:rsidR="00FB5DB2">
        <w:rPr>
          <w:rFonts w:ascii="Times New Roman" w:hAnsi="Times New Roman" w:cs="Times New Roman"/>
          <w:sz w:val="28"/>
          <w:szCs w:val="28"/>
        </w:rPr>
        <w:t xml:space="preserve"> отработка навыка публичного выступления.</w:t>
      </w:r>
    </w:p>
    <w:p w:rsidR="00F149B2" w:rsidRPr="00AB1FF2" w:rsidRDefault="00F149B2" w:rsidP="00F149B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проведения: </w:t>
      </w:r>
      <w:r w:rsidR="00FB5DB2" w:rsidRPr="00FB5DB2">
        <w:rPr>
          <w:rFonts w:ascii="Times New Roman" w:hAnsi="Times New Roman" w:cs="Times New Roman"/>
          <w:sz w:val="28"/>
          <w:szCs w:val="28"/>
        </w:rPr>
        <w:t>учебная аудитория</w:t>
      </w:r>
    </w:p>
    <w:p w:rsidR="00F149B2" w:rsidRPr="00AB1FF2" w:rsidRDefault="00F149B2" w:rsidP="00F149B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  <w:r w:rsidRPr="00AB1FF2">
        <w:rPr>
          <w:rFonts w:ascii="Times New Roman" w:hAnsi="Times New Roman" w:cs="Times New Roman"/>
          <w:sz w:val="28"/>
          <w:szCs w:val="28"/>
        </w:rPr>
        <w:t xml:space="preserve"> компьютер,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F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B1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F2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FB5DB2" w:rsidRDefault="00F149B2" w:rsidP="00F149B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Дидактическое обеспечение:</w:t>
      </w:r>
      <w:r w:rsidRPr="00AB1FF2">
        <w:rPr>
          <w:rFonts w:ascii="Times New Roman" w:hAnsi="Times New Roman" w:cs="Times New Roman"/>
          <w:sz w:val="28"/>
          <w:szCs w:val="28"/>
        </w:rPr>
        <w:t xml:space="preserve"> инструкционные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DB2">
        <w:rPr>
          <w:rFonts w:ascii="Times New Roman" w:hAnsi="Times New Roman" w:cs="Times New Roman"/>
          <w:sz w:val="28"/>
          <w:szCs w:val="28"/>
        </w:rPr>
        <w:t>карты</w:t>
      </w:r>
      <w:r w:rsidR="000D36F9">
        <w:rPr>
          <w:rFonts w:ascii="Times New Roman" w:hAnsi="Times New Roman" w:cs="Times New Roman"/>
          <w:sz w:val="28"/>
          <w:szCs w:val="28"/>
        </w:rPr>
        <w:t>.</w:t>
      </w:r>
    </w:p>
    <w:p w:rsidR="00F149B2" w:rsidRPr="00AB1FF2" w:rsidRDefault="00F149B2" w:rsidP="00F149B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B5DB2" w:rsidRPr="00FB5DB2" w:rsidRDefault="00FB5DB2" w:rsidP="00A32AFC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DB2">
        <w:rPr>
          <w:rFonts w:ascii="Times New Roman" w:hAnsi="Times New Roman" w:cs="Times New Roman"/>
          <w:color w:val="000000"/>
          <w:sz w:val="28"/>
          <w:szCs w:val="28"/>
        </w:rPr>
        <w:t>Определить основные понятия «</w:t>
      </w:r>
      <w:r w:rsidRPr="00FB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публичное выступление», «требования к публичному выступлению», «структура публичного</w:t>
      </w:r>
      <w:r w:rsidR="000D3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выступления</w:t>
      </w:r>
      <w:r w:rsidRPr="00FB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149B2" w:rsidRDefault="003A76AB" w:rsidP="00A32AFC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3A76AB">
        <w:rPr>
          <w:rFonts w:ascii="Times New Roman" w:hAnsi="Times New Roman" w:cs="Times New Roman"/>
          <w:sz w:val="28"/>
          <w:szCs w:val="28"/>
        </w:rPr>
        <w:t>Определить классификации видов публичного выступления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6AB" w:rsidRDefault="003A76AB" w:rsidP="00A32AFC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основные этапы подготовки публичной речи.</w:t>
      </w:r>
    </w:p>
    <w:p w:rsidR="003A76AB" w:rsidRDefault="003A76AB" w:rsidP="00A32AFC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публичное выступление </w:t>
      </w:r>
      <w:r w:rsidR="00755E39" w:rsidRPr="00FB5DB2">
        <w:rPr>
          <w:rFonts w:ascii="Times New Roman" w:hAnsi="Times New Roman" w:cs="Times New Roman"/>
          <w:sz w:val="28"/>
          <w:szCs w:val="28"/>
        </w:rPr>
        <w:t>по педагогической тематике.</w:t>
      </w:r>
    </w:p>
    <w:p w:rsidR="009D6036" w:rsidRDefault="004B247C" w:rsidP="000D36F9">
      <w:pPr>
        <w:pStyle w:val="Default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выполнения практической работы:</w:t>
      </w:r>
    </w:p>
    <w:p w:rsidR="004B247C" w:rsidRDefault="004B247C" w:rsidP="00A32AFC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вид публичного выступления.</w:t>
      </w:r>
    </w:p>
    <w:p w:rsidR="004B247C" w:rsidRDefault="004B247C" w:rsidP="00A32AFC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тему публичного выступления.</w:t>
      </w:r>
    </w:p>
    <w:p w:rsidR="00BF39B5" w:rsidRDefault="00BF39B5" w:rsidP="00A32AFC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речь.</w:t>
      </w:r>
    </w:p>
    <w:p w:rsidR="00BF39B5" w:rsidRPr="000D36F9" w:rsidRDefault="00BF39B5" w:rsidP="000D36F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F9">
        <w:rPr>
          <w:rFonts w:ascii="Times New Roman" w:hAnsi="Times New Roman" w:cs="Times New Roman"/>
          <w:sz w:val="28"/>
          <w:szCs w:val="28"/>
        </w:rPr>
        <w:t>Основные э</w:t>
      </w:r>
      <w:r w:rsidR="000D36F9">
        <w:rPr>
          <w:rFonts w:ascii="Times New Roman" w:hAnsi="Times New Roman" w:cs="Times New Roman"/>
          <w:sz w:val="28"/>
          <w:szCs w:val="28"/>
        </w:rPr>
        <w:t>тапы подготовки публичной речи:</w:t>
      </w:r>
    </w:p>
    <w:p w:rsidR="00BF39B5" w:rsidRPr="000D36F9" w:rsidRDefault="00BF39B5" w:rsidP="00A32AFC">
      <w:pPr>
        <w:pStyle w:val="Default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F9">
        <w:rPr>
          <w:rFonts w:ascii="Times New Roman" w:hAnsi="Times New Roman" w:cs="Times New Roman"/>
          <w:sz w:val="28"/>
          <w:szCs w:val="28"/>
        </w:rPr>
        <w:t>сбор материала,</w:t>
      </w:r>
    </w:p>
    <w:p w:rsidR="00BF39B5" w:rsidRPr="000D36F9" w:rsidRDefault="00BF39B5" w:rsidP="00A32AFC">
      <w:pPr>
        <w:pStyle w:val="Default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F9">
        <w:rPr>
          <w:rFonts w:ascii="Times New Roman" w:hAnsi="Times New Roman" w:cs="Times New Roman"/>
          <w:sz w:val="28"/>
          <w:szCs w:val="28"/>
        </w:rPr>
        <w:t>отбор материала и его организация,</w:t>
      </w:r>
    </w:p>
    <w:p w:rsidR="00BF39B5" w:rsidRPr="000D36F9" w:rsidRDefault="00BF39B5" w:rsidP="00A32AFC">
      <w:pPr>
        <w:pStyle w:val="Default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F9">
        <w:rPr>
          <w:rFonts w:ascii="Times New Roman" w:hAnsi="Times New Roman" w:cs="Times New Roman"/>
          <w:sz w:val="28"/>
          <w:szCs w:val="28"/>
        </w:rPr>
        <w:t>обдумывание материала,</w:t>
      </w:r>
    </w:p>
    <w:p w:rsidR="00BF39B5" w:rsidRPr="000D36F9" w:rsidRDefault="00BF39B5" w:rsidP="00A32AFC">
      <w:pPr>
        <w:pStyle w:val="Default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F9">
        <w:rPr>
          <w:rFonts w:ascii="Times New Roman" w:hAnsi="Times New Roman" w:cs="Times New Roman"/>
          <w:sz w:val="28"/>
          <w:szCs w:val="28"/>
        </w:rPr>
        <w:t>подготовка тезисов или плана,</w:t>
      </w:r>
    </w:p>
    <w:p w:rsidR="00BF39B5" w:rsidRPr="000D36F9" w:rsidRDefault="00BF39B5" w:rsidP="00A32AFC">
      <w:pPr>
        <w:pStyle w:val="Default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F9">
        <w:rPr>
          <w:rFonts w:ascii="Times New Roman" w:hAnsi="Times New Roman" w:cs="Times New Roman"/>
          <w:sz w:val="28"/>
          <w:szCs w:val="28"/>
        </w:rPr>
        <w:t>стилистическое оформление,</w:t>
      </w:r>
    </w:p>
    <w:p w:rsidR="00BF39B5" w:rsidRPr="000D36F9" w:rsidRDefault="00BF39B5" w:rsidP="00A32AFC">
      <w:pPr>
        <w:pStyle w:val="Default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F9">
        <w:rPr>
          <w:rFonts w:ascii="Times New Roman" w:hAnsi="Times New Roman" w:cs="Times New Roman"/>
          <w:sz w:val="28"/>
          <w:szCs w:val="28"/>
        </w:rPr>
        <w:t>написание текста выступления,</w:t>
      </w:r>
    </w:p>
    <w:p w:rsidR="00BF39B5" w:rsidRPr="000D36F9" w:rsidRDefault="00BF39B5" w:rsidP="00A32AFC">
      <w:pPr>
        <w:pStyle w:val="Default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F9">
        <w:rPr>
          <w:rFonts w:ascii="Times New Roman" w:hAnsi="Times New Roman" w:cs="Times New Roman"/>
          <w:sz w:val="28"/>
          <w:szCs w:val="28"/>
        </w:rPr>
        <w:t>мысленное освоение,</w:t>
      </w:r>
    </w:p>
    <w:p w:rsidR="004B247C" w:rsidRPr="000D36F9" w:rsidRDefault="00BF39B5" w:rsidP="00A32AFC">
      <w:pPr>
        <w:pStyle w:val="Default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F9">
        <w:rPr>
          <w:rFonts w:ascii="Times New Roman" w:hAnsi="Times New Roman" w:cs="Times New Roman"/>
          <w:sz w:val="28"/>
          <w:szCs w:val="28"/>
        </w:rPr>
        <w:t>проба речи.</w:t>
      </w:r>
    </w:p>
    <w:p w:rsidR="00F149B2" w:rsidRPr="000D36F9" w:rsidRDefault="00CD35B3" w:rsidP="00A32AFC">
      <w:pPr>
        <w:pStyle w:val="Default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BF39B5" w:rsidRPr="000D3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публичного выступления</w:t>
      </w:r>
      <w:r w:rsidR="000D36F9" w:rsidRPr="000D36F9">
        <w:rPr>
          <w:rFonts w:ascii="Times New Roman" w:hAnsi="Times New Roman" w:cs="Times New Roman"/>
          <w:sz w:val="28"/>
          <w:szCs w:val="28"/>
        </w:rPr>
        <w:t>.</w:t>
      </w:r>
    </w:p>
    <w:p w:rsidR="00F149B2" w:rsidRPr="00AB1FF2" w:rsidRDefault="00F149B2" w:rsidP="00F149B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F149B2" w:rsidRDefault="00DD29D0" w:rsidP="00D47CB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C65C29">
        <w:rPr>
          <w:rFonts w:ascii="Times New Roman" w:hAnsi="Times New Roman" w:cs="Times New Roman"/>
          <w:sz w:val="28"/>
        </w:rPr>
        <w:t>едагогические разработки соответствуют установленным требованиям.</w:t>
      </w:r>
      <w:r>
        <w:rPr>
          <w:rFonts w:ascii="Times New Roman" w:hAnsi="Times New Roman" w:cs="Times New Roman"/>
          <w:sz w:val="28"/>
        </w:rPr>
        <w:t xml:space="preserve"> </w:t>
      </w:r>
      <w:r w:rsidR="00432401" w:rsidRPr="000D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Вступление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аргументировано, </w:t>
      </w:r>
      <w:r w:rsidR="00432401" w:rsidRPr="000D3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привлекает внимание. Речь правильно поставлена, понятна всем окружающим. Выступление яркое и выразительное. Высказывания оратора достоверные и  убедительные. Текст изложен логически </w:t>
      </w:r>
      <w:r w:rsidR="00432401" w:rsidRPr="000D36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правильно, подкреплен аргументами и фактами. Текст без ошибок. Оратор отлично разбирается в теме. Оратор правильно реагирует на вопросы слушателей, по возможности дает развернутые ответы. Выступление состоит из кратких предложений, занимает немного времени. Запоминающееся заключение.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F149B2" w:rsidTr="006A4B12">
        <w:tc>
          <w:tcPr>
            <w:tcW w:w="1809" w:type="dxa"/>
            <w:vAlign w:val="center"/>
          </w:tcPr>
          <w:p w:rsidR="00F149B2" w:rsidRDefault="00F149B2" w:rsidP="006A4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655" w:type="dxa"/>
            <w:vAlign w:val="center"/>
          </w:tcPr>
          <w:p w:rsidR="00F149B2" w:rsidRDefault="00F149B2" w:rsidP="006A4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F149B2" w:rsidTr="006A4B12">
        <w:tc>
          <w:tcPr>
            <w:tcW w:w="1809" w:type="dxa"/>
            <w:vAlign w:val="center"/>
          </w:tcPr>
          <w:p w:rsidR="00F149B2" w:rsidRDefault="00F149B2" w:rsidP="006A4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C65C29" w:rsidRPr="00C65C29" w:rsidRDefault="00C65C29" w:rsidP="00C65C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50750">
              <w:rPr>
                <w:rFonts w:ascii="Times New Roman" w:hAnsi="Times New Roman" w:cs="Times New Roman"/>
                <w:sz w:val="28"/>
                <w:szCs w:val="28"/>
              </w:rPr>
              <w:t xml:space="preserve">«Отлично» – ставиться в том случае, когда </w:t>
            </w:r>
            <w:r w:rsidRPr="00C65C29">
              <w:rPr>
                <w:rFonts w:ascii="Times New Roman" w:hAnsi="Times New Roman" w:cs="Times New Roman"/>
                <w:sz w:val="28"/>
                <w:szCs w:val="24"/>
              </w:rPr>
              <w:t>педагогические разработки соответствуют установленным требованиям.</w:t>
            </w:r>
          </w:p>
          <w:p w:rsidR="00F149B2" w:rsidRPr="00C65C29" w:rsidRDefault="00C65C29" w:rsidP="00C65C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29">
              <w:rPr>
                <w:rFonts w:ascii="Times New Roman" w:hAnsi="Times New Roman" w:cs="Times New Roman"/>
                <w:sz w:val="28"/>
                <w:szCs w:val="24"/>
              </w:rPr>
              <w:t xml:space="preserve">( Полнота, точность, грамотность выполнения; обоснованность и результативность выполнения). </w:t>
            </w:r>
          </w:p>
        </w:tc>
      </w:tr>
      <w:tr w:rsidR="00F149B2" w:rsidTr="006A4B12">
        <w:tc>
          <w:tcPr>
            <w:tcW w:w="1809" w:type="dxa"/>
            <w:vAlign w:val="center"/>
          </w:tcPr>
          <w:p w:rsidR="00F149B2" w:rsidRDefault="00F149B2" w:rsidP="006A4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F149B2" w:rsidRDefault="00D47CB7" w:rsidP="006A4B1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«Хорошо» - </w:t>
            </w:r>
            <w:r w:rsidRPr="00350750">
              <w:rPr>
                <w:rFonts w:ascii="Times New Roman" w:hAnsi="Times New Roman" w:cs="Times New Roman"/>
                <w:sz w:val="28"/>
                <w:szCs w:val="28"/>
              </w:rPr>
              <w:t xml:space="preserve">ставиться в том случае, когда </w:t>
            </w:r>
            <w:r w:rsidRPr="00C65C29">
              <w:rPr>
                <w:rFonts w:ascii="Times New Roman" w:hAnsi="Times New Roman" w:cs="Times New Roman"/>
                <w:sz w:val="28"/>
              </w:rPr>
              <w:t>педагогические разработки соответствуют установленным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0750">
              <w:rPr>
                <w:rFonts w:ascii="Times New Roman" w:hAnsi="Times New Roman" w:cs="Times New Roman"/>
                <w:sz w:val="28"/>
                <w:szCs w:val="28"/>
              </w:rPr>
              <w:t>но в содержательной части плана имеются некоторые неточности.</w:t>
            </w:r>
          </w:p>
        </w:tc>
      </w:tr>
      <w:tr w:rsidR="00F149B2" w:rsidTr="006A4B12">
        <w:tc>
          <w:tcPr>
            <w:tcW w:w="1809" w:type="dxa"/>
            <w:vAlign w:val="center"/>
          </w:tcPr>
          <w:p w:rsidR="00F149B2" w:rsidRDefault="00F149B2" w:rsidP="006A4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F149B2" w:rsidRDefault="00D47CB7" w:rsidP="00D47CB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«Удовлетворительно» - </w:t>
            </w:r>
            <w:r w:rsidR="0092477B" w:rsidRPr="00350750">
              <w:rPr>
                <w:rFonts w:ascii="Times New Roman" w:hAnsi="Times New Roman" w:cs="Times New Roman"/>
                <w:sz w:val="28"/>
                <w:szCs w:val="28"/>
              </w:rPr>
              <w:t xml:space="preserve">ставиться в том случае, </w:t>
            </w:r>
            <w:r w:rsidRPr="00350750">
              <w:rPr>
                <w:rFonts w:ascii="Times New Roman" w:hAnsi="Times New Roman" w:cs="Times New Roman"/>
                <w:sz w:val="28"/>
                <w:szCs w:val="28"/>
              </w:rPr>
              <w:t xml:space="preserve">когда </w:t>
            </w:r>
            <w:r w:rsidRPr="00C65C29">
              <w:rPr>
                <w:rFonts w:ascii="Times New Roman" w:hAnsi="Times New Roman" w:cs="Times New Roman"/>
                <w:sz w:val="28"/>
              </w:rPr>
              <w:t>педагогические разработки соответствуют установленным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0750">
              <w:rPr>
                <w:rFonts w:ascii="Times New Roman" w:hAnsi="Times New Roman" w:cs="Times New Roman"/>
                <w:sz w:val="28"/>
                <w:szCs w:val="28"/>
              </w:rPr>
              <w:t>но не в полном объеме намечены реальные пути решения поставленной цели, содержание плана поверхностно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публичное выступление </w:t>
            </w:r>
            <w:r w:rsidR="0092477B">
              <w:rPr>
                <w:rFonts w:ascii="Times New Roman" w:hAnsi="Times New Roman" w:cs="Times New Roman"/>
                <w:sz w:val="28"/>
                <w:szCs w:val="28"/>
              </w:rPr>
              <w:t xml:space="preserve">не аргументировано. </w:t>
            </w:r>
          </w:p>
        </w:tc>
      </w:tr>
      <w:tr w:rsidR="00F149B2" w:rsidTr="006A4B12">
        <w:tc>
          <w:tcPr>
            <w:tcW w:w="1809" w:type="dxa"/>
            <w:vAlign w:val="center"/>
          </w:tcPr>
          <w:p w:rsidR="00F149B2" w:rsidRDefault="00F149B2" w:rsidP="006A4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F149B2" w:rsidRDefault="00D47CB7" w:rsidP="006A4B12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  <w:r w:rsidR="009247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477B" w:rsidRPr="00350750">
              <w:rPr>
                <w:rFonts w:ascii="Times New Roman" w:hAnsi="Times New Roman" w:cs="Times New Roman"/>
                <w:sz w:val="28"/>
                <w:szCs w:val="28"/>
              </w:rPr>
              <w:t xml:space="preserve">ставиться в том случае, когда </w:t>
            </w:r>
            <w:r w:rsidR="0092477B" w:rsidRPr="00C65C29">
              <w:rPr>
                <w:rFonts w:ascii="Times New Roman" w:hAnsi="Times New Roman" w:cs="Times New Roman"/>
                <w:sz w:val="28"/>
              </w:rPr>
              <w:t xml:space="preserve">педагогические разработки </w:t>
            </w:r>
            <w:r w:rsidR="0092477B">
              <w:rPr>
                <w:rFonts w:ascii="Times New Roman" w:hAnsi="Times New Roman" w:cs="Times New Roman"/>
                <w:sz w:val="28"/>
              </w:rPr>
              <w:t xml:space="preserve">не </w:t>
            </w:r>
            <w:r w:rsidR="0092477B" w:rsidRPr="00C65C29">
              <w:rPr>
                <w:rFonts w:ascii="Times New Roman" w:hAnsi="Times New Roman" w:cs="Times New Roman"/>
                <w:sz w:val="28"/>
              </w:rPr>
              <w:t>соответствуют установленным требованиям</w:t>
            </w:r>
            <w:r w:rsidR="0092477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F149B2" w:rsidRDefault="00F149B2" w:rsidP="00F149B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9B2" w:rsidRPr="00AB1FF2" w:rsidRDefault="00F149B2" w:rsidP="00F149B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Перечень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FF2">
        <w:rPr>
          <w:rFonts w:ascii="Times New Roman" w:hAnsi="Times New Roman" w:cs="Times New Roman"/>
          <w:b/>
          <w:sz w:val="28"/>
          <w:szCs w:val="28"/>
        </w:rPr>
        <w:t>(список информационных источников)</w:t>
      </w:r>
    </w:p>
    <w:p w:rsidR="002231C8" w:rsidRPr="002231C8" w:rsidRDefault="002231C8" w:rsidP="00A32AFC">
      <w:pPr>
        <w:pStyle w:val="a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РОЖДЕНИЯ ДО ШКОЛЫ. Инновационная 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дошкольного </w:t>
      </w:r>
      <w:r w:rsidRPr="0022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образования. / Под ред. Н.Е. </w:t>
      </w:r>
      <w:proofErr w:type="spellStart"/>
      <w:r w:rsidRPr="0022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Вераксы</w:t>
      </w:r>
      <w:proofErr w:type="spellEnd"/>
      <w:r w:rsidRPr="0022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Т.С. Комаровой, Э. М. Дорофеевой. — Издание пятое (инновационное), </w:t>
      </w:r>
      <w:proofErr w:type="spellStart"/>
      <w:r w:rsidRPr="0022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223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доп.— М.: МОЗАИКА-СИНТЕЗ, 2019. — c.336</w:t>
      </w:r>
    </w:p>
    <w:p w:rsidR="00DA381D" w:rsidRPr="00813A38" w:rsidRDefault="00DA381D" w:rsidP="00A32AFC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3A38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813A38">
        <w:rPr>
          <w:rFonts w:ascii="Times New Roman" w:eastAsia="Times New Roman" w:hAnsi="Times New Roman" w:cs="Times New Roman"/>
          <w:sz w:val="28"/>
          <w:szCs w:val="28"/>
        </w:rPr>
        <w:t xml:space="preserve">, Н.В. Теоретические основы дошкольного образования: учеб. для СПО / Н. В. </w:t>
      </w:r>
      <w:proofErr w:type="spellStart"/>
      <w:r w:rsidRPr="00813A38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813A38">
        <w:rPr>
          <w:rFonts w:ascii="Times New Roman" w:eastAsia="Times New Roman" w:hAnsi="Times New Roman" w:cs="Times New Roman"/>
          <w:sz w:val="28"/>
          <w:szCs w:val="28"/>
        </w:rPr>
        <w:t xml:space="preserve"> ; Н.В. </w:t>
      </w:r>
      <w:proofErr w:type="spellStart"/>
      <w:r w:rsidRPr="00813A38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813A38">
        <w:rPr>
          <w:rFonts w:ascii="Times New Roman" w:eastAsia="Times New Roman" w:hAnsi="Times New Roman" w:cs="Times New Roman"/>
          <w:sz w:val="28"/>
          <w:szCs w:val="28"/>
        </w:rPr>
        <w:t xml:space="preserve">, Ю.В. </w:t>
      </w:r>
      <w:proofErr w:type="spellStart"/>
      <w:r w:rsidRPr="00813A38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813A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3A38">
        <w:rPr>
          <w:rFonts w:ascii="Times New Roman" w:eastAsia="Times New Roman" w:hAnsi="Times New Roman" w:cs="Times New Roman"/>
          <w:sz w:val="28"/>
          <w:szCs w:val="28"/>
        </w:rPr>
        <w:t>Н.А.Виноградова</w:t>
      </w:r>
      <w:proofErr w:type="spellEnd"/>
      <w:r w:rsidRPr="00813A38">
        <w:rPr>
          <w:rFonts w:ascii="Times New Roman" w:eastAsia="Times New Roman" w:hAnsi="Times New Roman" w:cs="Times New Roman"/>
          <w:sz w:val="28"/>
          <w:szCs w:val="28"/>
        </w:rPr>
        <w:t xml:space="preserve"> . - М. : </w:t>
      </w:r>
      <w:proofErr w:type="spellStart"/>
      <w:r w:rsidRPr="00813A38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813A38">
        <w:rPr>
          <w:rFonts w:ascii="Times New Roman" w:eastAsia="Times New Roman" w:hAnsi="Times New Roman" w:cs="Times New Roman"/>
          <w:sz w:val="28"/>
          <w:szCs w:val="28"/>
        </w:rPr>
        <w:t>, 2017</w:t>
      </w:r>
    </w:p>
    <w:p w:rsidR="00DA381D" w:rsidRPr="00813A38" w:rsidRDefault="00DA381D" w:rsidP="00A32AFC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A38">
        <w:rPr>
          <w:rFonts w:ascii="Times New Roman" w:hAnsi="Times New Roman" w:cs="Times New Roman"/>
          <w:sz w:val="28"/>
          <w:szCs w:val="28"/>
        </w:rPr>
        <w:lastRenderedPageBreak/>
        <w:t>Микляева</w:t>
      </w:r>
      <w:proofErr w:type="spellEnd"/>
      <w:r w:rsidRPr="00813A38">
        <w:rPr>
          <w:rFonts w:ascii="Times New Roman" w:hAnsi="Times New Roman" w:cs="Times New Roman"/>
          <w:sz w:val="28"/>
          <w:szCs w:val="28"/>
        </w:rPr>
        <w:t xml:space="preserve">,  Н.В. Экспресс - конструктор образовательной программы: методическое пособие для детских садов и дошкольных отделений  школы/Н.В. </w:t>
      </w:r>
      <w:proofErr w:type="spellStart"/>
      <w:r w:rsidRPr="00813A38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813A38">
        <w:rPr>
          <w:rFonts w:ascii="Times New Roman" w:hAnsi="Times New Roman" w:cs="Times New Roman"/>
          <w:sz w:val="28"/>
          <w:szCs w:val="28"/>
        </w:rPr>
        <w:t>. - М.: ТЦ «Сфера», 2015. - 128с.</w:t>
      </w:r>
    </w:p>
    <w:p w:rsidR="00DA381D" w:rsidRPr="00813A38" w:rsidRDefault="00DA381D" w:rsidP="00A32AFC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воспитания и обучения в области дошкольного образования : учебник и практикум для среднего профессионального образования / Л. В. Коломийченко [и др.] ; под общей редакцией Л. В. Коломийченко. — 2-е изд., </w:t>
      </w:r>
      <w:proofErr w:type="spellStart"/>
      <w:r w:rsidRPr="0081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81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81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 — 210 с. </w:t>
      </w:r>
    </w:p>
    <w:p w:rsidR="00DA381D" w:rsidRPr="00813A38" w:rsidRDefault="00DA381D" w:rsidP="00A32AFC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Белая К.Ю. Педагогический совет в дошкольном образовательном учреждении: подготовка и проведение. - М.: ТЦ Сфера, 2007 - 48 с.</w:t>
      </w:r>
    </w:p>
    <w:p w:rsidR="00DA381D" w:rsidRPr="000D36F9" w:rsidRDefault="00DA381D" w:rsidP="00DA381D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F9">
        <w:rPr>
          <w:rFonts w:ascii="Times New Roman" w:hAnsi="Times New Roman" w:cs="Times New Roman"/>
          <w:sz w:val="28"/>
          <w:szCs w:val="28"/>
        </w:rPr>
        <w:t>Интернет – источники:</w:t>
      </w:r>
    </w:p>
    <w:p w:rsidR="00DA381D" w:rsidRPr="00813A38" w:rsidRDefault="00F9782C" w:rsidP="00A32AFC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DA381D" w:rsidRPr="00813A38">
          <w:rPr>
            <w:rStyle w:val="ac"/>
            <w:rFonts w:ascii="Times New Roman" w:hAnsi="Times New Roman" w:cs="Times New Roman"/>
            <w:sz w:val="28"/>
            <w:szCs w:val="28"/>
          </w:rPr>
          <w:t>http://www.pedlib.ru</w:t>
        </w:r>
      </w:hyperlink>
    </w:p>
    <w:p w:rsidR="00DA381D" w:rsidRPr="00813A38" w:rsidRDefault="00F9782C" w:rsidP="00A32AFC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DA381D" w:rsidRPr="00813A38">
          <w:rPr>
            <w:rStyle w:val="ac"/>
            <w:rFonts w:ascii="Times New Roman" w:hAnsi="Times New Roman" w:cs="Times New Roman"/>
            <w:sz w:val="28"/>
            <w:szCs w:val="28"/>
          </w:rPr>
          <w:t>http://www.maam.ru</w:t>
        </w:r>
      </w:hyperlink>
    </w:p>
    <w:p w:rsidR="00DA381D" w:rsidRPr="00813A38" w:rsidRDefault="00F9782C" w:rsidP="00A32AFC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DA381D" w:rsidRPr="00813A38">
          <w:rPr>
            <w:rStyle w:val="ac"/>
            <w:rFonts w:ascii="Times New Roman" w:hAnsi="Times New Roman" w:cs="Times New Roman"/>
            <w:sz w:val="28"/>
            <w:szCs w:val="28"/>
          </w:rPr>
          <w:t>http://www.moi-detsad.ru</w:t>
        </w:r>
      </w:hyperlink>
    </w:p>
    <w:p w:rsidR="00DA381D" w:rsidRPr="00813A38" w:rsidRDefault="00F9782C" w:rsidP="00A32AFC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DA381D" w:rsidRPr="00813A38">
          <w:rPr>
            <w:rStyle w:val="ac"/>
            <w:rFonts w:ascii="Times New Roman" w:hAnsi="Times New Roman" w:cs="Times New Roman"/>
            <w:sz w:val="28"/>
            <w:szCs w:val="28"/>
          </w:rPr>
          <w:t>http://www.nsportal.ru</w:t>
        </w:r>
      </w:hyperlink>
      <w:r w:rsidR="00DA381D" w:rsidRPr="00813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FF2" w:rsidRDefault="00AB1FF2" w:rsidP="00F2100A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225C10" w:rsidRDefault="00225C10" w:rsidP="00F2100A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225C10" w:rsidRDefault="00225C10" w:rsidP="00F2100A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225C10" w:rsidRDefault="00225C10" w:rsidP="00F2100A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AB1FF2" w:rsidRDefault="00AB1FF2" w:rsidP="00AB1FF2">
      <w:pPr>
        <w:pStyle w:val="Default"/>
      </w:pPr>
    </w:p>
    <w:p w:rsidR="00AB1FF2" w:rsidRPr="00AB1FF2" w:rsidRDefault="00AB1FF2" w:rsidP="00AB1FF2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1FF2">
        <w:rPr>
          <w:rFonts w:ascii="Times New Roman" w:hAnsi="Times New Roman" w:cs="Times New Roman"/>
          <w:sz w:val="28"/>
          <w:szCs w:val="28"/>
          <w:u w:val="single"/>
        </w:rPr>
        <w:t>Инструкционная карта к лабораторному (практическому) занятию</w:t>
      </w:r>
    </w:p>
    <w:p w:rsidR="00F41B99" w:rsidRPr="00736789" w:rsidRDefault="00AB1FF2" w:rsidP="0073678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Тема</w:t>
      </w:r>
      <w:r w:rsidR="00F41B99">
        <w:rPr>
          <w:rFonts w:ascii="Times New Roman" w:hAnsi="Times New Roman" w:cs="Times New Roman"/>
          <w:sz w:val="28"/>
          <w:szCs w:val="28"/>
        </w:rPr>
        <w:t>:</w:t>
      </w:r>
      <w:r w:rsidR="00736789" w:rsidRPr="00736789">
        <w:rPr>
          <w:rFonts w:ascii="Times New Roman" w:hAnsi="Times New Roman" w:cs="Times New Roman"/>
          <w:sz w:val="28"/>
          <w:szCs w:val="28"/>
        </w:rPr>
        <w:t xml:space="preserve"> Разработка календарного плана образовательной деятельности с детьми с учетом особенностей возраста, группы, отдельных воспитанников.</w:t>
      </w:r>
    </w:p>
    <w:p w:rsidR="00AB1FF2" w:rsidRPr="00AB1FF2" w:rsidRDefault="00AB1FF2" w:rsidP="00AB1FF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="00736789">
        <w:rPr>
          <w:rFonts w:ascii="Times New Roman" w:hAnsi="Times New Roman" w:cs="Times New Roman"/>
          <w:sz w:val="28"/>
          <w:szCs w:val="28"/>
        </w:rPr>
        <w:t>: 4</w:t>
      </w:r>
    </w:p>
    <w:p w:rsidR="00AB1FF2" w:rsidRPr="00736789" w:rsidRDefault="00736789" w:rsidP="00DB57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6789">
        <w:rPr>
          <w:rFonts w:ascii="Times New Roman" w:hAnsi="Times New Roman" w:cs="Times New Roman"/>
          <w:sz w:val="28"/>
          <w:szCs w:val="28"/>
        </w:rPr>
        <w:t xml:space="preserve">отработка навыка </w:t>
      </w:r>
      <w:r>
        <w:rPr>
          <w:rFonts w:ascii="Times New Roman" w:hAnsi="Times New Roman" w:cs="Times New Roman"/>
          <w:sz w:val="28"/>
          <w:szCs w:val="28"/>
        </w:rPr>
        <w:t>определения цели и задач, содержания, форм, методов и средств</w:t>
      </w:r>
      <w:r w:rsidR="00CD35B3">
        <w:rPr>
          <w:rFonts w:ascii="Times New Roman" w:hAnsi="Times New Roman" w:cs="Times New Roman"/>
          <w:sz w:val="28"/>
          <w:szCs w:val="28"/>
        </w:rPr>
        <w:t>,</w:t>
      </w:r>
      <w:r w:rsidRPr="00736789">
        <w:rPr>
          <w:rFonts w:ascii="Times New Roman" w:hAnsi="Times New Roman" w:cs="Times New Roman"/>
          <w:sz w:val="28"/>
          <w:szCs w:val="28"/>
        </w:rPr>
        <w:t xml:space="preserve"> при планировании дошкольного образования воспитанников, а также осуществления планирование с учетом особенностей возраста, группы, отдельных воспитанников</w:t>
      </w:r>
    </w:p>
    <w:p w:rsidR="00AB1FF2" w:rsidRPr="00736789" w:rsidRDefault="00AB1FF2" w:rsidP="00DB571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736789">
        <w:rPr>
          <w:rFonts w:ascii="Times New Roman" w:hAnsi="Times New Roman" w:cs="Times New Roman"/>
          <w:sz w:val="28"/>
          <w:szCs w:val="28"/>
        </w:rPr>
        <w:t>учебная аудитория</w:t>
      </w:r>
    </w:p>
    <w:p w:rsidR="00AB1FF2" w:rsidRPr="00AB1FF2" w:rsidRDefault="00AB1FF2" w:rsidP="00DB571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  <w:r w:rsidRPr="00AB1FF2">
        <w:rPr>
          <w:rFonts w:ascii="Times New Roman" w:hAnsi="Times New Roman" w:cs="Times New Roman"/>
          <w:sz w:val="28"/>
          <w:szCs w:val="28"/>
        </w:rPr>
        <w:t xml:space="preserve"> компьютер,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F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B1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F2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736789" w:rsidRDefault="00AB1FF2" w:rsidP="00AB1FF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Дидактическое обеспечение:</w:t>
      </w:r>
      <w:r w:rsidRPr="00AB1FF2">
        <w:rPr>
          <w:rFonts w:ascii="Times New Roman" w:hAnsi="Times New Roman" w:cs="Times New Roman"/>
          <w:sz w:val="28"/>
          <w:szCs w:val="28"/>
        </w:rPr>
        <w:t xml:space="preserve"> инструкционные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FF2">
        <w:rPr>
          <w:rFonts w:ascii="Times New Roman" w:hAnsi="Times New Roman" w:cs="Times New Roman"/>
          <w:sz w:val="28"/>
          <w:szCs w:val="28"/>
        </w:rPr>
        <w:t>карты</w:t>
      </w:r>
      <w:r w:rsidR="00B579CE">
        <w:rPr>
          <w:rFonts w:ascii="Times New Roman" w:hAnsi="Times New Roman" w:cs="Times New Roman"/>
          <w:sz w:val="28"/>
          <w:szCs w:val="28"/>
        </w:rPr>
        <w:t>, КТП, технологические карты, методические рекомендации</w:t>
      </w:r>
      <w:r w:rsidR="00736789">
        <w:rPr>
          <w:rFonts w:ascii="Times New Roman" w:hAnsi="Times New Roman" w:cs="Times New Roman"/>
          <w:sz w:val="28"/>
          <w:szCs w:val="28"/>
        </w:rPr>
        <w:t>.</w:t>
      </w:r>
    </w:p>
    <w:p w:rsidR="00736789" w:rsidRDefault="00736789" w:rsidP="00DB571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B1173" w:rsidRDefault="00FB1173" w:rsidP="00A32AFC">
      <w:pPr>
        <w:pStyle w:val="Default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Составьте технологическую карту непосредственной образовательной деятельности.</w:t>
      </w:r>
    </w:p>
    <w:p w:rsidR="00ED41E0" w:rsidRDefault="00736789" w:rsidP="00A32AFC">
      <w:pPr>
        <w:pStyle w:val="Default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789">
        <w:rPr>
          <w:rFonts w:ascii="Times New Roman" w:hAnsi="Times New Roman" w:cs="Times New Roman"/>
          <w:sz w:val="28"/>
        </w:rPr>
        <w:t xml:space="preserve">Составьте </w:t>
      </w:r>
      <w:r w:rsidR="00ED41E0">
        <w:rPr>
          <w:rFonts w:ascii="Times New Roman" w:hAnsi="Times New Roman" w:cs="Times New Roman"/>
          <w:sz w:val="28"/>
        </w:rPr>
        <w:t xml:space="preserve">тематический </w:t>
      </w:r>
      <w:r w:rsidRPr="00736789">
        <w:rPr>
          <w:rFonts w:ascii="Times New Roman" w:hAnsi="Times New Roman" w:cs="Times New Roman"/>
          <w:sz w:val="28"/>
        </w:rPr>
        <w:t xml:space="preserve">план </w:t>
      </w:r>
      <w:proofErr w:type="spellStart"/>
      <w:r w:rsidRPr="00736789">
        <w:rPr>
          <w:rFonts w:ascii="Times New Roman" w:hAnsi="Times New Roman" w:cs="Times New Roman"/>
          <w:sz w:val="28"/>
        </w:rPr>
        <w:t>воспитательно</w:t>
      </w:r>
      <w:proofErr w:type="spellEnd"/>
      <w:r w:rsidR="00D630FE">
        <w:rPr>
          <w:rFonts w:ascii="Times New Roman" w:hAnsi="Times New Roman" w:cs="Times New Roman"/>
          <w:sz w:val="28"/>
        </w:rPr>
        <w:t xml:space="preserve"> - </w:t>
      </w:r>
      <w:r w:rsidRPr="00736789">
        <w:rPr>
          <w:rFonts w:ascii="Times New Roman" w:hAnsi="Times New Roman" w:cs="Times New Roman"/>
          <w:sz w:val="28"/>
        </w:rPr>
        <w:t>образовательной работы на день.</w:t>
      </w:r>
    </w:p>
    <w:p w:rsidR="00ED41E0" w:rsidRPr="00B71252" w:rsidRDefault="00ED41E0" w:rsidP="00A32AFC">
      <w:pPr>
        <w:pStyle w:val="Default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32"/>
        </w:rPr>
      </w:pPr>
      <w:r w:rsidRPr="00B71252">
        <w:rPr>
          <w:rFonts w:ascii="Times New Roman" w:hAnsi="Times New Roman" w:cs="Times New Roman"/>
          <w:sz w:val="28"/>
        </w:rPr>
        <w:t>Спланируйте на неделю организацию совместной деятельности взрослого и детей (возрастная группа и вид детской деятельности по выбору обучающегося)</w:t>
      </w:r>
      <w:r w:rsidR="00FB1173">
        <w:rPr>
          <w:rFonts w:ascii="Times New Roman" w:hAnsi="Times New Roman" w:cs="Times New Roman"/>
          <w:sz w:val="28"/>
        </w:rPr>
        <w:t xml:space="preserve"> </w:t>
      </w:r>
      <w:r w:rsidRPr="00B71252">
        <w:rPr>
          <w:rFonts w:ascii="Times New Roman" w:hAnsi="Times New Roman" w:cs="Times New Roman"/>
          <w:sz w:val="28"/>
        </w:rPr>
        <w:t>в форме комплексно-тематического планирования.</w:t>
      </w:r>
    </w:p>
    <w:p w:rsidR="00B71252" w:rsidRPr="00DA381D" w:rsidRDefault="00736789" w:rsidP="00DA381D">
      <w:pPr>
        <w:pStyle w:val="Default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789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736789">
        <w:rPr>
          <w:rFonts w:ascii="Times New Roman" w:hAnsi="Times New Roman" w:cs="Times New Roman"/>
          <w:sz w:val="28"/>
          <w:szCs w:val="28"/>
        </w:rPr>
        <w:t xml:space="preserve"> Используйте предложенный макет для планирования. Используйте при выполнении задания основную образовательную программу дошкольного образования «От рождения до школы»</w:t>
      </w:r>
      <w:r w:rsidRPr="00736789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736789">
        <w:rPr>
          <w:rStyle w:val="FontStyle207"/>
          <w:rFonts w:ascii="Times New Roman" w:hAnsi="Times New Roman" w:cs="Times New Roman"/>
          <w:sz w:val="28"/>
          <w:szCs w:val="28"/>
        </w:rPr>
        <w:t xml:space="preserve">под ред. Н. Е. </w:t>
      </w:r>
      <w:proofErr w:type="spellStart"/>
      <w:r w:rsidRPr="00736789">
        <w:rPr>
          <w:rStyle w:val="FontStyle207"/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36789">
        <w:rPr>
          <w:rStyle w:val="FontStyle207"/>
          <w:rFonts w:ascii="Times New Roman" w:hAnsi="Times New Roman" w:cs="Times New Roman"/>
          <w:sz w:val="28"/>
          <w:szCs w:val="28"/>
        </w:rPr>
        <w:t xml:space="preserve">, Т. С. </w:t>
      </w:r>
      <w:r w:rsidRPr="00736789">
        <w:rPr>
          <w:rStyle w:val="FontStyle202"/>
          <w:rFonts w:ascii="Times New Roman" w:hAnsi="Times New Roman" w:cs="Times New Roman"/>
          <w:bCs/>
          <w:sz w:val="28"/>
          <w:szCs w:val="28"/>
        </w:rPr>
        <w:t xml:space="preserve">Комаровой, </w:t>
      </w:r>
      <w:r w:rsidRPr="00736789">
        <w:rPr>
          <w:rStyle w:val="FontStyle207"/>
          <w:rFonts w:ascii="Times New Roman" w:hAnsi="Times New Roman" w:cs="Times New Roman"/>
          <w:sz w:val="28"/>
          <w:szCs w:val="28"/>
        </w:rPr>
        <w:t>М. А. Васильевой</w:t>
      </w:r>
      <w:r w:rsidRPr="007367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1252" w:rsidRDefault="00B71252" w:rsidP="0073678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252" w:rsidRDefault="00B71252" w:rsidP="0073678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252" w:rsidRDefault="00B71252" w:rsidP="0073678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252" w:rsidRDefault="00B71252" w:rsidP="0073678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252" w:rsidRDefault="00B71252" w:rsidP="00B71252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71252" w:rsidSect="006A2CEB">
          <w:type w:val="continuous"/>
          <w:pgSz w:w="11906" w:h="16838"/>
          <w:pgMar w:top="1134" w:right="851" w:bottom="1361" w:left="1418" w:header="709" w:footer="709" w:gutter="0"/>
          <w:cols w:space="708"/>
          <w:docGrid w:linePitch="360"/>
        </w:sectPr>
      </w:pPr>
    </w:p>
    <w:p w:rsidR="00B71252" w:rsidRPr="00B71252" w:rsidRDefault="00B71252" w:rsidP="00B7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Календарный тематический план</w:t>
      </w:r>
    </w:p>
    <w:p w:rsidR="00B71252" w:rsidRPr="00B71252" w:rsidRDefault="00B71252" w:rsidP="00B712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52" w:rsidRPr="00B71252" w:rsidRDefault="00B71252" w:rsidP="00B7125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52" w:rsidRPr="00B71252" w:rsidRDefault="00B71252" w:rsidP="00B71252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52" w:rsidRPr="00B71252" w:rsidRDefault="00B71252" w:rsidP="00B7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 воспитателя _______________________________________________________</w:t>
      </w:r>
    </w:p>
    <w:p w:rsidR="00B71252" w:rsidRPr="00B71252" w:rsidRDefault="00B71252" w:rsidP="00B71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52" w:rsidRPr="00B71252" w:rsidRDefault="00B71252" w:rsidP="00B71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52" w:rsidRPr="00B71252" w:rsidRDefault="00B71252" w:rsidP="00B71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480" w:firstRow="0" w:lastRow="0" w:firstColumn="1" w:lastColumn="0" w:noHBand="0" w:noVBand="1"/>
      </w:tblPr>
      <w:tblGrid>
        <w:gridCol w:w="1838"/>
        <w:gridCol w:w="2912"/>
        <w:gridCol w:w="2912"/>
        <w:gridCol w:w="2912"/>
        <w:gridCol w:w="3950"/>
      </w:tblGrid>
      <w:tr w:rsidR="00B71252" w:rsidRPr="00B71252" w:rsidTr="008B33FC">
        <w:tc>
          <w:tcPr>
            <w:tcW w:w="1838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71252">
              <w:rPr>
                <w:sz w:val="28"/>
                <w:szCs w:val="28"/>
              </w:rPr>
              <w:t>Первая</w:t>
            </w:r>
            <w:proofErr w:type="spellEnd"/>
            <w:r w:rsidRPr="00B71252">
              <w:rPr>
                <w:sz w:val="28"/>
                <w:szCs w:val="28"/>
              </w:rPr>
              <w:t xml:space="preserve"> </w:t>
            </w:r>
            <w:proofErr w:type="spellStart"/>
            <w:r w:rsidRPr="00B71252">
              <w:rPr>
                <w:sz w:val="28"/>
                <w:szCs w:val="28"/>
              </w:rPr>
              <w:t>половина</w:t>
            </w:r>
            <w:proofErr w:type="spellEnd"/>
            <w:r w:rsidRPr="00B71252">
              <w:rPr>
                <w:sz w:val="28"/>
                <w:szCs w:val="28"/>
              </w:rPr>
              <w:t xml:space="preserve"> </w:t>
            </w:r>
            <w:proofErr w:type="spellStart"/>
            <w:r w:rsidRPr="00B71252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1252">
              <w:rPr>
                <w:sz w:val="28"/>
                <w:szCs w:val="28"/>
              </w:rPr>
              <w:t xml:space="preserve">Вид </w:t>
            </w:r>
            <w:proofErr w:type="spellStart"/>
            <w:r w:rsidRPr="00B71252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71252">
              <w:rPr>
                <w:sz w:val="28"/>
                <w:szCs w:val="28"/>
              </w:rPr>
              <w:t>Цель</w:t>
            </w:r>
            <w:proofErr w:type="spellEnd"/>
            <w:r w:rsidRPr="00B71252">
              <w:rPr>
                <w:sz w:val="28"/>
                <w:szCs w:val="28"/>
              </w:rPr>
              <w:t xml:space="preserve"> </w:t>
            </w:r>
            <w:proofErr w:type="spellStart"/>
            <w:r w:rsidRPr="00B71252"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71252">
              <w:rPr>
                <w:sz w:val="28"/>
                <w:szCs w:val="28"/>
              </w:rPr>
              <w:t>Оборудование</w:t>
            </w:r>
            <w:proofErr w:type="spellEnd"/>
          </w:p>
        </w:tc>
        <w:tc>
          <w:tcPr>
            <w:tcW w:w="3950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71252">
              <w:rPr>
                <w:sz w:val="28"/>
                <w:szCs w:val="28"/>
              </w:rPr>
              <w:t>Индивидуальная</w:t>
            </w:r>
            <w:proofErr w:type="spellEnd"/>
            <w:r w:rsidRPr="00B71252">
              <w:rPr>
                <w:sz w:val="28"/>
                <w:szCs w:val="28"/>
              </w:rPr>
              <w:t>/</w:t>
            </w:r>
            <w:proofErr w:type="spellStart"/>
            <w:r w:rsidRPr="00B71252">
              <w:rPr>
                <w:sz w:val="28"/>
                <w:szCs w:val="28"/>
              </w:rPr>
              <w:t>подгрупповая</w:t>
            </w:r>
            <w:proofErr w:type="spellEnd"/>
            <w:r w:rsidRPr="00B71252">
              <w:rPr>
                <w:sz w:val="28"/>
                <w:szCs w:val="28"/>
              </w:rPr>
              <w:t xml:space="preserve"> работа</w:t>
            </w:r>
          </w:p>
        </w:tc>
      </w:tr>
      <w:tr w:rsidR="00B71252" w:rsidRPr="00B71252" w:rsidTr="008B33FC">
        <w:tc>
          <w:tcPr>
            <w:tcW w:w="1838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71252" w:rsidRPr="00B71252" w:rsidTr="008B33FC">
        <w:tc>
          <w:tcPr>
            <w:tcW w:w="1838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71252" w:rsidRPr="00B71252" w:rsidTr="008B33FC">
        <w:tc>
          <w:tcPr>
            <w:tcW w:w="1838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71252" w:rsidRPr="00B71252" w:rsidTr="008B33FC">
        <w:tc>
          <w:tcPr>
            <w:tcW w:w="1838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71252" w:rsidRPr="00B71252" w:rsidTr="008B33FC">
        <w:tc>
          <w:tcPr>
            <w:tcW w:w="1838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71252" w:rsidRPr="00B71252" w:rsidTr="008B33FC">
        <w:tc>
          <w:tcPr>
            <w:tcW w:w="1838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71252">
              <w:rPr>
                <w:sz w:val="28"/>
                <w:szCs w:val="28"/>
              </w:rPr>
              <w:t>Вторая</w:t>
            </w:r>
            <w:proofErr w:type="spellEnd"/>
            <w:r w:rsidRPr="00B71252">
              <w:rPr>
                <w:sz w:val="28"/>
                <w:szCs w:val="28"/>
              </w:rPr>
              <w:t xml:space="preserve"> </w:t>
            </w:r>
            <w:proofErr w:type="spellStart"/>
            <w:r w:rsidRPr="00B71252">
              <w:rPr>
                <w:sz w:val="28"/>
                <w:szCs w:val="28"/>
              </w:rPr>
              <w:t>половина</w:t>
            </w:r>
            <w:proofErr w:type="spellEnd"/>
            <w:r w:rsidRPr="00B71252">
              <w:rPr>
                <w:sz w:val="28"/>
                <w:szCs w:val="28"/>
              </w:rPr>
              <w:t xml:space="preserve"> </w:t>
            </w:r>
            <w:proofErr w:type="spellStart"/>
            <w:r w:rsidRPr="00B71252">
              <w:rPr>
                <w:sz w:val="28"/>
                <w:szCs w:val="28"/>
              </w:rPr>
              <w:t>дня</w:t>
            </w:r>
            <w:proofErr w:type="spellEnd"/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71252" w:rsidRPr="00B71252" w:rsidTr="008B33FC">
        <w:tc>
          <w:tcPr>
            <w:tcW w:w="1838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71252" w:rsidRPr="00B71252" w:rsidTr="008B33FC">
        <w:tc>
          <w:tcPr>
            <w:tcW w:w="1838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71252" w:rsidRPr="00B71252" w:rsidTr="008B33FC">
        <w:tc>
          <w:tcPr>
            <w:tcW w:w="1838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71252" w:rsidRPr="00B71252" w:rsidTr="008B33FC">
        <w:tc>
          <w:tcPr>
            <w:tcW w:w="1838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50" w:type="dxa"/>
          </w:tcPr>
          <w:p w:rsidR="00B71252" w:rsidRPr="00B71252" w:rsidRDefault="00B71252" w:rsidP="00B712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71252" w:rsidRPr="00B71252" w:rsidRDefault="00B71252" w:rsidP="00B71252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52" w:rsidRPr="00B71252" w:rsidRDefault="00B71252" w:rsidP="00B7125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1252" w:rsidRPr="00B71252">
          <w:pgSz w:w="16838" w:h="11906" w:orient="landscape"/>
          <w:pgMar w:top="709" w:right="1134" w:bottom="1134" w:left="1276" w:header="284" w:footer="0" w:gutter="0"/>
          <w:cols w:space="720"/>
          <w:titlePg/>
          <w:docGrid w:linePitch="299"/>
        </w:sectPr>
      </w:pPr>
    </w:p>
    <w:p w:rsidR="00B71252" w:rsidRDefault="00B71252" w:rsidP="00B71252">
      <w:pPr>
        <w:jc w:val="both"/>
        <w:rPr>
          <w:i/>
          <w:sz w:val="28"/>
          <w:szCs w:val="28"/>
        </w:rPr>
      </w:pPr>
    </w:p>
    <w:p w:rsidR="00B71252" w:rsidRDefault="00B71252" w:rsidP="00B71252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:rsidR="00B71252" w:rsidRPr="00B71252" w:rsidRDefault="00B71252" w:rsidP="00B71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sz w:val="28"/>
          <w:szCs w:val="28"/>
        </w:rPr>
        <w:t>ФИО воспитателя:</w:t>
      </w:r>
      <w:r w:rsidRPr="00B71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52" w:rsidRPr="00B71252" w:rsidRDefault="00B71252" w:rsidP="00B71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B712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1252" w:rsidRPr="00B71252" w:rsidRDefault="00B71252" w:rsidP="00B71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B71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52" w:rsidRPr="00B71252" w:rsidRDefault="00B71252" w:rsidP="00B71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B71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52" w:rsidRPr="00B71252" w:rsidRDefault="00B71252" w:rsidP="00B71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71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52" w:rsidRPr="00B71252" w:rsidRDefault="00B71252" w:rsidP="00B71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52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B71252" w:rsidRPr="00B71252" w:rsidRDefault="00B71252" w:rsidP="00B712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52">
        <w:rPr>
          <w:rFonts w:ascii="Times New Roman" w:hAnsi="Times New Roman" w:cs="Times New Roman"/>
          <w:b/>
          <w:sz w:val="28"/>
          <w:szCs w:val="28"/>
        </w:rPr>
        <w:t xml:space="preserve">Дополнительные задачи: </w:t>
      </w:r>
    </w:p>
    <w:p w:rsidR="00B71252" w:rsidRPr="00B71252" w:rsidRDefault="00B71252" w:rsidP="00B71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B71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52" w:rsidRPr="00B71252" w:rsidRDefault="00B71252" w:rsidP="00B71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sz w:val="28"/>
          <w:szCs w:val="28"/>
        </w:rPr>
        <w:t>Планируемый результат занятия</w:t>
      </w:r>
      <w:r w:rsidRPr="00B712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1252" w:rsidRPr="00B71252" w:rsidRDefault="00B71252" w:rsidP="00B71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252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B71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52" w:rsidRPr="00B71252" w:rsidRDefault="00B71252" w:rsidP="00B712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5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tbl>
      <w:tblPr>
        <w:tblStyle w:val="a5"/>
        <w:tblpPr w:leftFromText="180" w:rightFromText="180" w:vertAnchor="text" w:tblpXSpec="center" w:tblpY="33"/>
        <w:tblW w:w="15134" w:type="dxa"/>
        <w:tblLayout w:type="fixed"/>
        <w:tblLook w:val="04A0" w:firstRow="1" w:lastRow="0" w:firstColumn="1" w:lastColumn="0" w:noHBand="0" w:noVBand="1"/>
      </w:tblPr>
      <w:tblGrid>
        <w:gridCol w:w="708"/>
        <w:gridCol w:w="2650"/>
        <w:gridCol w:w="2309"/>
        <w:gridCol w:w="2553"/>
        <w:gridCol w:w="2127"/>
        <w:gridCol w:w="2836"/>
        <w:gridCol w:w="1951"/>
      </w:tblGrid>
      <w:tr w:rsidR="00B71252" w:rsidTr="008B33FC">
        <w:trPr>
          <w:trHeight w:val="8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52" w:rsidRPr="00B71252" w:rsidRDefault="00B71252" w:rsidP="008B33FC">
            <w:pPr>
              <w:jc w:val="center"/>
              <w:rPr>
                <w:sz w:val="24"/>
                <w:szCs w:val="28"/>
              </w:rPr>
            </w:pPr>
            <w:r w:rsidRPr="00B7125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52" w:rsidRPr="00B71252" w:rsidRDefault="00B71252" w:rsidP="008B33FC">
            <w:pPr>
              <w:jc w:val="center"/>
              <w:rPr>
                <w:sz w:val="24"/>
                <w:szCs w:val="28"/>
              </w:rPr>
            </w:pPr>
            <w:r w:rsidRPr="00B71252">
              <w:rPr>
                <w:rFonts w:ascii="Times New Roman" w:hAnsi="Times New Roman" w:cs="Times New Roman"/>
                <w:sz w:val="24"/>
                <w:szCs w:val="28"/>
              </w:rPr>
              <w:t>Этапы, продолжительность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52" w:rsidRDefault="00B71252" w:rsidP="008B33F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52" w:rsidRDefault="00B71252" w:rsidP="008B33F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52" w:rsidRDefault="00B71252" w:rsidP="008B33F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Методы, формы, приемы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52" w:rsidRDefault="00B71252" w:rsidP="008B33F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52" w:rsidRDefault="00B71252" w:rsidP="008B33F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</w:tr>
      <w:tr w:rsidR="00B71252" w:rsidTr="008B33FC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52" w:rsidRPr="00B71252" w:rsidRDefault="00B71252" w:rsidP="008B33FC">
            <w:pPr>
              <w:jc w:val="both"/>
              <w:rPr>
                <w:sz w:val="24"/>
                <w:szCs w:val="28"/>
              </w:rPr>
            </w:pPr>
            <w:r w:rsidRPr="00B7125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52" w:rsidRPr="00B71252" w:rsidRDefault="00B71252" w:rsidP="008B33FC">
            <w:pPr>
              <w:jc w:val="both"/>
              <w:rPr>
                <w:sz w:val="24"/>
                <w:szCs w:val="28"/>
              </w:rPr>
            </w:pPr>
            <w:r w:rsidRPr="00B71252">
              <w:rPr>
                <w:rFonts w:ascii="Times New Roman" w:hAnsi="Times New Roman" w:cs="Times New Roman"/>
                <w:sz w:val="24"/>
                <w:szCs w:val="28"/>
              </w:rPr>
              <w:t>Организационно – мотивационный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</w:p>
        </w:tc>
      </w:tr>
      <w:tr w:rsidR="00B71252" w:rsidTr="008B33FC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52" w:rsidRPr="00B71252" w:rsidRDefault="00B71252" w:rsidP="008B33FC">
            <w:pPr>
              <w:jc w:val="both"/>
              <w:rPr>
                <w:sz w:val="24"/>
                <w:szCs w:val="28"/>
              </w:rPr>
            </w:pPr>
            <w:r w:rsidRPr="00B7125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52" w:rsidRPr="00B71252" w:rsidRDefault="00B71252" w:rsidP="008B33FC">
            <w:pPr>
              <w:jc w:val="both"/>
              <w:rPr>
                <w:sz w:val="24"/>
                <w:szCs w:val="28"/>
              </w:rPr>
            </w:pPr>
            <w:r w:rsidRPr="00B71252">
              <w:rPr>
                <w:rFonts w:ascii="Times New Roman" w:hAnsi="Times New Roman" w:cs="Times New Roman"/>
                <w:sz w:val="24"/>
                <w:szCs w:val="28"/>
              </w:rPr>
              <w:t>Основной этап</w:t>
            </w:r>
          </w:p>
        </w:tc>
        <w:tc>
          <w:tcPr>
            <w:tcW w:w="1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</w:p>
        </w:tc>
      </w:tr>
      <w:tr w:rsidR="00B71252" w:rsidTr="008B33FC">
        <w:trPr>
          <w:trHeight w:val="3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52" w:rsidRPr="00B71252" w:rsidRDefault="00B71252" w:rsidP="008B33FC">
            <w:pPr>
              <w:jc w:val="both"/>
              <w:rPr>
                <w:sz w:val="24"/>
                <w:szCs w:val="28"/>
              </w:rPr>
            </w:pPr>
            <w:r w:rsidRPr="00B71252"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52" w:rsidRPr="00B71252" w:rsidRDefault="00B71252" w:rsidP="008B33FC">
            <w:pPr>
              <w:jc w:val="both"/>
              <w:rPr>
                <w:sz w:val="24"/>
                <w:szCs w:val="28"/>
              </w:rPr>
            </w:pPr>
            <w:r w:rsidRPr="00B71252">
              <w:rPr>
                <w:rFonts w:ascii="Times New Roman" w:hAnsi="Times New Roman" w:cs="Times New Roman"/>
                <w:sz w:val="24"/>
                <w:szCs w:val="28"/>
              </w:rPr>
              <w:t>Этап постановки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</w:p>
        </w:tc>
      </w:tr>
      <w:tr w:rsidR="00B71252" w:rsidTr="008B33FC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52" w:rsidRPr="00B71252" w:rsidRDefault="00B71252" w:rsidP="008B33FC">
            <w:pPr>
              <w:jc w:val="both"/>
              <w:rPr>
                <w:sz w:val="24"/>
                <w:szCs w:val="28"/>
              </w:rPr>
            </w:pPr>
            <w:r w:rsidRPr="00B71252">
              <w:rPr>
                <w:rFonts w:ascii="Times New Roman" w:hAnsi="Times New Roman" w:cs="Times New Roman"/>
                <w:sz w:val="24"/>
                <w:szCs w:val="28"/>
              </w:rPr>
              <w:t>2.2.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52" w:rsidRPr="00B71252" w:rsidRDefault="00B71252" w:rsidP="008B33FC">
            <w:pPr>
              <w:jc w:val="both"/>
              <w:rPr>
                <w:sz w:val="24"/>
                <w:szCs w:val="28"/>
              </w:rPr>
            </w:pPr>
            <w:r w:rsidRPr="00B71252">
              <w:rPr>
                <w:rFonts w:ascii="Times New Roman" w:hAnsi="Times New Roman" w:cs="Times New Roman"/>
                <w:sz w:val="24"/>
                <w:szCs w:val="28"/>
              </w:rPr>
              <w:t>Этап ознакомления с материалом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</w:p>
        </w:tc>
      </w:tr>
      <w:tr w:rsidR="00B71252" w:rsidTr="008B33FC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52" w:rsidRPr="00B71252" w:rsidRDefault="00B71252" w:rsidP="008B33FC">
            <w:pPr>
              <w:jc w:val="both"/>
              <w:rPr>
                <w:sz w:val="24"/>
                <w:szCs w:val="28"/>
              </w:rPr>
            </w:pPr>
            <w:r w:rsidRPr="00B71252">
              <w:rPr>
                <w:rFonts w:ascii="Times New Roman" w:hAnsi="Times New Roman" w:cs="Times New Roman"/>
                <w:sz w:val="24"/>
                <w:szCs w:val="28"/>
              </w:rPr>
              <w:t>2.3.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52" w:rsidRPr="00B71252" w:rsidRDefault="00B71252" w:rsidP="008B33FC">
            <w:pPr>
              <w:jc w:val="both"/>
              <w:rPr>
                <w:sz w:val="24"/>
                <w:szCs w:val="28"/>
              </w:rPr>
            </w:pPr>
            <w:r w:rsidRPr="00B71252">
              <w:rPr>
                <w:rFonts w:ascii="Times New Roman" w:hAnsi="Times New Roman" w:cs="Times New Roman"/>
                <w:sz w:val="24"/>
                <w:szCs w:val="28"/>
              </w:rPr>
              <w:t>Этап практического решения проблемы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</w:p>
        </w:tc>
      </w:tr>
      <w:tr w:rsidR="00B71252" w:rsidTr="008B33FC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52" w:rsidRPr="00B71252" w:rsidRDefault="00B71252" w:rsidP="008B33FC">
            <w:pPr>
              <w:jc w:val="both"/>
              <w:rPr>
                <w:sz w:val="24"/>
                <w:szCs w:val="28"/>
              </w:rPr>
            </w:pPr>
            <w:r w:rsidRPr="00B71252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52" w:rsidRPr="00B71252" w:rsidRDefault="00B71252" w:rsidP="008B33FC">
            <w:pPr>
              <w:jc w:val="both"/>
              <w:rPr>
                <w:sz w:val="24"/>
                <w:szCs w:val="28"/>
              </w:rPr>
            </w:pPr>
            <w:r w:rsidRPr="00B71252">
              <w:rPr>
                <w:rFonts w:ascii="Times New Roman" w:hAnsi="Times New Roman" w:cs="Times New Roman"/>
                <w:sz w:val="24"/>
                <w:szCs w:val="28"/>
              </w:rPr>
              <w:t>Заключительный этап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2" w:rsidRDefault="00B71252" w:rsidP="008B33FC">
            <w:pPr>
              <w:jc w:val="both"/>
              <w:rPr>
                <w:sz w:val="28"/>
                <w:szCs w:val="28"/>
              </w:rPr>
            </w:pPr>
          </w:p>
        </w:tc>
      </w:tr>
    </w:tbl>
    <w:p w:rsidR="00B71252" w:rsidRDefault="00B71252" w:rsidP="0073678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252" w:rsidRDefault="00B71252" w:rsidP="00B71252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71252" w:rsidSect="00B71252">
          <w:pgSz w:w="16838" w:h="11906" w:orient="landscape"/>
          <w:pgMar w:top="851" w:right="1361" w:bottom="1418" w:left="1134" w:header="709" w:footer="709" w:gutter="0"/>
          <w:cols w:space="708"/>
          <w:docGrid w:linePitch="360"/>
        </w:sectPr>
      </w:pPr>
    </w:p>
    <w:p w:rsidR="00AB1FF2" w:rsidRPr="00AB1FF2" w:rsidRDefault="00AB1FF2" w:rsidP="00AB1FF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</w:t>
      </w:r>
    </w:p>
    <w:p w:rsidR="00B947FB" w:rsidRPr="00B947FB" w:rsidRDefault="00B947FB" w:rsidP="00DA38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47FB">
        <w:rPr>
          <w:rFonts w:ascii="Times New Roman" w:hAnsi="Times New Roman" w:cs="Times New Roman"/>
          <w:sz w:val="28"/>
          <w:szCs w:val="24"/>
        </w:rPr>
        <w:t xml:space="preserve">- </w:t>
      </w:r>
      <w:r w:rsidR="00DA381D">
        <w:rPr>
          <w:rFonts w:ascii="Times New Roman" w:hAnsi="Times New Roman" w:cs="Times New Roman"/>
          <w:sz w:val="28"/>
          <w:szCs w:val="24"/>
        </w:rPr>
        <w:t xml:space="preserve">  </w:t>
      </w:r>
      <w:r w:rsidRPr="00B947FB">
        <w:rPr>
          <w:rFonts w:ascii="Times New Roman" w:hAnsi="Times New Roman" w:cs="Times New Roman"/>
          <w:sz w:val="28"/>
          <w:szCs w:val="24"/>
        </w:rPr>
        <w:t>цели и задачи при планировании соответствуют программе;</w:t>
      </w:r>
    </w:p>
    <w:p w:rsidR="00B947FB" w:rsidRPr="00B947FB" w:rsidRDefault="00B947FB" w:rsidP="00DA38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47FB">
        <w:rPr>
          <w:rFonts w:ascii="Times New Roman" w:hAnsi="Times New Roman" w:cs="Times New Roman"/>
          <w:sz w:val="28"/>
          <w:szCs w:val="24"/>
        </w:rPr>
        <w:t xml:space="preserve">- </w:t>
      </w:r>
      <w:r w:rsidR="00DA381D">
        <w:rPr>
          <w:rFonts w:ascii="Times New Roman" w:hAnsi="Times New Roman" w:cs="Times New Roman"/>
          <w:sz w:val="28"/>
          <w:szCs w:val="24"/>
        </w:rPr>
        <w:t xml:space="preserve">  </w:t>
      </w:r>
      <w:r w:rsidRPr="00B947FB">
        <w:rPr>
          <w:rFonts w:ascii="Times New Roman" w:hAnsi="Times New Roman" w:cs="Times New Roman"/>
          <w:sz w:val="28"/>
          <w:szCs w:val="24"/>
        </w:rPr>
        <w:t>формы, методы и средства соответствуют программе;</w:t>
      </w:r>
    </w:p>
    <w:p w:rsidR="00B947FB" w:rsidRPr="00B947FB" w:rsidRDefault="00B947FB" w:rsidP="00DA38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47FB">
        <w:rPr>
          <w:rFonts w:ascii="Times New Roman" w:hAnsi="Times New Roman" w:cs="Times New Roman"/>
          <w:sz w:val="28"/>
          <w:szCs w:val="24"/>
        </w:rPr>
        <w:t>- формы, методы и средства разнообразны и соответствуют возрасту детей;</w:t>
      </w:r>
    </w:p>
    <w:p w:rsidR="00AB1FF2" w:rsidRPr="006332FF" w:rsidRDefault="00B947FB" w:rsidP="00DA38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47FB">
        <w:rPr>
          <w:rFonts w:ascii="Times New Roman" w:hAnsi="Times New Roman" w:cs="Times New Roman"/>
          <w:sz w:val="28"/>
          <w:szCs w:val="24"/>
        </w:rPr>
        <w:t>- структура и содержание плана учитывает особенности возраста и группы.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AB1FF2" w:rsidTr="00AB1FF2">
        <w:tc>
          <w:tcPr>
            <w:tcW w:w="1809" w:type="dxa"/>
            <w:vAlign w:val="center"/>
          </w:tcPr>
          <w:p w:rsidR="00AB1FF2" w:rsidRDefault="00AB1FF2" w:rsidP="00AB1FF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655" w:type="dxa"/>
            <w:vAlign w:val="center"/>
          </w:tcPr>
          <w:p w:rsidR="00AB1FF2" w:rsidRDefault="00AB1FF2" w:rsidP="00AB1FF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AB1FF2" w:rsidTr="00AB1FF2">
        <w:tc>
          <w:tcPr>
            <w:tcW w:w="1809" w:type="dxa"/>
            <w:vAlign w:val="center"/>
          </w:tcPr>
          <w:p w:rsidR="00AB1FF2" w:rsidRDefault="00AB1FF2" w:rsidP="00AB1FF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CC2501" w:rsidRPr="00C65C29" w:rsidRDefault="00CC2501" w:rsidP="00CC2501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50750">
              <w:rPr>
                <w:rFonts w:ascii="Times New Roman" w:hAnsi="Times New Roman" w:cs="Times New Roman"/>
                <w:sz w:val="28"/>
                <w:szCs w:val="28"/>
              </w:rPr>
              <w:t xml:space="preserve">«Отлично» – ставиться в том случае, когда </w:t>
            </w:r>
            <w:r w:rsidRPr="00C65C29">
              <w:rPr>
                <w:rFonts w:ascii="Times New Roman" w:hAnsi="Times New Roman" w:cs="Times New Roman"/>
                <w:sz w:val="28"/>
                <w:szCs w:val="24"/>
              </w:rPr>
              <w:t>педагогические разработки соответствуют установленным требованиям.</w:t>
            </w:r>
          </w:p>
          <w:p w:rsidR="00AB1FF2" w:rsidRPr="00CC2501" w:rsidRDefault="00CC2501" w:rsidP="00CC25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C65C29">
              <w:rPr>
                <w:rFonts w:ascii="Times New Roman" w:hAnsi="Times New Roman" w:cs="Times New Roman"/>
                <w:sz w:val="28"/>
                <w:szCs w:val="24"/>
              </w:rPr>
              <w:t xml:space="preserve">Полнота, точность, </w:t>
            </w:r>
            <w:r>
              <w:rPr>
                <w:rFonts w:ascii="Times New Roman" w:hAnsi="Times New Roman" w:cs="Times New Roman"/>
                <w:sz w:val="28"/>
              </w:rPr>
              <w:t>грамотность выполнения,</w:t>
            </w:r>
            <w:r w:rsidRPr="00C65C29">
              <w:rPr>
                <w:rFonts w:ascii="Times New Roman" w:hAnsi="Times New Roman" w:cs="Times New Roman"/>
                <w:sz w:val="28"/>
                <w:szCs w:val="24"/>
              </w:rPr>
              <w:t xml:space="preserve"> обоснованность и результативность выполнения).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947FB">
              <w:rPr>
                <w:rFonts w:ascii="Times New Roman" w:hAnsi="Times New Roman" w:cs="Times New Roman"/>
                <w:sz w:val="28"/>
                <w:szCs w:val="24"/>
              </w:rPr>
              <w:t>цели и задачи при планировании соответствуют программе;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947FB">
              <w:rPr>
                <w:rFonts w:ascii="Times New Roman" w:hAnsi="Times New Roman" w:cs="Times New Roman"/>
                <w:sz w:val="28"/>
                <w:szCs w:val="24"/>
              </w:rPr>
              <w:t>формы, методы и 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редства соответствуют программе, </w:t>
            </w:r>
            <w:r w:rsidRPr="00B947FB">
              <w:rPr>
                <w:rFonts w:ascii="Times New Roman" w:hAnsi="Times New Roman" w:cs="Times New Roman"/>
                <w:sz w:val="28"/>
                <w:szCs w:val="24"/>
              </w:rPr>
              <w:t>средства разнообразны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соответствуют возрасту детей, </w:t>
            </w:r>
            <w:r w:rsidRPr="00B947FB">
              <w:rPr>
                <w:rFonts w:ascii="Times New Roman" w:hAnsi="Times New Roman" w:cs="Times New Roman"/>
                <w:sz w:val="28"/>
                <w:szCs w:val="24"/>
              </w:rPr>
              <w:t>структура и содержание плана учитывает особенности возраста и группы.</w:t>
            </w:r>
          </w:p>
        </w:tc>
      </w:tr>
      <w:tr w:rsidR="00AB1FF2" w:rsidTr="00AB1FF2">
        <w:tc>
          <w:tcPr>
            <w:tcW w:w="1809" w:type="dxa"/>
            <w:vAlign w:val="center"/>
          </w:tcPr>
          <w:p w:rsidR="00AB1FF2" w:rsidRDefault="00AB1FF2" w:rsidP="00AB1FF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AB1FF2" w:rsidRDefault="00CC2501" w:rsidP="006332F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«Хорошо» - </w:t>
            </w:r>
            <w:r w:rsidRPr="00350750">
              <w:rPr>
                <w:rFonts w:ascii="Times New Roman" w:hAnsi="Times New Roman" w:cs="Times New Roman"/>
                <w:sz w:val="28"/>
                <w:szCs w:val="28"/>
              </w:rPr>
              <w:t xml:space="preserve">ставиться в том случае, когда </w:t>
            </w:r>
            <w:r w:rsidRPr="00C65C29">
              <w:rPr>
                <w:rFonts w:ascii="Times New Roman" w:hAnsi="Times New Roman" w:cs="Times New Roman"/>
                <w:sz w:val="28"/>
              </w:rPr>
              <w:t>педагогические разработки соответствуют установленным требованиям</w:t>
            </w:r>
            <w:r w:rsidR="006332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332FF">
              <w:rPr>
                <w:rFonts w:ascii="Times New Roman" w:hAnsi="Times New Roman" w:cs="Times New Roman"/>
                <w:sz w:val="28"/>
              </w:rPr>
              <w:t>Ц</w:t>
            </w:r>
            <w:r w:rsidR="006332FF" w:rsidRPr="00B947FB">
              <w:rPr>
                <w:rFonts w:ascii="Times New Roman" w:hAnsi="Times New Roman" w:cs="Times New Roman"/>
                <w:sz w:val="28"/>
              </w:rPr>
              <w:t>ели и задачи при планировании соответствуют программе;</w:t>
            </w:r>
            <w:r w:rsidR="006332F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332FF" w:rsidRPr="00B947FB">
              <w:rPr>
                <w:rFonts w:ascii="Times New Roman" w:hAnsi="Times New Roman" w:cs="Times New Roman"/>
                <w:sz w:val="28"/>
              </w:rPr>
              <w:t>формы, методы и с</w:t>
            </w:r>
            <w:r w:rsidR="006332FF">
              <w:rPr>
                <w:rFonts w:ascii="Times New Roman" w:hAnsi="Times New Roman" w:cs="Times New Roman"/>
                <w:sz w:val="28"/>
              </w:rPr>
              <w:t xml:space="preserve">редства соответствуют программе, </w:t>
            </w:r>
            <w:r w:rsidR="006332FF" w:rsidRPr="00B947FB">
              <w:rPr>
                <w:rFonts w:ascii="Times New Roman" w:hAnsi="Times New Roman" w:cs="Times New Roman"/>
                <w:sz w:val="28"/>
              </w:rPr>
              <w:t>средства разнообразны</w:t>
            </w:r>
            <w:r w:rsidR="006332FF">
              <w:rPr>
                <w:rFonts w:ascii="Times New Roman" w:hAnsi="Times New Roman" w:cs="Times New Roman"/>
                <w:sz w:val="28"/>
              </w:rPr>
              <w:t xml:space="preserve"> и соответствуют возрасту детей, </w:t>
            </w:r>
            <w:r w:rsidR="006332FF" w:rsidRPr="00B947FB">
              <w:rPr>
                <w:rFonts w:ascii="Times New Roman" w:hAnsi="Times New Roman" w:cs="Times New Roman"/>
                <w:sz w:val="28"/>
              </w:rPr>
              <w:t>структура и содержание плана учитывает особенности возраста и группы</w:t>
            </w:r>
            <w:r w:rsidR="006332FF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332FF">
              <w:rPr>
                <w:rFonts w:ascii="Times New Roman" w:hAnsi="Times New Roman" w:cs="Times New Roman"/>
                <w:sz w:val="28"/>
                <w:szCs w:val="28"/>
              </w:rPr>
              <w:t>но в содержательной части</w:t>
            </w:r>
            <w:r w:rsidRPr="00350750">
              <w:rPr>
                <w:rFonts w:ascii="Times New Roman" w:hAnsi="Times New Roman" w:cs="Times New Roman"/>
                <w:sz w:val="28"/>
                <w:szCs w:val="28"/>
              </w:rPr>
              <w:t xml:space="preserve"> имеются некоторые неточности.</w:t>
            </w:r>
          </w:p>
        </w:tc>
      </w:tr>
      <w:tr w:rsidR="00AB1FF2" w:rsidTr="00AB1FF2">
        <w:tc>
          <w:tcPr>
            <w:tcW w:w="1809" w:type="dxa"/>
            <w:vAlign w:val="center"/>
          </w:tcPr>
          <w:p w:rsidR="00AB1FF2" w:rsidRDefault="00AB1FF2" w:rsidP="00AB1FF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AB1FF2" w:rsidRDefault="006332FF" w:rsidP="006332F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2FF">
              <w:rPr>
                <w:rFonts w:ascii="Times New Roman" w:hAnsi="Times New Roman" w:cs="Times New Roman"/>
                <w:sz w:val="28"/>
              </w:rPr>
              <w:t xml:space="preserve">«Удовлетворительно» - ставиться в том случае, когда </w:t>
            </w:r>
            <w:r w:rsidRPr="00C65C29">
              <w:rPr>
                <w:rFonts w:ascii="Times New Roman" w:hAnsi="Times New Roman" w:cs="Times New Roman"/>
                <w:sz w:val="28"/>
              </w:rPr>
              <w:t>педагогические разработки соответствуют установленным требованиям</w:t>
            </w:r>
            <w:r w:rsidRPr="006332FF">
              <w:rPr>
                <w:rFonts w:ascii="Times New Roman" w:hAnsi="Times New Roman" w:cs="Times New Roman"/>
                <w:sz w:val="28"/>
              </w:rPr>
              <w:t>, но не в полном объеме намечены реальные пути решения поставленной цели, содержание плана поверхностное.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1FF2" w:rsidTr="00AB1FF2">
        <w:tc>
          <w:tcPr>
            <w:tcW w:w="1809" w:type="dxa"/>
            <w:vAlign w:val="center"/>
          </w:tcPr>
          <w:p w:rsidR="00AB1FF2" w:rsidRDefault="00AB1FF2" w:rsidP="00AB1FF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AB1FF2" w:rsidRDefault="006332FF" w:rsidP="00FB117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«Неудовлетворительно»- </w:t>
            </w:r>
            <w:r w:rsidRPr="00350750">
              <w:rPr>
                <w:rFonts w:ascii="Times New Roman" w:hAnsi="Times New Roman" w:cs="Times New Roman"/>
                <w:sz w:val="28"/>
                <w:szCs w:val="28"/>
              </w:rPr>
              <w:t xml:space="preserve">ставиться в том случае, когда </w:t>
            </w:r>
            <w:r w:rsidRPr="00C65C29">
              <w:rPr>
                <w:rFonts w:ascii="Times New Roman" w:hAnsi="Times New Roman" w:cs="Times New Roman"/>
                <w:sz w:val="28"/>
              </w:rPr>
              <w:t xml:space="preserve">педагогические разработки </w:t>
            </w:r>
            <w:r>
              <w:rPr>
                <w:rFonts w:ascii="Times New Roman" w:hAnsi="Times New Roman" w:cs="Times New Roman"/>
                <w:sz w:val="28"/>
              </w:rPr>
              <w:t xml:space="preserve">не </w:t>
            </w:r>
            <w:r w:rsidRPr="00C65C29">
              <w:rPr>
                <w:rFonts w:ascii="Times New Roman" w:hAnsi="Times New Roman" w:cs="Times New Roman"/>
                <w:sz w:val="28"/>
              </w:rPr>
              <w:t>соответствуют установленным требованиям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AB1FF2" w:rsidRPr="00AB1FF2" w:rsidRDefault="00AB1FF2" w:rsidP="00AB1FF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Перечень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FF2">
        <w:rPr>
          <w:rFonts w:ascii="Times New Roman" w:hAnsi="Times New Roman" w:cs="Times New Roman"/>
          <w:b/>
          <w:sz w:val="28"/>
          <w:szCs w:val="28"/>
        </w:rPr>
        <w:t>(список информационных источников)</w:t>
      </w:r>
    </w:p>
    <w:p w:rsidR="00225C10" w:rsidRPr="00225C10" w:rsidRDefault="00225C10" w:rsidP="00A32AFC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10">
        <w:rPr>
          <w:rFonts w:ascii="Times New Roman" w:eastAsia="Times New Roman" w:hAnsi="Times New Roman" w:cs="Times New Roman"/>
          <w:sz w:val="28"/>
          <w:szCs w:val="28"/>
        </w:rPr>
        <w:t>ОТ РОЖДЕНИЯ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ШКОЛЫ. Инновационная программа </w:t>
      </w:r>
      <w:r w:rsidRPr="00225C10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образования. / Под ред. Н.Е. </w:t>
      </w:r>
      <w:proofErr w:type="spellStart"/>
      <w:r w:rsidRPr="00225C10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225C10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Э. М. Дорофеевой. — Издание пятое (инновационное), </w:t>
      </w:r>
      <w:proofErr w:type="spellStart"/>
      <w:r w:rsidRPr="00225C10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225C10">
        <w:rPr>
          <w:rFonts w:ascii="Times New Roman" w:eastAsia="Times New Roman" w:hAnsi="Times New Roman" w:cs="Times New Roman"/>
          <w:sz w:val="28"/>
          <w:szCs w:val="28"/>
        </w:rPr>
        <w:t>. и доп.— М.: МОЗАИКА-СИНТЕЗ, 2019. — c.336</w:t>
      </w:r>
    </w:p>
    <w:p w:rsidR="00DA381D" w:rsidRPr="00813A38" w:rsidRDefault="00DA381D" w:rsidP="00A32AFC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3A38">
        <w:rPr>
          <w:rFonts w:ascii="Times New Roman" w:eastAsia="Times New Roman" w:hAnsi="Times New Roman" w:cs="Times New Roman"/>
          <w:sz w:val="28"/>
          <w:szCs w:val="28"/>
        </w:rPr>
        <w:lastRenderedPageBreak/>
        <w:t>Микляева</w:t>
      </w:r>
      <w:proofErr w:type="spellEnd"/>
      <w:r w:rsidRPr="00813A38">
        <w:rPr>
          <w:rFonts w:ascii="Times New Roman" w:eastAsia="Times New Roman" w:hAnsi="Times New Roman" w:cs="Times New Roman"/>
          <w:sz w:val="28"/>
          <w:szCs w:val="28"/>
        </w:rPr>
        <w:t xml:space="preserve">, Н.В. Теоретические основы дошкольного образования: учеб. для СПО / Н. В. </w:t>
      </w:r>
      <w:proofErr w:type="spellStart"/>
      <w:r w:rsidRPr="00813A38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813A38">
        <w:rPr>
          <w:rFonts w:ascii="Times New Roman" w:eastAsia="Times New Roman" w:hAnsi="Times New Roman" w:cs="Times New Roman"/>
          <w:sz w:val="28"/>
          <w:szCs w:val="28"/>
        </w:rPr>
        <w:t xml:space="preserve"> ; Н.В. </w:t>
      </w:r>
      <w:proofErr w:type="spellStart"/>
      <w:r w:rsidRPr="00813A38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813A38">
        <w:rPr>
          <w:rFonts w:ascii="Times New Roman" w:eastAsia="Times New Roman" w:hAnsi="Times New Roman" w:cs="Times New Roman"/>
          <w:sz w:val="28"/>
          <w:szCs w:val="28"/>
        </w:rPr>
        <w:t xml:space="preserve">, Ю.В. </w:t>
      </w:r>
      <w:proofErr w:type="spellStart"/>
      <w:r w:rsidRPr="00813A38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813A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3A38">
        <w:rPr>
          <w:rFonts w:ascii="Times New Roman" w:eastAsia="Times New Roman" w:hAnsi="Times New Roman" w:cs="Times New Roman"/>
          <w:sz w:val="28"/>
          <w:szCs w:val="28"/>
        </w:rPr>
        <w:t>Н.А.Виноградова</w:t>
      </w:r>
      <w:proofErr w:type="spellEnd"/>
      <w:r w:rsidRPr="00813A38">
        <w:rPr>
          <w:rFonts w:ascii="Times New Roman" w:eastAsia="Times New Roman" w:hAnsi="Times New Roman" w:cs="Times New Roman"/>
          <w:sz w:val="28"/>
          <w:szCs w:val="28"/>
        </w:rPr>
        <w:t xml:space="preserve"> . - М. : </w:t>
      </w:r>
      <w:proofErr w:type="spellStart"/>
      <w:r w:rsidRPr="00813A38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813A38">
        <w:rPr>
          <w:rFonts w:ascii="Times New Roman" w:eastAsia="Times New Roman" w:hAnsi="Times New Roman" w:cs="Times New Roman"/>
          <w:sz w:val="28"/>
          <w:szCs w:val="28"/>
        </w:rPr>
        <w:t>, 2017</w:t>
      </w:r>
    </w:p>
    <w:p w:rsidR="00DA381D" w:rsidRPr="00813A38" w:rsidRDefault="00DA381D" w:rsidP="00A32AFC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A38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813A38">
        <w:rPr>
          <w:rFonts w:ascii="Times New Roman" w:hAnsi="Times New Roman" w:cs="Times New Roman"/>
          <w:sz w:val="28"/>
          <w:szCs w:val="28"/>
        </w:rPr>
        <w:t xml:space="preserve">,  Н.В. Экспресс - конструктор образовательной программы: методическое пособие для детских садов и дошкольных отделений  школы/Н.В. </w:t>
      </w:r>
      <w:proofErr w:type="spellStart"/>
      <w:r w:rsidRPr="00813A38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813A38">
        <w:rPr>
          <w:rFonts w:ascii="Times New Roman" w:hAnsi="Times New Roman" w:cs="Times New Roman"/>
          <w:sz w:val="28"/>
          <w:szCs w:val="28"/>
        </w:rPr>
        <w:t>. - М.: ТЦ «Сфера», 2015. - 128с.</w:t>
      </w:r>
    </w:p>
    <w:p w:rsidR="00DA381D" w:rsidRPr="00813A38" w:rsidRDefault="00DA381D" w:rsidP="00A32AFC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воспитания и обучения в области дошкольного образования : учебник и практикум для среднего профессионального образования / Л. В. Коломийченко [и др.] ; под общей редакцией Л. В. Коломийченко. — 2-е изд., </w:t>
      </w:r>
      <w:proofErr w:type="spellStart"/>
      <w:r w:rsidRPr="0081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81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81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81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 — 210 с. </w:t>
      </w:r>
    </w:p>
    <w:p w:rsidR="00DA381D" w:rsidRPr="00813A38" w:rsidRDefault="00DA381D" w:rsidP="00A32AFC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3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Белая К.Ю. Педагогический совет в дошкольном образовательном учреждении: подготовка и проведение. - М.: ТЦ Сфера, 2007 - 48 с.</w:t>
      </w:r>
    </w:p>
    <w:p w:rsidR="00DA381D" w:rsidRPr="000D36F9" w:rsidRDefault="00DA381D" w:rsidP="00DA381D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6F9">
        <w:rPr>
          <w:rFonts w:ascii="Times New Roman" w:hAnsi="Times New Roman" w:cs="Times New Roman"/>
          <w:sz w:val="28"/>
          <w:szCs w:val="28"/>
        </w:rPr>
        <w:t>Интернет – источники:</w:t>
      </w:r>
    </w:p>
    <w:p w:rsidR="00DA381D" w:rsidRPr="00813A38" w:rsidRDefault="00F9782C" w:rsidP="00A32AFC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DA381D" w:rsidRPr="00813A38">
          <w:rPr>
            <w:rStyle w:val="ac"/>
            <w:rFonts w:ascii="Times New Roman" w:hAnsi="Times New Roman" w:cs="Times New Roman"/>
            <w:sz w:val="28"/>
            <w:szCs w:val="28"/>
          </w:rPr>
          <w:t>http://www.pedlib.ru</w:t>
        </w:r>
      </w:hyperlink>
    </w:p>
    <w:p w:rsidR="00DA381D" w:rsidRPr="00813A38" w:rsidRDefault="00F9782C" w:rsidP="00A32AFC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DA381D" w:rsidRPr="00813A38">
          <w:rPr>
            <w:rStyle w:val="ac"/>
            <w:rFonts w:ascii="Times New Roman" w:hAnsi="Times New Roman" w:cs="Times New Roman"/>
            <w:sz w:val="28"/>
            <w:szCs w:val="28"/>
          </w:rPr>
          <w:t>http://www.maam.ru</w:t>
        </w:r>
      </w:hyperlink>
    </w:p>
    <w:p w:rsidR="00DA381D" w:rsidRPr="00813A38" w:rsidRDefault="00F9782C" w:rsidP="00A32AFC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DA381D" w:rsidRPr="00813A38">
          <w:rPr>
            <w:rStyle w:val="ac"/>
            <w:rFonts w:ascii="Times New Roman" w:hAnsi="Times New Roman" w:cs="Times New Roman"/>
            <w:sz w:val="28"/>
            <w:szCs w:val="28"/>
          </w:rPr>
          <w:t>http://www.moi-detsad.ru</w:t>
        </w:r>
      </w:hyperlink>
    </w:p>
    <w:p w:rsidR="00DA381D" w:rsidRPr="00813A38" w:rsidRDefault="00F9782C" w:rsidP="00A32AFC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DA381D" w:rsidRPr="00813A38">
          <w:rPr>
            <w:rStyle w:val="ac"/>
            <w:rFonts w:ascii="Times New Roman" w:hAnsi="Times New Roman" w:cs="Times New Roman"/>
            <w:sz w:val="28"/>
            <w:szCs w:val="28"/>
          </w:rPr>
          <w:t>http://www.nsportal.ru</w:t>
        </w:r>
      </w:hyperlink>
      <w:r w:rsidR="00DA381D" w:rsidRPr="00813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9C0" w:rsidRDefault="000E49C0" w:rsidP="00F149B2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F149B2" w:rsidRDefault="00F149B2" w:rsidP="000E49C0">
      <w:pPr>
        <w:pStyle w:val="Default"/>
        <w:jc w:val="center"/>
        <w:rPr>
          <w:rFonts w:ascii="Times New Roman" w:hAnsi="Times New Roman" w:cs="Times New Roman"/>
          <w:sz w:val="28"/>
        </w:rPr>
      </w:pPr>
    </w:p>
    <w:p w:rsidR="00104888" w:rsidRPr="00AB1FF2" w:rsidRDefault="00104888" w:rsidP="00104888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1FF2">
        <w:rPr>
          <w:rFonts w:ascii="Times New Roman" w:hAnsi="Times New Roman" w:cs="Times New Roman"/>
          <w:sz w:val="28"/>
          <w:szCs w:val="28"/>
          <w:u w:val="single"/>
        </w:rPr>
        <w:t>Инструкционная карта к лабораторному (практическому) занятию</w:t>
      </w:r>
    </w:p>
    <w:p w:rsidR="00104888" w:rsidRPr="00AB1FF2" w:rsidRDefault="00104888" w:rsidP="00DA381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</w:rPr>
        <w:t>р</w:t>
      </w:r>
      <w:r w:rsidRPr="00104888">
        <w:rPr>
          <w:rFonts w:ascii="Times New Roman" w:hAnsi="Times New Roman" w:cs="Times New Roman"/>
          <w:sz w:val="28"/>
        </w:rPr>
        <w:t>азработка плана создания в группе для детей (возраст по выбору) предметно-развивающей среды, соответствующей возрасту, целям и задачам дошкольного образования.</w:t>
      </w:r>
    </w:p>
    <w:p w:rsidR="00104888" w:rsidRPr="00AB1FF2" w:rsidRDefault="00104888" w:rsidP="00DA381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>: 4</w:t>
      </w:r>
    </w:p>
    <w:p w:rsidR="00104888" w:rsidRPr="00DA381D" w:rsidRDefault="00104888" w:rsidP="00DA381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Цель:</w:t>
      </w:r>
      <w:r w:rsidR="00C22F63" w:rsidRPr="00104888">
        <w:rPr>
          <w:rFonts w:ascii="Times New Roman" w:hAnsi="Times New Roman" w:cs="Times New Roman"/>
          <w:sz w:val="28"/>
        </w:rPr>
        <w:t> </w:t>
      </w:r>
      <w:r w:rsidR="00C22F63">
        <w:rPr>
          <w:rFonts w:ascii="Times New Roman" w:hAnsi="Times New Roman" w:cs="Times New Roman"/>
          <w:sz w:val="28"/>
        </w:rPr>
        <w:t>разработка</w:t>
      </w:r>
      <w:r w:rsidR="00C22F63" w:rsidRPr="00104888">
        <w:rPr>
          <w:rFonts w:ascii="Times New Roman" w:hAnsi="Times New Roman" w:cs="Times New Roman"/>
          <w:sz w:val="28"/>
        </w:rPr>
        <w:t xml:space="preserve"> развивающей предметно - пространственной среды для средней группы, способствующей гармоничному развитию и </w:t>
      </w:r>
      <w:r w:rsidR="00DA381D">
        <w:rPr>
          <w:rFonts w:ascii="Times New Roman" w:hAnsi="Times New Roman" w:cs="Times New Roman"/>
          <w:sz w:val="28"/>
        </w:rPr>
        <w:t>саморазвитию детей.</w:t>
      </w:r>
    </w:p>
    <w:p w:rsidR="00104888" w:rsidRPr="00AB1FF2" w:rsidRDefault="00104888" w:rsidP="00DA381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183CC1" w:rsidRPr="00183CC1">
        <w:rPr>
          <w:rFonts w:ascii="Times New Roman" w:hAnsi="Times New Roman" w:cs="Times New Roman"/>
          <w:sz w:val="28"/>
          <w:szCs w:val="28"/>
        </w:rPr>
        <w:t>аудитория</w:t>
      </w:r>
    </w:p>
    <w:p w:rsidR="00104888" w:rsidRPr="00AB1FF2" w:rsidRDefault="00104888" w:rsidP="00DA381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  <w:r w:rsidRPr="00AB1FF2">
        <w:rPr>
          <w:rFonts w:ascii="Times New Roman" w:hAnsi="Times New Roman" w:cs="Times New Roman"/>
          <w:sz w:val="28"/>
          <w:szCs w:val="28"/>
        </w:rPr>
        <w:t xml:space="preserve"> компьютер,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F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B1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F2">
        <w:rPr>
          <w:rFonts w:ascii="Times New Roman" w:hAnsi="Times New Roman" w:cs="Times New Roman"/>
          <w:sz w:val="28"/>
          <w:szCs w:val="28"/>
        </w:rPr>
        <w:t>Word</w:t>
      </w:r>
      <w:proofErr w:type="spellEnd"/>
    </w:p>
    <w:p w:rsidR="000E49C0" w:rsidRPr="00183CC1" w:rsidRDefault="00104888" w:rsidP="00DA381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Дидактическое обеспечение:</w:t>
      </w:r>
      <w:r w:rsidRPr="00AB1FF2">
        <w:rPr>
          <w:rFonts w:ascii="Times New Roman" w:hAnsi="Times New Roman" w:cs="Times New Roman"/>
          <w:sz w:val="28"/>
          <w:szCs w:val="28"/>
        </w:rPr>
        <w:t xml:space="preserve"> инструкционные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FF2">
        <w:rPr>
          <w:rFonts w:ascii="Times New Roman" w:hAnsi="Times New Roman" w:cs="Times New Roman"/>
          <w:sz w:val="28"/>
          <w:szCs w:val="28"/>
        </w:rPr>
        <w:t xml:space="preserve">карты, </w:t>
      </w:r>
      <w:r w:rsidR="006E3B16">
        <w:rPr>
          <w:rFonts w:ascii="Times New Roman" w:hAnsi="Times New Roman" w:cs="Times New Roman"/>
          <w:sz w:val="28"/>
          <w:szCs w:val="28"/>
        </w:rPr>
        <w:t>бумага для черчения, карандаши (простые, цветные), ластик, конспект лекций, учебная литература</w:t>
      </w:r>
    </w:p>
    <w:p w:rsidR="00104888" w:rsidRPr="00104888" w:rsidRDefault="00104888" w:rsidP="00DA381D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4888">
        <w:rPr>
          <w:rFonts w:ascii="Times New Roman" w:hAnsi="Times New Roman" w:cs="Times New Roman"/>
          <w:b/>
          <w:bCs/>
          <w:sz w:val="28"/>
        </w:rPr>
        <w:t>За</w:t>
      </w:r>
      <w:r>
        <w:rPr>
          <w:rFonts w:ascii="Times New Roman" w:hAnsi="Times New Roman" w:cs="Times New Roman"/>
          <w:b/>
          <w:bCs/>
          <w:sz w:val="28"/>
        </w:rPr>
        <w:t>дачи</w:t>
      </w:r>
      <w:r w:rsidRPr="00104888">
        <w:rPr>
          <w:rFonts w:ascii="Times New Roman" w:hAnsi="Times New Roman" w:cs="Times New Roman"/>
          <w:b/>
          <w:bCs/>
          <w:sz w:val="28"/>
        </w:rPr>
        <w:t>:</w:t>
      </w:r>
    </w:p>
    <w:p w:rsidR="00104888" w:rsidRPr="00104888" w:rsidRDefault="00104888" w:rsidP="00DA381D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4888">
        <w:rPr>
          <w:rFonts w:ascii="Times New Roman" w:hAnsi="Times New Roman" w:cs="Times New Roman"/>
          <w:sz w:val="28"/>
        </w:rPr>
        <w:t>1. Изучить новые подходы в организации развивающей предметно - пространственной среды, обеспечивающей полноценное развитие дошкольников.</w:t>
      </w:r>
    </w:p>
    <w:p w:rsidR="00104888" w:rsidRDefault="00104888" w:rsidP="00DA381D">
      <w:pPr>
        <w:pStyle w:val="Default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4888">
        <w:rPr>
          <w:rFonts w:ascii="Times New Roman" w:hAnsi="Times New Roman" w:cs="Times New Roman"/>
          <w:sz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</w:rPr>
        <w:t>Разработать развивающую предметно - пространственную среду, учитывая необходимые</w:t>
      </w:r>
      <w:r w:rsidRPr="00104888">
        <w:rPr>
          <w:rFonts w:ascii="Times New Roman" w:hAnsi="Times New Roman" w:cs="Times New Roman"/>
          <w:sz w:val="28"/>
        </w:rPr>
        <w:t xml:space="preserve"> условия для полноценного проживания детьми дошкольного детства с учётом их индивидуальных особенностей.</w:t>
      </w:r>
    </w:p>
    <w:p w:rsidR="00912297" w:rsidRPr="00912297" w:rsidRDefault="00912297" w:rsidP="00912297">
      <w:pPr>
        <w:pStyle w:val="Default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12297">
        <w:rPr>
          <w:rFonts w:ascii="Times New Roman" w:hAnsi="Times New Roman" w:cs="Times New Roman"/>
          <w:b/>
          <w:sz w:val="28"/>
        </w:rPr>
        <w:t xml:space="preserve">Задание 1. </w:t>
      </w:r>
      <w:r w:rsidRPr="00912297">
        <w:rPr>
          <w:rFonts w:ascii="Times New Roman" w:hAnsi="Times New Roman" w:cs="Times New Roman"/>
          <w:sz w:val="28"/>
        </w:rPr>
        <w:t>Составьте схему изображения пространст</w:t>
      </w:r>
      <w:r>
        <w:rPr>
          <w:rFonts w:ascii="Times New Roman" w:hAnsi="Times New Roman" w:cs="Times New Roman"/>
          <w:sz w:val="28"/>
        </w:rPr>
        <w:t>ва групповой комнаты ДОУ</w:t>
      </w:r>
      <w:r w:rsidRPr="00912297">
        <w:rPr>
          <w:rFonts w:ascii="Times New Roman" w:hAnsi="Times New Roman" w:cs="Times New Roman"/>
          <w:sz w:val="28"/>
        </w:rPr>
        <w:t xml:space="preserve">. </w:t>
      </w:r>
    </w:p>
    <w:p w:rsidR="00912297" w:rsidRPr="00912297" w:rsidRDefault="00912297" w:rsidP="00912297">
      <w:pPr>
        <w:pStyle w:val="Default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912297">
        <w:rPr>
          <w:rFonts w:ascii="Times New Roman" w:hAnsi="Times New Roman" w:cs="Times New Roman"/>
          <w:sz w:val="28"/>
        </w:rPr>
        <w:t>Опишите:</w:t>
      </w:r>
    </w:p>
    <w:p w:rsidR="00912297" w:rsidRPr="00912297" w:rsidRDefault="00912297" w:rsidP="00912297">
      <w:pPr>
        <w:pStyle w:val="Default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912297">
        <w:rPr>
          <w:rFonts w:ascii="Times New Roman" w:hAnsi="Times New Roman" w:cs="Times New Roman"/>
          <w:sz w:val="28"/>
        </w:rPr>
        <w:t>1-рабочую зону</w:t>
      </w:r>
    </w:p>
    <w:p w:rsidR="00912297" w:rsidRPr="00912297" w:rsidRDefault="00912297" w:rsidP="00912297">
      <w:pPr>
        <w:pStyle w:val="Default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912297">
        <w:rPr>
          <w:rFonts w:ascii="Times New Roman" w:hAnsi="Times New Roman" w:cs="Times New Roman"/>
          <w:sz w:val="28"/>
        </w:rPr>
        <w:t>2-активную зону</w:t>
      </w:r>
    </w:p>
    <w:p w:rsidR="00912297" w:rsidRPr="00912297" w:rsidRDefault="00912297" w:rsidP="00912297">
      <w:pPr>
        <w:pStyle w:val="Default"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912297">
        <w:rPr>
          <w:rFonts w:ascii="Times New Roman" w:hAnsi="Times New Roman" w:cs="Times New Roman"/>
          <w:sz w:val="28"/>
        </w:rPr>
        <w:t>3-спокойную зону</w:t>
      </w:r>
    </w:p>
    <w:p w:rsidR="00912297" w:rsidRPr="00912297" w:rsidRDefault="00912297" w:rsidP="00912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12297">
        <w:rPr>
          <w:rFonts w:ascii="Times New Roman" w:hAnsi="Times New Roman" w:cs="Times New Roman"/>
          <w:b/>
          <w:sz w:val="28"/>
          <w:szCs w:val="24"/>
        </w:rPr>
        <w:t>Задание 2.</w:t>
      </w:r>
      <w:r w:rsidRPr="00912297">
        <w:rPr>
          <w:rFonts w:ascii="Times New Roman" w:hAnsi="Times New Roman" w:cs="Times New Roman"/>
          <w:sz w:val="28"/>
          <w:szCs w:val="24"/>
        </w:rPr>
        <w:t xml:space="preserve"> Составьте паспорт проекта </w:t>
      </w:r>
      <w:r w:rsidRPr="00912297">
        <w:rPr>
          <w:rFonts w:ascii="Times New Roman" w:eastAsia="Calibri" w:hAnsi="Times New Roman" w:cs="Times New Roman"/>
          <w:sz w:val="28"/>
          <w:szCs w:val="24"/>
        </w:rPr>
        <w:t>элемента предметной развивающей среды. Особое внимание уделите  обеспечению требований к организации РППС (ФГОС ДО п. 3.3.4), которые меньше  реализованы в современном детском саду.</w:t>
      </w:r>
    </w:p>
    <w:p w:rsidR="00912297" w:rsidRPr="00912297" w:rsidRDefault="00912297" w:rsidP="00912297">
      <w:pPr>
        <w:tabs>
          <w:tab w:val="left" w:pos="993"/>
          <w:tab w:val="left" w:pos="1134"/>
          <w:tab w:val="left" w:pos="1701"/>
        </w:tabs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12297">
        <w:rPr>
          <w:rFonts w:ascii="Times New Roman" w:eastAsia="Calibri" w:hAnsi="Times New Roman" w:cs="Times New Roman"/>
          <w:sz w:val="28"/>
          <w:szCs w:val="24"/>
        </w:rPr>
        <w:t>Примерная структура проекта:</w:t>
      </w:r>
    </w:p>
    <w:p w:rsidR="00912297" w:rsidRPr="00912297" w:rsidRDefault="00912297" w:rsidP="00A32AFC">
      <w:pPr>
        <w:numPr>
          <w:ilvl w:val="0"/>
          <w:numId w:val="17"/>
        </w:numPr>
        <w:tabs>
          <w:tab w:val="left" w:pos="993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12297">
        <w:rPr>
          <w:rFonts w:ascii="Times New Roman" w:eastAsia="Calibri" w:hAnsi="Times New Roman" w:cs="Times New Roman"/>
          <w:sz w:val="28"/>
          <w:szCs w:val="24"/>
        </w:rPr>
        <w:t>цель и задачи;</w:t>
      </w:r>
    </w:p>
    <w:p w:rsidR="00912297" w:rsidRPr="00912297" w:rsidRDefault="00912297" w:rsidP="00A32AFC">
      <w:pPr>
        <w:numPr>
          <w:ilvl w:val="0"/>
          <w:numId w:val="17"/>
        </w:numPr>
        <w:tabs>
          <w:tab w:val="left" w:pos="993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12297">
        <w:rPr>
          <w:rFonts w:ascii="Times New Roman" w:eastAsia="Calibri" w:hAnsi="Times New Roman" w:cs="Times New Roman"/>
          <w:sz w:val="28"/>
          <w:szCs w:val="24"/>
        </w:rPr>
        <w:t>обоснование актуальности;</w:t>
      </w:r>
    </w:p>
    <w:p w:rsidR="00912297" w:rsidRPr="00912297" w:rsidRDefault="00912297" w:rsidP="00A32AFC">
      <w:pPr>
        <w:numPr>
          <w:ilvl w:val="0"/>
          <w:numId w:val="17"/>
        </w:numPr>
        <w:tabs>
          <w:tab w:val="left" w:pos="993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12297">
        <w:rPr>
          <w:rFonts w:ascii="Times New Roman" w:eastAsia="Calibri" w:hAnsi="Times New Roman" w:cs="Times New Roman"/>
          <w:sz w:val="28"/>
          <w:szCs w:val="24"/>
        </w:rPr>
        <w:t>теоретические основы;</w:t>
      </w:r>
    </w:p>
    <w:p w:rsidR="00912297" w:rsidRPr="00912297" w:rsidRDefault="00912297" w:rsidP="00A32AFC">
      <w:pPr>
        <w:numPr>
          <w:ilvl w:val="0"/>
          <w:numId w:val="17"/>
        </w:numPr>
        <w:tabs>
          <w:tab w:val="left" w:pos="993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12297">
        <w:rPr>
          <w:rFonts w:ascii="Times New Roman" w:eastAsia="Calibri" w:hAnsi="Times New Roman" w:cs="Times New Roman"/>
          <w:sz w:val="28"/>
          <w:szCs w:val="24"/>
        </w:rPr>
        <w:t>принципы построения развивающей среды проекта.</w:t>
      </w:r>
    </w:p>
    <w:p w:rsidR="00912297" w:rsidRPr="00912297" w:rsidRDefault="00912297" w:rsidP="00912297">
      <w:pPr>
        <w:tabs>
          <w:tab w:val="left" w:pos="993"/>
          <w:tab w:val="left" w:pos="1134"/>
          <w:tab w:val="left" w:pos="1701"/>
        </w:tabs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12297">
        <w:rPr>
          <w:rFonts w:ascii="Times New Roman" w:eastAsia="Calibri" w:hAnsi="Times New Roman" w:cs="Times New Roman"/>
          <w:sz w:val="28"/>
          <w:szCs w:val="24"/>
        </w:rPr>
        <w:t>Проект представьте наглядно, например, в виде чертежа или рисунка  (схемы, макета  и пр.).</w:t>
      </w:r>
    </w:p>
    <w:p w:rsidR="00912297" w:rsidRPr="00912297" w:rsidRDefault="00912297" w:rsidP="00912297">
      <w:pPr>
        <w:autoSpaceDE w:val="0"/>
        <w:autoSpaceDN w:val="0"/>
        <w:adjustRightInd w:val="0"/>
        <w:ind w:left="720"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12297">
        <w:rPr>
          <w:rFonts w:ascii="Times New Roman" w:hAnsi="Times New Roman" w:cs="Times New Roman"/>
          <w:b/>
          <w:bCs/>
          <w:sz w:val="28"/>
          <w:szCs w:val="24"/>
        </w:rPr>
        <w:t xml:space="preserve">Примерные темы проектов  </w:t>
      </w:r>
    </w:p>
    <w:p w:rsidR="00912297" w:rsidRPr="00912297" w:rsidRDefault="00912297" w:rsidP="00A32AFC">
      <w:pPr>
        <w:pStyle w:val="a3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2297">
        <w:rPr>
          <w:rFonts w:ascii="Times New Roman" w:hAnsi="Times New Roman" w:cs="Times New Roman"/>
          <w:sz w:val="28"/>
          <w:szCs w:val="24"/>
        </w:rPr>
        <w:t>Создание мест отдыха и уединения как части развивающей предметно-пространственной среды в старшей группе.</w:t>
      </w:r>
    </w:p>
    <w:p w:rsidR="00912297" w:rsidRDefault="00912297" w:rsidP="00A32AFC">
      <w:pPr>
        <w:pStyle w:val="a3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2297">
        <w:rPr>
          <w:rFonts w:ascii="Times New Roman" w:hAnsi="Times New Roman" w:cs="Times New Roman"/>
          <w:sz w:val="28"/>
          <w:szCs w:val="24"/>
        </w:rPr>
        <w:t>Создание физкультурного уголка как части развивающей предметно-пространственной среды во второй младш</w:t>
      </w:r>
      <w:r>
        <w:rPr>
          <w:rFonts w:ascii="Times New Roman" w:hAnsi="Times New Roman" w:cs="Times New Roman"/>
          <w:sz w:val="28"/>
          <w:szCs w:val="24"/>
        </w:rPr>
        <w:t>ей группе «Мой первый стадион».</w:t>
      </w:r>
    </w:p>
    <w:p w:rsidR="00912297" w:rsidRDefault="00912297" w:rsidP="00A32AFC">
      <w:pPr>
        <w:pStyle w:val="a3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2297">
        <w:rPr>
          <w:rFonts w:ascii="Times New Roman" w:hAnsi="Times New Roman" w:cs="Times New Roman"/>
          <w:sz w:val="28"/>
          <w:szCs w:val="24"/>
        </w:rPr>
        <w:t>Создание учебной зоны как части развивающей предметно-пространственной среды в старшей группе.</w:t>
      </w:r>
    </w:p>
    <w:p w:rsidR="00912297" w:rsidRDefault="00912297" w:rsidP="00A32AFC">
      <w:pPr>
        <w:pStyle w:val="a3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2297">
        <w:rPr>
          <w:rFonts w:ascii="Times New Roman" w:hAnsi="Times New Roman" w:cs="Times New Roman"/>
          <w:sz w:val="28"/>
          <w:szCs w:val="24"/>
        </w:rPr>
        <w:t>Создание творческой мастерской как части развивающей предметно-пространственной среды в старшей группе «Мир глазами детей».</w:t>
      </w:r>
    </w:p>
    <w:p w:rsidR="00912297" w:rsidRDefault="00912297" w:rsidP="00A32AFC">
      <w:pPr>
        <w:pStyle w:val="a3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2297">
        <w:rPr>
          <w:rFonts w:ascii="Times New Roman" w:hAnsi="Times New Roman" w:cs="Times New Roman"/>
          <w:sz w:val="28"/>
          <w:szCs w:val="24"/>
        </w:rPr>
        <w:t>Создание центра сюжетно-ролевых игр как части развивающей предметно-пространственной среды в подготовительной к школе группе «Все профессии важны»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12297" w:rsidRDefault="00912297" w:rsidP="00A32AFC">
      <w:pPr>
        <w:pStyle w:val="a3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2297">
        <w:rPr>
          <w:rFonts w:ascii="Times New Roman" w:hAnsi="Times New Roman" w:cs="Times New Roman"/>
          <w:sz w:val="28"/>
          <w:szCs w:val="24"/>
        </w:rPr>
        <w:t>Создание оздоровительного центра как части развивающей предметно-пространственной среды в старшей группе «Будь здоров».</w:t>
      </w:r>
    </w:p>
    <w:p w:rsidR="00912297" w:rsidRDefault="00912297" w:rsidP="00A32AFC">
      <w:pPr>
        <w:pStyle w:val="a3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2297">
        <w:rPr>
          <w:rFonts w:ascii="Times New Roman" w:hAnsi="Times New Roman" w:cs="Times New Roman"/>
          <w:sz w:val="28"/>
          <w:szCs w:val="24"/>
        </w:rPr>
        <w:t>Создание уголка конструирования как части развивающей предметно-пространственной среды в старшей группе.</w:t>
      </w:r>
    </w:p>
    <w:p w:rsidR="00912297" w:rsidRDefault="00912297" w:rsidP="00A32AFC">
      <w:pPr>
        <w:pStyle w:val="a3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2297">
        <w:rPr>
          <w:rFonts w:ascii="Times New Roman" w:hAnsi="Times New Roman" w:cs="Times New Roman"/>
          <w:sz w:val="28"/>
          <w:szCs w:val="24"/>
        </w:rPr>
        <w:lastRenderedPageBreak/>
        <w:t>Создание центра творчества как части развивающей предметно-пространственной среды в старшей группе.</w:t>
      </w:r>
    </w:p>
    <w:p w:rsidR="00912297" w:rsidRDefault="00912297" w:rsidP="00A32AFC">
      <w:pPr>
        <w:pStyle w:val="a3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2297">
        <w:rPr>
          <w:rFonts w:ascii="Times New Roman" w:hAnsi="Times New Roman" w:cs="Times New Roman"/>
          <w:sz w:val="28"/>
          <w:szCs w:val="24"/>
        </w:rPr>
        <w:t>Создание книжного уголка.</w:t>
      </w:r>
    </w:p>
    <w:p w:rsidR="00912297" w:rsidRDefault="00912297" w:rsidP="00A32AFC">
      <w:pPr>
        <w:pStyle w:val="a3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2297">
        <w:rPr>
          <w:rFonts w:ascii="Times New Roman" w:hAnsi="Times New Roman" w:cs="Times New Roman"/>
          <w:sz w:val="28"/>
          <w:szCs w:val="24"/>
        </w:rPr>
        <w:t>Создание элемента РППС. Мягкая развивающая книжка.</w:t>
      </w:r>
    </w:p>
    <w:p w:rsidR="00912297" w:rsidRDefault="00912297" w:rsidP="00A32AFC">
      <w:pPr>
        <w:pStyle w:val="a3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2297">
        <w:rPr>
          <w:rFonts w:ascii="Times New Roman" w:hAnsi="Times New Roman" w:cs="Times New Roman"/>
          <w:sz w:val="28"/>
          <w:szCs w:val="24"/>
        </w:rPr>
        <w:t>Создание элемента РППС. Многофункциональное дидактическое пособие.</w:t>
      </w:r>
    </w:p>
    <w:p w:rsidR="00183CC1" w:rsidRPr="00AD1673" w:rsidRDefault="00912297" w:rsidP="00A32AFC">
      <w:pPr>
        <w:pStyle w:val="a3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2297">
        <w:rPr>
          <w:rFonts w:ascii="Times New Roman" w:hAnsi="Times New Roman" w:cs="Times New Roman"/>
          <w:sz w:val="28"/>
          <w:szCs w:val="24"/>
        </w:rPr>
        <w:t xml:space="preserve">Создание элемента РППС. Нетрадиционное оборудование для физкультурных занятий. </w:t>
      </w: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183CC1" w:rsidRPr="00183CC1" w:rsidTr="00384AE4">
        <w:tc>
          <w:tcPr>
            <w:tcW w:w="1560" w:type="dxa"/>
            <w:vAlign w:val="center"/>
          </w:tcPr>
          <w:p w:rsidR="00183CC1" w:rsidRPr="00183CC1" w:rsidRDefault="00183CC1" w:rsidP="00384AE4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183CC1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8505" w:type="dxa"/>
            <w:vAlign w:val="center"/>
          </w:tcPr>
          <w:p w:rsidR="00183CC1" w:rsidRPr="00183CC1" w:rsidRDefault="00183CC1" w:rsidP="00183CC1">
            <w:pPr>
              <w:pStyle w:val="Default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83CC1">
              <w:rPr>
                <w:rFonts w:ascii="Times New Roman" w:hAnsi="Times New Roman" w:cs="Times New Roman"/>
                <w:sz w:val="28"/>
              </w:rPr>
              <w:t>Критерии</w:t>
            </w:r>
          </w:p>
        </w:tc>
      </w:tr>
      <w:tr w:rsidR="00183CC1" w:rsidRPr="00183CC1" w:rsidTr="00384AE4">
        <w:tc>
          <w:tcPr>
            <w:tcW w:w="1560" w:type="dxa"/>
            <w:vAlign w:val="center"/>
          </w:tcPr>
          <w:p w:rsidR="00183CC1" w:rsidRPr="00183CC1" w:rsidRDefault="00183CC1" w:rsidP="00183CC1">
            <w:pPr>
              <w:pStyle w:val="Default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83CC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5" w:type="dxa"/>
          </w:tcPr>
          <w:p w:rsidR="00183CC1" w:rsidRPr="00183CC1" w:rsidRDefault="00AD1673" w:rsidP="00AD1673">
            <w:pPr>
              <w:pStyle w:val="Default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</w:t>
            </w:r>
            <w:r w:rsidR="00327CEA" w:rsidRPr="005A3C38">
              <w:rPr>
                <w:rFonts w:ascii="Times New Roman" w:eastAsia="Calibri" w:hAnsi="Times New Roman" w:cs="Times New Roman"/>
                <w:sz w:val="28"/>
                <w:szCs w:val="28"/>
              </w:rPr>
              <w:t>тлично»:</w:t>
            </w:r>
            <w:r w:rsidR="00327C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схема</w:t>
            </w:r>
            <w:r w:rsidRPr="00912297">
              <w:rPr>
                <w:rFonts w:ascii="Times New Roman" w:hAnsi="Times New Roman" w:cs="Times New Roman"/>
                <w:sz w:val="28"/>
              </w:rPr>
              <w:t xml:space="preserve"> изображения пространст</w:t>
            </w:r>
            <w:r>
              <w:rPr>
                <w:rFonts w:ascii="Times New Roman" w:hAnsi="Times New Roman" w:cs="Times New Roman"/>
                <w:sz w:val="28"/>
              </w:rPr>
              <w:t xml:space="preserve">ва групповой комнаты ДОУ составлена логично, и соответствует требованиям ФГОС ДО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СанПин</w:t>
            </w:r>
            <w:proofErr w:type="spellEnd"/>
            <w:r w:rsidRPr="0091229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Паспорт п</w:t>
            </w:r>
            <w:r w:rsidR="00327CEA" w:rsidRPr="005964C9">
              <w:rPr>
                <w:rFonts w:ascii="Times New Roman" w:eastAsia="Calibri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327CEA" w:rsidRPr="00596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полностью соответствует требованиям,  к структуре, содержанию,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оформлению и реализации</w:t>
            </w:r>
            <w:r w:rsidR="00327CEA" w:rsidRPr="005964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Паспорт в</w:t>
            </w:r>
            <w:r w:rsidR="00327CEA" w:rsidRPr="00596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ыполнен самостоятельно с использованием необходимой теоретической и практической базы.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</w:t>
            </w:r>
            <w:r w:rsidR="00327CEA" w:rsidRPr="00596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защищен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327CEA" w:rsidRPr="00596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высоком уровне. Ответы на вопросы грамотные и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олные.</w:t>
            </w:r>
          </w:p>
        </w:tc>
      </w:tr>
      <w:tr w:rsidR="00183CC1" w:rsidRPr="00183CC1" w:rsidTr="00384AE4">
        <w:tc>
          <w:tcPr>
            <w:tcW w:w="1560" w:type="dxa"/>
            <w:vAlign w:val="center"/>
          </w:tcPr>
          <w:p w:rsidR="00183CC1" w:rsidRPr="00183CC1" w:rsidRDefault="00183CC1" w:rsidP="00183CC1">
            <w:pPr>
              <w:pStyle w:val="Default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83CC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505" w:type="dxa"/>
          </w:tcPr>
          <w:p w:rsidR="001C1148" w:rsidRPr="00183CC1" w:rsidRDefault="00AD1673" w:rsidP="001C1148">
            <w:pPr>
              <w:pStyle w:val="Default"/>
              <w:tabs>
                <w:tab w:val="left" w:pos="993"/>
              </w:tabs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«Хорошо»: схема</w:t>
            </w:r>
            <w:r w:rsidRPr="00912297">
              <w:rPr>
                <w:rFonts w:ascii="Times New Roman" w:hAnsi="Times New Roman" w:cs="Times New Roman"/>
                <w:sz w:val="28"/>
              </w:rPr>
              <w:t xml:space="preserve"> изображения пространст</w:t>
            </w:r>
            <w:r>
              <w:rPr>
                <w:rFonts w:ascii="Times New Roman" w:hAnsi="Times New Roman" w:cs="Times New Roman"/>
                <w:sz w:val="28"/>
              </w:rPr>
              <w:t xml:space="preserve">ва групповой комнаты ДОУ составлена логично, и соответствует требованиям ФГОС ДО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СанПин</w:t>
            </w:r>
            <w:proofErr w:type="spellEnd"/>
            <w:r w:rsidRPr="0091229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Паспорт п</w:t>
            </w:r>
            <w:r w:rsidRPr="005964C9">
              <w:rPr>
                <w:rFonts w:ascii="Times New Roman" w:eastAsia="Calibri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596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соответствует требованиям,  к структуре, содержанию,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оформлению и реализации</w:t>
            </w:r>
            <w:r w:rsidRPr="005964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Паспорт в</w:t>
            </w:r>
            <w:r w:rsidRPr="005964C9">
              <w:rPr>
                <w:rFonts w:ascii="Times New Roman" w:eastAsia="Calibri" w:hAnsi="Times New Roman" w:cs="Times New Roman"/>
                <w:sz w:val="28"/>
                <w:szCs w:val="28"/>
              </w:rPr>
              <w:t>ыполнен самостоятельно с использованием необходимой те</w:t>
            </w:r>
            <w:r w:rsidR="006E3B16">
              <w:rPr>
                <w:rFonts w:ascii="Times New Roman" w:eastAsia="Calibri" w:hAnsi="Times New Roman" w:cs="Times New Roman"/>
                <w:sz w:val="28"/>
                <w:szCs w:val="28"/>
              </w:rPr>
              <w:t>оретической и практической базы,</w:t>
            </w:r>
            <w:r w:rsidRPr="00596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1673">
              <w:rPr>
                <w:rFonts w:ascii="Times New Roman" w:hAnsi="Times New Roman" w:cs="Times New Roman"/>
                <w:sz w:val="28"/>
              </w:rPr>
              <w:t>но в содержательной части имеются некоторые неточности.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64C9">
              <w:rPr>
                <w:rFonts w:ascii="Times New Roman" w:eastAsia="Calibri" w:hAnsi="Times New Roman" w:cs="Times New Roman"/>
                <w:sz w:val="28"/>
                <w:szCs w:val="28"/>
              </w:rPr>
              <w:t>Ответы на вопросы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олные.</w:t>
            </w:r>
          </w:p>
        </w:tc>
      </w:tr>
      <w:tr w:rsidR="00183CC1" w:rsidRPr="00183CC1" w:rsidTr="00384AE4">
        <w:tc>
          <w:tcPr>
            <w:tcW w:w="1560" w:type="dxa"/>
            <w:vAlign w:val="center"/>
          </w:tcPr>
          <w:p w:rsidR="00183CC1" w:rsidRPr="00183CC1" w:rsidRDefault="00183CC1" w:rsidP="00183CC1">
            <w:pPr>
              <w:pStyle w:val="Default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83CC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505" w:type="dxa"/>
          </w:tcPr>
          <w:p w:rsidR="00183CC1" w:rsidRPr="00183CC1" w:rsidRDefault="006E3B16" w:rsidP="006E3B16">
            <w:pPr>
              <w:pStyle w:val="Default"/>
              <w:tabs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«Удовлетворительно»: схема</w:t>
            </w:r>
            <w:r w:rsidRPr="00912297">
              <w:rPr>
                <w:rFonts w:ascii="Times New Roman" w:hAnsi="Times New Roman" w:cs="Times New Roman"/>
                <w:sz w:val="28"/>
              </w:rPr>
              <w:t xml:space="preserve"> изображения пространст</w:t>
            </w:r>
            <w:r>
              <w:rPr>
                <w:rFonts w:ascii="Times New Roman" w:hAnsi="Times New Roman" w:cs="Times New Roman"/>
                <w:sz w:val="28"/>
              </w:rPr>
              <w:t xml:space="preserve">ва групповой комнаты ДОУ составлена в соответствии с требованиями ФГОС ДО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но не имеет логической структуры.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Паспорт п</w:t>
            </w:r>
            <w:r w:rsidRPr="005964C9">
              <w:rPr>
                <w:rFonts w:ascii="Times New Roman" w:eastAsia="Calibri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имеет неточности в оформлении</w:t>
            </w:r>
            <w:r w:rsidRPr="00AD167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96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Ответы на вопросы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r w:rsidRPr="005964C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олные.</w:t>
            </w:r>
          </w:p>
        </w:tc>
      </w:tr>
      <w:tr w:rsidR="00183CC1" w:rsidRPr="00183CC1" w:rsidTr="00384AE4">
        <w:tc>
          <w:tcPr>
            <w:tcW w:w="1560" w:type="dxa"/>
            <w:vAlign w:val="center"/>
          </w:tcPr>
          <w:p w:rsidR="00183CC1" w:rsidRPr="00183CC1" w:rsidRDefault="00183CC1" w:rsidP="00183CC1">
            <w:pPr>
              <w:pStyle w:val="Default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183CC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05" w:type="dxa"/>
          </w:tcPr>
          <w:p w:rsidR="00183CC1" w:rsidRPr="00183CC1" w:rsidRDefault="006E3B16" w:rsidP="006E3B16">
            <w:pPr>
              <w:pStyle w:val="Default"/>
              <w:tabs>
                <w:tab w:val="left" w:pos="993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«Неудовлетворительно»: схема</w:t>
            </w:r>
            <w:r w:rsidRPr="00912297">
              <w:rPr>
                <w:rFonts w:ascii="Times New Roman" w:hAnsi="Times New Roman" w:cs="Times New Roman"/>
                <w:sz w:val="28"/>
              </w:rPr>
              <w:t xml:space="preserve"> изображения пространст</w:t>
            </w:r>
            <w:r>
              <w:rPr>
                <w:rFonts w:ascii="Times New Roman" w:hAnsi="Times New Roman" w:cs="Times New Roman"/>
                <w:sz w:val="28"/>
              </w:rPr>
              <w:t xml:space="preserve">ва групповой комнаты ДОУ составлена без учета требований ФГОС ДО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Паспорт группы не </w:t>
            </w:r>
            <w:r w:rsidRPr="006E3B16">
              <w:rPr>
                <w:rFonts w:ascii="Times New Roman" w:hAnsi="Times New Roman" w:cs="Times New Roman"/>
                <w:sz w:val="28"/>
              </w:rPr>
              <w:t>соответствует требованиям,  к структуре, содержанию, оформлению и реализации.</w:t>
            </w:r>
          </w:p>
        </w:tc>
      </w:tr>
    </w:tbl>
    <w:p w:rsidR="00183CC1" w:rsidRPr="00183CC1" w:rsidRDefault="00183CC1" w:rsidP="00183CC1">
      <w:pPr>
        <w:pStyle w:val="Default"/>
        <w:tabs>
          <w:tab w:val="left" w:pos="993"/>
        </w:tabs>
        <w:rPr>
          <w:rFonts w:ascii="Times New Roman" w:hAnsi="Times New Roman" w:cs="Times New Roman"/>
          <w:sz w:val="28"/>
        </w:rPr>
      </w:pPr>
    </w:p>
    <w:p w:rsidR="00567C19" w:rsidRPr="00AB1FF2" w:rsidRDefault="00567C19" w:rsidP="00567C1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F2">
        <w:rPr>
          <w:rFonts w:ascii="Times New Roman" w:hAnsi="Times New Roman" w:cs="Times New Roman"/>
          <w:b/>
          <w:sz w:val="28"/>
          <w:szCs w:val="28"/>
        </w:rPr>
        <w:t>Перечень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FF2">
        <w:rPr>
          <w:rFonts w:ascii="Times New Roman" w:hAnsi="Times New Roman" w:cs="Times New Roman"/>
          <w:b/>
          <w:sz w:val="28"/>
          <w:szCs w:val="28"/>
        </w:rPr>
        <w:t>(список информационных источников)</w:t>
      </w:r>
    </w:p>
    <w:p w:rsidR="00567C19" w:rsidRPr="00384AE4" w:rsidRDefault="00567C19" w:rsidP="00A32AFC">
      <w:pPr>
        <w:pStyle w:val="a3"/>
        <w:numPr>
          <w:ilvl w:val="0"/>
          <w:numId w:val="19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E4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567C19" w:rsidRPr="00384AE4" w:rsidRDefault="00567C19" w:rsidP="00A32AFC">
      <w:pPr>
        <w:pStyle w:val="a3"/>
        <w:numPr>
          <w:ilvl w:val="0"/>
          <w:numId w:val="19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E4">
        <w:rPr>
          <w:rFonts w:ascii="Times New Roman" w:eastAsia="Times New Roman" w:hAnsi="Times New Roman" w:cs="Times New Roman"/>
          <w:sz w:val="28"/>
          <w:szCs w:val="28"/>
        </w:rPr>
        <w:t>Приказ Минобразования России от 17.10.2013г. №1155 «Об утверждении федерального государственного образовательного стандарта дошкольного образования».</w:t>
      </w:r>
    </w:p>
    <w:p w:rsidR="00567C19" w:rsidRPr="00384AE4" w:rsidRDefault="00567C19" w:rsidP="00A32AFC">
      <w:pPr>
        <w:pStyle w:val="a3"/>
        <w:numPr>
          <w:ilvl w:val="0"/>
          <w:numId w:val="19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E4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Письмо Минобразования России от 17 мая 1995 года № 61/19-12 «О психолого-педагогических требованиях к играм и игрушкам в современных условиях».</w:t>
      </w:r>
    </w:p>
    <w:p w:rsidR="00567C19" w:rsidRPr="00384AE4" w:rsidRDefault="00567C19" w:rsidP="00A32AFC">
      <w:pPr>
        <w:pStyle w:val="a3"/>
        <w:numPr>
          <w:ilvl w:val="0"/>
          <w:numId w:val="19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E4">
        <w:rPr>
          <w:rFonts w:ascii="Times New Roman" w:eastAsia="Times New Roman" w:hAnsi="Times New Roman" w:cs="Times New Roman"/>
          <w:sz w:val="28"/>
          <w:szCs w:val="28"/>
        </w:rPr>
        <w:t>Требования к созданию предметной развивающей среды, обеспечивающие реализацию основной общеобразовательной программы дошкольного образования (проект).</w:t>
      </w:r>
    </w:p>
    <w:p w:rsidR="00567C19" w:rsidRPr="00384AE4" w:rsidRDefault="00567C19" w:rsidP="00A32AFC">
      <w:pPr>
        <w:pStyle w:val="a3"/>
        <w:numPr>
          <w:ilvl w:val="0"/>
          <w:numId w:val="19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E4">
        <w:rPr>
          <w:rFonts w:ascii="Times New Roman" w:eastAsia="Times New Roman" w:hAnsi="Times New Roman" w:cs="Times New Roman"/>
          <w:sz w:val="28"/>
          <w:szCs w:val="28"/>
        </w:rPr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года.</w:t>
      </w:r>
    </w:p>
    <w:p w:rsidR="00567C19" w:rsidRPr="00384AE4" w:rsidRDefault="00567C19" w:rsidP="00A32AFC">
      <w:pPr>
        <w:pStyle w:val="a3"/>
        <w:numPr>
          <w:ilvl w:val="0"/>
          <w:numId w:val="19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E4">
        <w:rPr>
          <w:rFonts w:ascii="Times New Roman" w:eastAsia="Times New Roman" w:hAnsi="Times New Roman" w:cs="Times New Roman"/>
          <w:sz w:val="28"/>
          <w:szCs w:val="28"/>
        </w:rPr>
        <w:t xml:space="preserve">Концепция построения развивающей среды в дошкольном учреждении (авторы В.А. Петровский, Л.М. Кларина, Л.А. </w:t>
      </w:r>
      <w:proofErr w:type="spellStart"/>
      <w:r w:rsidRPr="00384AE4">
        <w:rPr>
          <w:rFonts w:ascii="Times New Roman" w:eastAsia="Times New Roman" w:hAnsi="Times New Roman" w:cs="Times New Roman"/>
          <w:sz w:val="28"/>
          <w:szCs w:val="28"/>
        </w:rPr>
        <w:t>Смывина</w:t>
      </w:r>
      <w:proofErr w:type="spellEnd"/>
      <w:r w:rsidRPr="00384AE4">
        <w:rPr>
          <w:rFonts w:ascii="Times New Roman" w:eastAsia="Times New Roman" w:hAnsi="Times New Roman" w:cs="Times New Roman"/>
          <w:sz w:val="28"/>
          <w:szCs w:val="28"/>
        </w:rPr>
        <w:t>, Л.П. Стрелкова, 1993 г.).</w:t>
      </w:r>
    </w:p>
    <w:p w:rsidR="00567C19" w:rsidRPr="00384AE4" w:rsidRDefault="00567C19" w:rsidP="00A32AFC">
      <w:pPr>
        <w:pStyle w:val="a3"/>
        <w:numPr>
          <w:ilvl w:val="0"/>
          <w:numId w:val="19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E4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67C19" w:rsidRPr="00384AE4" w:rsidRDefault="00567C19" w:rsidP="00A32AFC">
      <w:pPr>
        <w:pStyle w:val="a3"/>
        <w:numPr>
          <w:ilvl w:val="0"/>
          <w:numId w:val="19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E4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« Об образовании».</w:t>
      </w:r>
    </w:p>
    <w:p w:rsidR="00567C19" w:rsidRPr="00384AE4" w:rsidRDefault="00567C19" w:rsidP="00A32AFC">
      <w:pPr>
        <w:pStyle w:val="a3"/>
        <w:numPr>
          <w:ilvl w:val="0"/>
          <w:numId w:val="19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E4">
        <w:rPr>
          <w:rFonts w:ascii="Times New Roman" w:eastAsia="Times New Roman" w:hAnsi="Times New Roman" w:cs="Times New Roman"/>
          <w:sz w:val="28"/>
          <w:szCs w:val="28"/>
        </w:rPr>
        <w:t>Концепция содержания непрерывного образования (дошкольное и начальное звено), утв. Федеральным координационным советом по общему образованию Министерства образования РФ от 17.06.2003.</w:t>
      </w:r>
    </w:p>
    <w:p w:rsidR="00567C19" w:rsidRPr="00384AE4" w:rsidRDefault="00567C19" w:rsidP="00A32AFC">
      <w:pPr>
        <w:pStyle w:val="a3"/>
        <w:numPr>
          <w:ilvl w:val="0"/>
          <w:numId w:val="19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E4">
        <w:rPr>
          <w:rFonts w:ascii="Times New Roman" w:eastAsia="Times New Roman" w:hAnsi="Times New Roman" w:cs="Times New Roman"/>
          <w:sz w:val="28"/>
          <w:szCs w:val="28"/>
        </w:rPr>
        <w:t xml:space="preserve">Письмо Минобразования России от 17.05.1995г. № 61/19-12 «О </w:t>
      </w:r>
      <w:proofErr w:type="spellStart"/>
      <w:r w:rsidRPr="00384AE4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384AE4">
        <w:rPr>
          <w:rFonts w:ascii="Times New Roman" w:eastAsia="Times New Roman" w:hAnsi="Times New Roman" w:cs="Times New Roman"/>
          <w:sz w:val="28"/>
          <w:szCs w:val="28"/>
        </w:rPr>
        <w:t xml:space="preserve"> - педагогических требованиях к играм и игрушкам в современных условиях»</w:t>
      </w:r>
    </w:p>
    <w:p w:rsidR="00567C19" w:rsidRPr="00384AE4" w:rsidRDefault="00567C19" w:rsidP="00A32AFC">
      <w:pPr>
        <w:pStyle w:val="a3"/>
        <w:numPr>
          <w:ilvl w:val="0"/>
          <w:numId w:val="19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E4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Образования.</w:t>
      </w:r>
    </w:p>
    <w:p w:rsidR="00567C19" w:rsidRDefault="00567C19" w:rsidP="00A32AFC">
      <w:pPr>
        <w:pStyle w:val="a3"/>
        <w:numPr>
          <w:ilvl w:val="0"/>
          <w:numId w:val="19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E4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в дошкольных организациях. СанПиН 2.4.1.3049-13, утв. постановлением Главного государственного санитарного врача России от 15.05.2013 № 26.</w:t>
      </w:r>
    </w:p>
    <w:p w:rsidR="00225C10" w:rsidRPr="00225C10" w:rsidRDefault="00225C10" w:rsidP="00A32AFC">
      <w:pPr>
        <w:pStyle w:val="a3"/>
        <w:numPr>
          <w:ilvl w:val="0"/>
          <w:numId w:val="19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10">
        <w:rPr>
          <w:rFonts w:ascii="Times New Roman" w:eastAsia="Times New Roman" w:hAnsi="Times New Roman" w:cs="Times New Roman"/>
          <w:sz w:val="28"/>
          <w:szCs w:val="28"/>
        </w:rPr>
        <w:t xml:space="preserve">ОТ РОЖДЕНИЯ ДО ШКОЛЫ. Инновационная программа дошкольного образования. / Под ред. Н.Е. </w:t>
      </w:r>
      <w:proofErr w:type="spellStart"/>
      <w:r w:rsidRPr="00225C10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225C10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Э. М. Дорофеевой. — Издание пятое (инновационное), </w:t>
      </w:r>
      <w:proofErr w:type="spellStart"/>
      <w:r w:rsidRPr="00225C10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225C10">
        <w:rPr>
          <w:rFonts w:ascii="Times New Roman" w:eastAsia="Times New Roman" w:hAnsi="Times New Roman" w:cs="Times New Roman"/>
          <w:sz w:val="28"/>
          <w:szCs w:val="28"/>
        </w:rPr>
        <w:t>. и доп.— М.: МОЗАИКА-СИНТЕЗ, 2019. — c.336</w:t>
      </w:r>
    </w:p>
    <w:p w:rsidR="00567C19" w:rsidRPr="00384AE4" w:rsidRDefault="00567C19" w:rsidP="00A32AFC">
      <w:pPr>
        <w:pStyle w:val="a3"/>
        <w:numPr>
          <w:ilvl w:val="0"/>
          <w:numId w:val="19"/>
        </w:numPr>
        <w:tabs>
          <w:tab w:val="left" w:pos="709"/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AE4">
        <w:rPr>
          <w:rFonts w:ascii="Times New Roman" w:eastAsia="Times New Roman" w:hAnsi="Times New Roman" w:cs="Times New Roman"/>
          <w:sz w:val="28"/>
          <w:szCs w:val="28"/>
        </w:rPr>
        <w:t>Требования к созданию предметной развивающей среды, обеспечивающие реализацию основной общеобразовательной программы дошкольного образования (проект).</w:t>
      </w:r>
    </w:p>
    <w:p w:rsidR="00567C19" w:rsidRPr="00384AE4" w:rsidRDefault="00567C19" w:rsidP="00A32AFC">
      <w:pPr>
        <w:pStyle w:val="a3"/>
        <w:numPr>
          <w:ilvl w:val="0"/>
          <w:numId w:val="19"/>
        </w:numPr>
        <w:tabs>
          <w:tab w:val="left" w:pos="709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воспитания и обучения в области дошкольного образования : учебник и практикум для среднего профессионального </w:t>
      </w:r>
      <w:r w:rsidRPr="00384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образования / Л. В. Коломийченко [и др.] ; под общей редакцией Л. В. Коломийченко. — 2-е изд., </w:t>
      </w:r>
      <w:proofErr w:type="spellStart"/>
      <w:r w:rsidRPr="00384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384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384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384A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 — 210 с. </w:t>
      </w:r>
    </w:p>
    <w:p w:rsidR="00567C19" w:rsidRPr="00384AE4" w:rsidRDefault="00567C19" w:rsidP="00384AE4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E4">
        <w:rPr>
          <w:rFonts w:ascii="Times New Roman" w:hAnsi="Times New Roman" w:cs="Times New Roman"/>
          <w:sz w:val="28"/>
          <w:szCs w:val="28"/>
        </w:rPr>
        <w:t>Интернет – источники:</w:t>
      </w:r>
    </w:p>
    <w:p w:rsidR="00567C19" w:rsidRPr="00384AE4" w:rsidRDefault="00F9782C" w:rsidP="00A32AFC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567C19" w:rsidRPr="00384AE4">
          <w:rPr>
            <w:rStyle w:val="ac"/>
            <w:rFonts w:ascii="Times New Roman" w:hAnsi="Times New Roman" w:cs="Times New Roman"/>
            <w:sz w:val="28"/>
            <w:szCs w:val="28"/>
          </w:rPr>
          <w:t>http://www.pedlib.ru</w:t>
        </w:r>
      </w:hyperlink>
    </w:p>
    <w:p w:rsidR="00567C19" w:rsidRPr="00384AE4" w:rsidRDefault="00F9782C" w:rsidP="00A32AFC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567C19" w:rsidRPr="00384AE4">
          <w:rPr>
            <w:rStyle w:val="ac"/>
            <w:rFonts w:ascii="Times New Roman" w:hAnsi="Times New Roman" w:cs="Times New Roman"/>
            <w:sz w:val="28"/>
            <w:szCs w:val="28"/>
          </w:rPr>
          <w:t>http://www.maam.ru</w:t>
        </w:r>
      </w:hyperlink>
    </w:p>
    <w:p w:rsidR="00567C19" w:rsidRPr="00384AE4" w:rsidRDefault="00F9782C" w:rsidP="00A32AFC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5" w:history="1">
        <w:r w:rsidR="00567C19" w:rsidRPr="00384AE4">
          <w:rPr>
            <w:rStyle w:val="ac"/>
            <w:rFonts w:ascii="Times New Roman" w:hAnsi="Times New Roman" w:cs="Times New Roman"/>
            <w:sz w:val="28"/>
            <w:szCs w:val="28"/>
          </w:rPr>
          <w:t>http://www.moi-detsad.ru</w:t>
        </w:r>
      </w:hyperlink>
    </w:p>
    <w:p w:rsidR="0064712D" w:rsidRPr="00DD67CB" w:rsidRDefault="00F9782C" w:rsidP="00A32AFC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567C19" w:rsidRPr="00384AE4">
          <w:rPr>
            <w:rStyle w:val="ac"/>
            <w:rFonts w:ascii="Times New Roman" w:hAnsi="Times New Roman" w:cs="Times New Roman"/>
            <w:sz w:val="28"/>
            <w:szCs w:val="28"/>
          </w:rPr>
          <w:t>http://www.nsportal.ru</w:t>
        </w:r>
      </w:hyperlink>
    </w:p>
    <w:p w:rsidR="0064712D" w:rsidRDefault="0064712D" w:rsidP="0064712D">
      <w:pPr>
        <w:pStyle w:val="Default"/>
      </w:pPr>
    </w:p>
    <w:p w:rsidR="0064712D" w:rsidRDefault="0064712D" w:rsidP="0064712D">
      <w:pPr>
        <w:spacing w:after="0"/>
        <w:jc w:val="center"/>
        <w:rPr>
          <w:rFonts w:ascii="Times New Roman" w:hAnsi="Times New Roman" w:cs="Times New Roman"/>
          <w:sz w:val="32"/>
        </w:rPr>
      </w:pPr>
      <w:r w:rsidRPr="0064712D">
        <w:rPr>
          <w:rFonts w:ascii="Times New Roman" w:hAnsi="Times New Roman" w:cs="Times New Roman"/>
          <w:sz w:val="32"/>
        </w:rPr>
        <w:t>Общая структура ФОС промежуточной аттестации</w:t>
      </w:r>
    </w:p>
    <w:p w:rsidR="005457F8" w:rsidRPr="005A1BA3" w:rsidRDefault="005457F8" w:rsidP="005457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A3">
        <w:rPr>
          <w:rFonts w:ascii="Times New Roman" w:hAnsi="Times New Roman" w:cs="Times New Roman"/>
          <w:b/>
          <w:sz w:val="28"/>
          <w:szCs w:val="28"/>
        </w:rPr>
        <w:t>ОЦЕНОЧНЫЕ СРЕДСТВА ПРОМЕЖУТОЧНОЙ АТТЕСТАЦИИ</w:t>
      </w:r>
    </w:p>
    <w:p w:rsidR="005457F8" w:rsidRDefault="005457F8" w:rsidP="005457F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по </w:t>
      </w:r>
      <w:r w:rsidRPr="00EC4F37">
        <w:rPr>
          <w:rFonts w:ascii="Times New Roman" w:hAnsi="Times New Roman" w:cs="Times New Roman"/>
          <w:sz w:val="28"/>
          <w:szCs w:val="28"/>
        </w:rPr>
        <w:t xml:space="preserve">МДК 05.01.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F37">
        <w:rPr>
          <w:rFonts w:ascii="Times New Roman" w:hAnsi="Times New Roman" w:cs="Times New Roman"/>
          <w:sz w:val="28"/>
          <w:szCs w:val="28"/>
        </w:rPr>
        <w:t>Теоретические и прикладные аспекты методической работы воспитателя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» проводится в форме дифференцированного зачета, на который в Рабочей программе выделено 2 часа. </w:t>
      </w:r>
    </w:p>
    <w:p w:rsidR="005457F8" w:rsidRDefault="005457F8" w:rsidP="005457F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результата промежуточной аттестации обучающегося по </w:t>
      </w:r>
      <w:r w:rsidRPr="00EC4F37">
        <w:rPr>
          <w:rFonts w:ascii="Times New Roman" w:hAnsi="Times New Roman" w:cs="Times New Roman"/>
          <w:sz w:val="28"/>
          <w:szCs w:val="28"/>
        </w:rPr>
        <w:t xml:space="preserve">МДК 05.01.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4F37">
        <w:rPr>
          <w:rFonts w:ascii="Times New Roman" w:hAnsi="Times New Roman" w:cs="Times New Roman"/>
          <w:sz w:val="28"/>
          <w:szCs w:val="28"/>
        </w:rPr>
        <w:t>Теоретические и прикладные аспекты методической работы воспитателя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» учитывается среднее арифметическое значение заданий текущей аттестации и оценка за дифференцированный зачет. </w:t>
      </w:r>
    </w:p>
    <w:p w:rsidR="005457F8" w:rsidRPr="00A46614" w:rsidRDefault="005457F8" w:rsidP="005457F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средне арифметического значения текущих аттестаций производится по формуле: </w:t>
      </w:r>
      <w:r w:rsidRPr="003D435C">
        <w:rPr>
          <w:rFonts w:ascii="Times New Roman" w:hAnsi="Times New Roman" w:cs="Times New Roman"/>
          <w:b/>
          <w:sz w:val="28"/>
          <w:szCs w:val="28"/>
        </w:rPr>
        <w:t>Среднее арифметическое значение ТА = сумма всех оценок ТА / на количество оценок 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457F8" w:rsidTr="002914CF">
        <w:tc>
          <w:tcPr>
            <w:tcW w:w="3227" w:type="dxa"/>
          </w:tcPr>
          <w:p w:rsidR="005457F8" w:rsidRDefault="005457F8" w:rsidP="002914C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344" w:type="dxa"/>
          </w:tcPr>
          <w:p w:rsidR="005457F8" w:rsidRDefault="005457F8" w:rsidP="002914C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5457F8" w:rsidTr="002914CF">
        <w:tc>
          <w:tcPr>
            <w:tcW w:w="3227" w:type="dxa"/>
          </w:tcPr>
          <w:p w:rsidR="005457F8" w:rsidRDefault="005457F8" w:rsidP="002914C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6344" w:type="dxa"/>
          </w:tcPr>
          <w:p w:rsidR="005457F8" w:rsidRDefault="005457F8" w:rsidP="002914C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работы сданы, ср. арифмет</w:t>
            </w:r>
            <w:r w:rsidR="0030486F">
              <w:rPr>
                <w:rFonts w:ascii="Times New Roman" w:hAnsi="Times New Roman" w:cs="Times New Roman"/>
                <w:sz w:val="28"/>
                <w:szCs w:val="28"/>
              </w:rPr>
              <w:t>ическое всех оценок не менее 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балла.</w:t>
            </w:r>
          </w:p>
        </w:tc>
      </w:tr>
      <w:tr w:rsidR="005457F8" w:rsidTr="002914CF">
        <w:tc>
          <w:tcPr>
            <w:tcW w:w="3227" w:type="dxa"/>
          </w:tcPr>
          <w:p w:rsidR="005457F8" w:rsidRDefault="005457F8" w:rsidP="002914C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6344" w:type="dxa"/>
          </w:tcPr>
          <w:p w:rsidR="005457F8" w:rsidRDefault="005457F8" w:rsidP="002914C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работы сданы, ср. а</w:t>
            </w:r>
            <w:r w:rsidR="0030486F">
              <w:rPr>
                <w:rFonts w:ascii="Times New Roman" w:hAnsi="Times New Roman" w:cs="Times New Roman"/>
                <w:sz w:val="28"/>
                <w:szCs w:val="28"/>
              </w:rPr>
              <w:t>рифметическое всех оценок от 3,5 балла до 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балла.</w:t>
            </w:r>
          </w:p>
        </w:tc>
      </w:tr>
      <w:tr w:rsidR="005457F8" w:rsidTr="002914CF">
        <w:tc>
          <w:tcPr>
            <w:tcW w:w="3227" w:type="dxa"/>
          </w:tcPr>
          <w:p w:rsidR="005457F8" w:rsidRDefault="005457F8" w:rsidP="002914C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6344" w:type="dxa"/>
          </w:tcPr>
          <w:p w:rsidR="005457F8" w:rsidRDefault="005457F8" w:rsidP="0030486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 несданных работ, ср. арифметическое</w:t>
            </w:r>
            <w:r w:rsidR="0030486F">
              <w:rPr>
                <w:rFonts w:ascii="Times New Roman" w:hAnsi="Times New Roman" w:cs="Times New Roman"/>
                <w:sz w:val="28"/>
                <w:szCs w:val="28"/>
              </w:rPr>
              <w:t xml:space="preserve"> всех оценок от 2,5 балла до 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балла.</w:t>
            </w:r>
          </w:p>
        </w:tc>
      </w:tr>
      <w:tr w:rsidR="005457F8" w:rsidTr="002914CF">
        <w:tc>
          <w:tcPr>
            <w:tcW w:w="3227" w:type="dxa"/>
          </w:tcPr>
          <w:p w:rsidR="005457F8" w:rsidRDefault="005457F8" w:rsidP="002914C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6344" w:type="dxa"/>
          </w:tcPr>
          <w:p w:rsidR="005457F8" w:rsidRDefault="005457F8" w:rsidP="002914C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сданы 3 и более работ, ср. арифметическое </w:t>
            </w:r>
            <w:r w:rsidR="0030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оценок не менее 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балла. </w:t>
            </w:r>
          </w:p>
        </w:tc>
      </w:tr>
    </w:tbl>
    <w:p w:rsidR="00127F55" w:rsidRDefault="00127F55" w:rsidP="00127F55">
      <w:pPr>
        <w:ind w:firstLineChars="253" w:firstLine="708"/>
        <w:jc w:val="both"/>
        <w:rPr>
          <w:rFonts w:ascii="Times New Roman" w:eastAsia="Times New Roman" w:hAnsi="Times New Roman" w:cs="Arial"/>
          <w:sz w:val="28"/>
        </w:rPr>
      </w:pPr>
      <w:r>
        <w:rPr>
          <w:rFonts w:ascii="Times New Roman" w:eastAsia="Times New Roman" w:hAnsi="Times New Roman" w:cs="Arial"/>
          <w:i/>
          <w:iCs/>
          <w:sz w:val="28"/>
        </w:rPr>
        <w:lastRenderedPageBreak/>
        <w:t>Квалификационный экзамен по ПМ 05 «Методическое обеспечение образовательного процесса» проводится в форме устного опроса в форме беседы.</w:t>
      </w:r>
    </w:p>
    <w:p w:rsidR="00127F55" w:rsidRDefault="00127F55" w:rsidP="00127F55">
      <w:pPr>
        <w:ind w:firstLineChars="253" w:firstLine="708"/>
        <w:jc w:val="both"/>
        <w:rPr>
          <w:rFonts w:ascii="Times New Roman" w:eastAsia="Times New Roman" w:hAnsi="Times New Roman" w:cs="Arial"/>
          <w:sz w:val="28"/>
        </w:rPr>
      </w:pPr>
      <w:r>
        <w:rPr>
          <w:rFonts w:ascii="Times New Roman" w:eastAsia="Times New Roman" w:hAnsi="Times New Roman" w:cs="Arial"/>
          <w:sz w:val="28"/>
        </w:rPr>
        <w:t>Билет включает два задания. Первое задание носит теоретический характер, второе задание включает защиту Портфолио студента.</w:t>
      </w:r>
      <w:r>
        <w:rPr>
          <w:rFonts w:ascii="Times New Roman" w:eastAsia="Times New Roman" w:hAnsi="Times New Roman" w:cs="Arial"/>
          <w:sz w:val="28"/>
        </w:rPr>
        <w:br/>
        <w:t>Теоретические вопросы отражают содержание основных разделов и тем МДК 05.01. «Теоретические и прикладные аспекты методической работы воспитателя детей дошкольного возраста». Количество билетов – 28.</w:t>
      </w:r>
      <w:r>
        <w:rPr>
          <w:rFonts w:ascii="Times New Roman" w:eastAsia="Times New Roman" w:hAnsi="Times New Roman" w:cs="Arial"/>
          <w:sz w:val="28"/>
        </w:rPr>
        <w:br/>
        <w:t>Портфолио студента включает материалы, отражающие результаты прохождения учебной и производственной практики по ПМ05 «Методическое обеспечение образовательного процесса». Виды и формы представлены в Рабочей программе учебной и производственной практик, а так же в таблице приведенной ниже.</w:t>
      </w:r>
    </w:p>
    <w:p w:rsidR="00127F55" w:rsidRPr="00127F55" w:rsidRDefault="00127F55" w:rsidP="00127F55">
      <w:pPr>
        <w:spacing w:line="240" w:lineRule="auto"/>
        <w:ind w:firstLineChars="253" w:firstLine="708"/>
        <w:jc w:val="both"/>
        <w:rPr>
          <w:rFonts w:ascii="Times New Roman" w:eastAsia="Times New Roman" w:hAnsi="Times New Roman" w:cs="Arial"/>
          <w:sz w:val="28"/>
        </w:rPr>
      </w:pPr>
      <w:r w:rsidRPr="00127F55">
        <w:rPr>
          <w:rFonts w:ascii="Times New Roman" w:eastAsia="Times New Roman" w:hAnsi="Times New Roman" w:cs="Arial"/>
          <w:sz w:val="28"/>
        </w:rPr>
        <w:t xml:space="preserve">                            </w:t>
      </w:r>
      <w:r>
        <w:rPr>
          <w:rFonts w:ascii="Times New Roman" w:eastAsia="Times New Roman" w:hAnsi="Times New Roman" w:cs="Arial"/>
          <w:sz w:val="28"/>
        </w:rPr>
        <w:t xml:space="preserve">          </w:t>
      </w:r>
      <w:r w:rsidRPr="00127F55">
        <w:rPr>
          <w:rFonts w:ascii="Times New Roman" w:eastAsia="Times New Roman" w:hAnsi="Times New Roman" w:cs="Arial"/>
          <w:sz w:val="28"/>
        </w:rPr>
        <w:t>Теоретическая часть</w:t>
      </w:r>
    </w:p>
    <w:p w:rsidR="00127F55" w:rsidRPr="004D3B90" w:rsidRDefault="00127F55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t>Теоретические основы методической работы воспитателя :понятие, цель, задачи, принципы методической работы.</w:t>
      </w:r>
    </w:p>
    <w:p w:rsidR="00127F55" w:rsidRPr="004D3B90" w:rsidRDefault="00127F55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t>Формы организации методической работы в ДОУ : индивидуальные и групповые формы.</w:t>
      </w:r>
    </w:p>
    <w:p w:rsidR="00127F55" w:rsidRPr="004D3B90" w:rsidRDefault="00127F55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t>Методы организации методической работы: классификация, характеристика методов организации, интерактивные методы обучения педагогов.</w:t>
      </w:r>
    </w:p>
    <w:p w:rsidR="00127F55" w:rsidRPr="004D3B90" w:rsidRDefault="00127F55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t>Функции и содержание методической работы в ДОУ</w:t>
      </w:r>
    </w:p>
    <w:p w:rsidR="00127F55" w:rsidRPr="004D3B90" w:rsidRDefault="00127F55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t>Контроль и оценка эффективности методической работы в ДОУ.</w:t>
      </w:r>
    </w:p>
    <w:p w:rsidR="00127F55" w:rsidRPr="004D3B90" w:rsidRDefault="00127F55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t>Управление методической работой в условиях личностно-ориентированного подхода.</w:t>
      </w:r>
    </w:p>
    <w:p w:rsidR="00127F55" w:rsidRPr="004D3B90" w:rsidRDefault="00127F55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t>Планирование деятельности по профессиональному самообразованию воспитателя.</w:t>
      </w:r>
    </w:p>
    <w:p w:rsidR="006C15F7" w:rsidRPr="004D3B90" w:rsidRDefault="00127F55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t>Основные направления самообразования воспитателя.</w:t>
      </w:r>
    </w:p>
    <w:p w:rsidR="006C15F7" w:rsidRPr="004D3B90" w:rsidRDefault="006C15F7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t>Сущность педагогического мастерства, пути его формирования</w:t>
      </w:r>
    </w:p>
    <w:p w:rsidR="006C15F7" w:rsidRPr="004D3B90" w:rsidRDefault="006C15F7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t>Педагогическая техника как инструментарий педагогического мастерства</w:t>
      </w:r>
    </w:p>
    <w:p w:rsidR="006C15F7" w:rsidRPr="004D3B90" w:rsidRDefault="006C15F7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t>Мастерство педагогического общения</w:t>
      </w:r>
    </w:p>
    <w:p w:rsidR="006C15F7" w:rsidRPr="004D3B90" w:rsidRDefault="006C15F7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t>Технология формирования портфолио педагогических достижений воспитателя.</w:t>
      </w:r>
    </w:p>
    <w:p w:rsidR="00127F55" w:rsidRPr="004D3B90" w:rsidRDefault="00127F55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t>Современные вариативные программы дошкольного образования, их виды</w:t>
      </w:r>
    </w:p>
    <w:p w:rsidR="00127F55" w:rsidRPr="004D3B90" w:rsidRDefault="00127F55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Характеристика комплексных программ ДОУ</w:t>
      </w:r>
    </w:p>
    <w:p w:rsidR="00127F55" w:rsidRPr="004D3B90" w:rsidRDefault="00127F55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t>Характеристика парциальных программ ДОУ</w:t>
      </w:r>
    </w:p>
    <w:p w:rsidR="00127F55" w:rsidRPr="004D3B90" w:rsidRDefault="00127F55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ДОУ</w:t>
      </w:r>
    </w:p>
    <w:p w:rsidR="00127F55" w:rsidRPr="004D3B90" w:rsidRDefault="00127F55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t>Современные педагогические технологии дошкольного образования</w:t>
      </w:r>
    </w:p>
    <w:p w:rsidR="006C15F7" w:rsidRPr="004D3B90" w:rsidRDefault="006C15F7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hAnsi="Times New Roman" w:cs="Times New Roman"/>
          <w:sz w:val="28"/>
          <w:szCs w:val="28"/>
        </w:rPr>
        <w:t>Особенности использования современных образовательных технологий в методической работе ДОО.</w:t>
      </w:r>
    </w:p>
    <w:p w:rsidR="006C15F7" w:rsidRPr="004D3B90" w:rsidRDefault="006C15F7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t>Организация инновационной деятельности в ДОО. Выбор направления инновационной деятельности.</w:t>
      </w:r>
    </w:p>
    <w:p w:rsidR="006C15F7" w:rsidRPr="004D3B90" w:rsidRDefault="006C15F7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hAnsi="Times New Roman" w:cs="Times New Roman"/>
          <w:sz w:val="28"/>
          <w:szCs w:val="28"/>
        </w:rPr>
        <w:t xml:space="preserve">Методы изучения и анализа, формы распространения педагогического опыта. </w:t>
      </w:r>
    </w:p>
    <w:p w:rsidR="00127F55" w:rsidRPr="004D3B90" w:rsidRDefault="00127F55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t>Этапы работы над обобщением передового педагогического опыта</w:t>
      </w:r>
    </w:p>
    <w:p w:rsidR="00127F55" w:rsidRDefault="00127F55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t>Педагогическая сущность проектирования.</w:t>
      </w:r>
    </w:p>
    <w:p w:rsidR="00A97172" w:rsidRPr="004D3B90" w:rsidRDefault="00A97172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t>Теоретические основы планирования педагогического процесса в дошкольном образовании : понятие планирования; требования и условия эффективного планирования; формы планирования работы.</w:t>
      </w:r>
    </w:p>
    <w:p w:rsidR="00A97172" w:rsidRPr="004D3B90" w:rsidRDefault="00A97172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t>Перспективное планирование работы воспитателя</w:t>
      </w:r>
    </w:p>
    <w:p w:rsidR="00A97172" w:rsidRPr="004D3B90" w:rsidRDefault="00A97172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t>Календарное планирование работы воспитателя</w:t>
      </w:r>
    </w:p>
    <w:p w:rsidR="00A97172" w:rsidRPr="004D3B90" w:rsidRDefault="00A97172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t>Создание развивающей предметно-пространственной среды в ДОУ: понятие, цель, задачи, принципы построения РППС.</w:t>
      </w:r>
    </w:p>
    <w:p w:rsidR="00A97172" w:rsidRDefault="00A97172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B90">
        <w:rPr>
          <w:rFonts w:ascii="Times New Roman" w:eastAsia="Times New Roman" w:hAnsi="Times New Roman" w:cs="Times New Roman"/>
          <w:sz w:val="28"/>
          <w:szCs w:val="28"/>
        </w:rPr>
        <w:t>Организация развивающей среды в разных возрастных группах детского сада. Алгоритм создания РППС в группе.</w:t>
      </w:r>
    </w:p>
    <w:p w:rsidR="00A97172" w:rsidRPr="00A97172" w:rsidRDefault="00A97172" w:rsidP="00A32AFC">
      <w:pPr>
        <w:pStyle w:val="a3"/>
        <w:numPr>
          <w:ilvl w:val="0"/>
          <w:numId w:val="23"/>
        </w:numPr>
        <w:ind w:left="0"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172">
        <w:rPr>
          <w:rFonts w:ascii="Times New Roman" w:eastAsia="Times New Roman" w:hAnsi="Times New Roman" w:cs="Times New Roman"/>
          <w:sz w:val="28"/>
          <w:szCs w:val="28"/>
        </w:rPr>
        <w:t>Организация РППС на участке ДОО. Современное оборудование участка для прогулки. Возможности вариативности.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4536"/>
        <w:gridCol w:w="4501"/>
      </w:tblGrid>
      <w:tr w:rsidR="00127F55" w:rsidTr="002914CF">
        <w:tc>
          <w:tcPr>
            <w:tcW w:w="817" w:type="dxa"/>
          </w:tcPr>
          <w:p w:rsidR="00127F55" w:rsidRDefault="00127F55" w:rsidP="002914CF">
            <w:pPr>
              <w:spacing w:line="276" w:lineRule="auto"/>
              <w:rPr>
                <w:rFonts w:ascii="Times New Roman" w:eastAsia="Times New Roman" w:hAnsi="Times New Roman" w:cs="Arial"/>
                <w:sz w:val="28"/>
              </w:rPr>
            </w:pPr>
            <w:r>
              <w:rPr>
                <w:rFonts w:ascii="Times New Roman" w:eastAsia="Times New Roman" w:hAnsi="Times New Roman" w:cs="Arial"/>
                <w:sz w:val="28"/>
              </w:rPr>
              <w:t>№</w:t>
            </w:r>
          </w:p>
        </w:tc>
        <w:tc>
          <w:tcPr>
            <w:tcW w:w="4536" w:type="dxa"/>
          </w:tcPr>
          <w:p w:rsidR="00127F55" w:rsidRDefault="00127F55" w:rsidP="002914CF">
            <w:pPr>
              <w:spacing w:line="276" w:lineRule="auto"/>
              <w:rPr>
                <w:rFonts w:ascii="Times New Roman" w:eastAsia="Times New Roman" w:hAnsi="Times New Roman" w:cs="Arial"/>
                <w:sz w:val="28"/>
              </w:rPr>
            </w:pPr>
            <w:r>
              <w:rPr>
                <w:rFonts w:ascii="Times New Roman" w:eastAsia="Times New Roman" w:hAnsi="Times New Roman" w:cs="Arial"/>
                <w:sz w:val="28"/>
              </w:rPr>
              <w:t xml:space="preserve">Виды работ </w:t>
            </w:r>
          </w:p>
        </w:tc>
        <w:tc>
          <w:tcPr>
            <w:tcW w:w="4501" w:type="dxa"/>
          </w:tcPr>
          <w:p w:rsidR="00127F55" w:rsidRDefault="00127F55" w:rsidP="002914CF">
            <w:pPr>
              <w:spacing w:line="276" w:lineRule="auto"/>
              <w:rPr>
                <w:rFonts w:ascii="Times New Roman" w:eastAsia="Times New Roman" w:hAnsi="Times New Roman" w:cs="Arial"/>
                <w:sz w:val="28"/>
              </w:rPr>
            </w:pPr>
            <w:r>
              <w:rPr>
                <w:rFonts w:ascii="Times New Roman" w:eastAsia="Times New Roman" w:hAnsi="Times New Roman" w:cs="Arial"/>
                <w:sz w:val="28"/>
              </w:rPr>
              <w:t>Форма представления</w:t>
            </w:r>
          </w:p>
        </w:tc>
      </w:tr>
      <w:tr w:rsidR="00127F55" w:rsidTr="002914CF">
        <w:tc>
          <w:tcPr>
            <w:tcW w:w="9854" w:type="dxa"/>
            <w:gridSpan w:val="3"/>
          </w:tcPr>
          <w:p w:rsidR="00127F55" w:rsidRDefault="00127F55" w:rsidP="002914CF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sz w:val="28"/>
              </w:rPr>
            </w:pPr>
            <w:r>
              <w:rPr>
                <w:rFonts w:ascii="Times New Roman" w:eastAsia="Times New Roman" w:hAnsi="Times New Roman" w:cs="Arial"/>
                <w:sz w:val="28"/>
              </w:rPr>
              <w:t>Учебная практика</w:t>
            </w:r>
          </w:p>
        </w:tc>
      </w:tr>
      <w:tr w:rsidR="00127F55" w:rsidTr="002914CF">
        <w:tc>
          <w:tcPr>
            <w:tcW w:w="817" w:type="dxa"/>
          </w:tcPr>
          <w:p w:rsidR="00127F55" w:rsidRDefault="00127F55" w:rsidP="002914CF">
            <w:pPr>
              <w:spacing w:line="276" w:lineRule="auto"/>
              <w:rPr>
                <w:rFonts w:ascii="Times New Roman" w:eastAsia="Times New Roman" w:hAnsi="Times New Roman" w:cs="Arial"/>
                <w:sz w:val="28"/>
              </w:rPr>
            </w:pPr>
            <w:r>
              <w:rPr>
                <w:rFonts w:ascii="Times New Roman" w:eastAsia="Times New Roman" w:hAnsi="Times New Roman" w:cs="Arial"/>
                <w:sz w:val="28"/>
              </w:rPr>
              <w:t>1.</w:t>
            </w:r>
          </w:p>
        </w:tc>
        <w:tc>
          <w:tcPr>
            <w:tcW w:w="4536" w:type="dxa"/>
          </w:tcPr>
          <w:p w:rsidR="00127F55" w:rsidRPr="00231F5F" w:rsidRDefault="00127F55" w:rsidP="002914CF">
            <w:pPr>
              <w:spacing w:line="276" w:lineRule="auto"/>
              <w:rPr>
                <w:rFonts w:ascii="Times New Roman" w:eastAsia="Times New Roman" w:hAnsi="Times New Roman" w:cs="Arial"/>
                <w:sz w:val="28"/>
              </w:rPr>
            </w:pPr>
            <w:r w:rsidRPr="00231F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Изучение и анализ содержания деятельности методиста ДОУ.</w:t>
            </w:r>
          </w:p>
        </w:tc>
        <w:tc>
          <w:tcPr>
            <w:tcW w:w="4501" w:type="dxa"/>
          </w:tcPr>
          <w:p w:rsidR="00127F55" w:rsidRPr="00231F5F" w:rsidRDefault="00127F55" w:rsidP="002914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31F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Должностная инструкция методиста (обязанности, функции, формы методической работы, руководство методической работой в ДОУ, планирование, контроль и диагностика педагогического процесса).</w:t>
            </w:r>
          </w:p>
          <w:p w:rsidR="00127F55" w:rsidRPr="00231F5F" w:rsidRDefault="00127F55" w:rsidP="002914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31F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Карта «Структура, организация и содержание работы методического кабинета».</w:t>
            </w:r>
          </w:p>
        </w:tc>
      </w:tr>
      <w:tr w:rsidR="00127F55" w:rsidTr="002914CF">
        <w:tc>
          <w:tcPr>
            <w:tcW w:w="817" w:type="dxa"/>
          </w:tcPr>
          <w:p w:rsidR="00127F55" w:rsidRDefault="00127F55" w:rsidP="002914CF">
            <w:pPr>
              <w:spacing w:line="276" w:lineRule="auto"/>
              <w:rPr>
                <w:rFonts w:ascii="Times New Roman" w:eastAsia="Times New Roman" w:hAnsi="Times New Roman" w:cs="Arial"/>
                <w:sz w:val="28"/>
              </w:rPr>
            </w:pPr>
            <w:r>
              <w:rPr>
                <w:rFonts w:ascii="Times New Roman" w:eastAsia="Times New Roman" w:hAnsi="Times New Roman" w:cs="Arial"/>
                <w:sz w:val="28"/>
              </w:rPr>
              <w:t>2.</w:t>
            </w:r>
          </w:p>
        </w:tc>
        <w:tc>
          <w:tcPr>
            <w:tcW w:w="4536" w:type="dxa"/>
          </w:tcPr>
          <w:p w:rsidR="00127F55" w:rsidRPr="00231F5F" w:rsidRDefault="00127F55" w:rsidP="002914CF">
            <w:pPr>
              <w:spacing w:line="276" w:lineRule="auto"/>
              <w:rPr>
                <w:rFonts w:ascii="Times New Roman" w:eastAsia="Times New Roman" w:hAnsi="Times New Roman" w:cs="Arial"/>
                <w:sz w:val="28"/>
              </w:rPr>
            </w:pPr>
            <w:r w:rsidRPr="00231F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Анализ оснащенности методического кабинета.</w:t>
            </w:r>
          </w:p>
        </w:tc>
        <w:tc>
          <w:tcPr>
            <w:tcW w:w="4501" w:type="dxa"/>
          </w:tcPr>
          <w:p w:rsidR="00127F55" w:rsidRPr="00231F5F" w:rsidRDefault="00127F55" w:rsidP="002914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31F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 Карта «Изучение оснащенности методического кабинета».</w:t>
            </w:r>
          </w:p>
          <w:p w:rsidR="00127F55" w:rsidRPr="00231F5F" w:rsidRDefault="00127F55" w:rsidP="002914CF">
            <w:pPr>
              <w:tabs>
                <w:tab w:val="left" w:pos="87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31F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(Приложение 1)</w:t>
            </w:r>
          </w:p>
        </w:tc>
      </w:tr>
      <w:tr w:rsidR="00127F55" w:rsidTr="002914CF">
        <w:tc>
          <w:tcPr>
            <w:tcW w:w="817" w:type="dxa"/>
          </w:tcPr>
          <w:p w:rsidR="00127F55" w:rsidRDefault="00127F55" w:rsidP="002914CF">
            <w:pPr>
              <w:spacing w:line="276" w:lineRule="auto"/>
              <w:rPr>
                <w:rFonts w:ascii="Times New Roman" w:eastAsia="Times New Roman" w:hAnsi="Times New Roman" w:cs="Arial"/>
                <w:sz w:val="28"/>
              </w:rPr>
            </w:pPr>
            <w:r>
              <w:rPr>
                <w:rFonts w:ascii="Times New Roman" w:eastAsia="Times New Roman" w:hAnsi="Times New Roman" w:cs="Arial"/>
                <w:sz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127F55" w:rsidRDefault="00127F55" w:rsidP="002914CF">
            <w:pPr>
              <w:spacing w:line="276" w:lineRule="auto"/>
              <w:jc w:val="both"/>
              <w:rPr>
                <w:rFonts w:ascii="Times New Roman" w:eastAsia="Times New Roman" w:hAnsi="Times New Roman" w:cs="Arial"/>
                <w:sz w:val="28"/>
              </w:rPr>
            </w:pPr>
            <w:r w:rsidRPr="00231F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Анализ и разработка учебно-методических материалов (рабочих программ, учебно-тематических планов) на основе примерных и вариативных.</w:t>
            </w:r>
          </w:p>
        </w:tc>
        <w:tc>
          <w:tcPr>
            <w:tcW w:w="4501" w:type="dxa"/>
          </w:tcPr>
          <w:p w:rsidR="00127F55" w:rsidRPr="00231F5F" w:rsidRDefault="00127F55" w:rsidP="002914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31F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Таблица «Сравнительный анализ программ ДОО»</w:t>
            </w:r>
          </w:p>
          <w:p w:rsidR="00127F55" w:rsidRPr="00231F5F" w:rsidRDefault="00127F55" w:rsidP="002914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31F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(Приложение 2).</w:t>
            </w:r>
          </w:p>
          <w:p w:rsidR="00127F55" w:rsidRPr="00231F5F" w:rsidRDefault="00127F55" w:rsidP="002914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31F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Алгоритм построения рабочей программы воспитателя ДОУ.</w:t>
            </w:r>
          </w:p>
        </w:tc>
      </w:tr>
      <w:tr w:rsidR="00127F55" w:rsidTr="002914CF">
        <w:tc>
          <w:tcPr>
            <w:tcW w:w="817" w:type="dxa"/>
          </w:tcPr>
          <w:p w:rsidR="00127F55" w:rsidRDefault="00127F55" w:rsidP="002914CF">
            <w:pPr>
              <w:spacing w:line="276" w:lineRule="auto"/>
              <w:rPr>
                <w:rFonts w:ascii="Times New Roman" w:eastAsia="Times New Roman" w:hAnsi="Times New Roman" w:cs="Arial"/>
                <w:sz w:val="28"/>
              </w:rPr>
            </w:pPr>
            <w:r>
              <w:rPr>
                <w:rFonts w:ascii="Times New Roman" w:eastAsia="Times New Roman" w:hAnsi="Times New Roman" w:cs="Arial"/>
                <w:sz w:val="28"/>
              </w:rPr>
              <w:t>4.</w:t>
            </w:r>
          </w:p>
        </w:tc>
        <w:tc>
          <w:tcPr>
            <w:tcW w:w="4536" w:type="dxa"/>
          </w:tcPr>
          <w:p w:rsidR="00127F55" w:rsidRDefault="00127F55" w:rsidP="002914CF">
            <w:pPr>
              <w:spacing w:line="276" w:lineRule="auto"/>
              <w:jc w:val="both"/>
              <w:rPr>
                <w:rFonts w:ascii="Times New Roman" w:eastAsia="Times New Roman" w:hAnsi="Times New Roman" w:cs="Arial"/>
                <w:sz w:val="28"/>
              </w:rPr>
            </w:pPr>
            <w:r w:rsidRPr="00231F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Наблюдение и анализ образовательной деятельности с использованием современных образовательных технологий.</w:t>
            </w:r>
          </w:p>
        </w:tc>
        <w:tc>
          <w:tcPr>
            <w:tcW w:w="4501" w:type="dxa"/>
          </w:tcPr>
          <w:p w:rsidR="00127F55" w:rsidRPr="003E3E1B" w:rsidRDefault="00127F55" w:rsidP="00A32AFC">
            <w:pPr>
              <w:pStyle w:val="a3"/>
              <w:numPr>
                <w:ilvl w:val="0"/>
                <w:numId w:val="21"/>
              </w:numPr>
              <w:tabs>
                <w:tab w:val="left" w:pos="347"/>
              </w:tabs>
              <w:spacing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E3E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3E3E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Инфографика</w:t>
            </w:r>
            <w:proofErr w:type="spellEnd"/>
            <w:r w:rsidRPr="003E3E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«Классификация современных педагогических технологий».</w:t>
            </w:r>
          </w:p>
        </w:tc>
      </w:tr>
      <w:tr w:rsidR="00127F55" w:rsidTr="002914CF">
        <w:tc>
          <w:tcPr>
            <w:tcW w:w="817" w:type="dxa"/>
          </w:tcPr>
          <w:p w:rsidR="00127F55" w:rsidRDefault="00127F55" w:rsidP="002914CF">
            <w:pPr>
              <w:spacing w:line="276" w:lineRule="auto"/>
              <w:rPr>
                <w:rFonts w:ascii="Times New Roman" w:eastAsia="Times New Roman" w:hAnsi="Times New Roman" w:cs="Arial"/>
                <w:sz w:val="28"/>
              </w:rPr>
            </w:pPr>
            <w:r>
              <w:rPr>
                <w:rFonts w:ascii="Times New Roman" w:eastAsia="Times New Roman" w:hAnsi="Times New Roman" w:cs="Arial"/>
                <w:sz w:val="28"/>
              </w:rPr>
              <w:t xml:space="preserve">5. </w:t>
            </w:r>
          </w:p>
        </w:tc>
        <w:tc>
          <w:tcPr>
            <w:tcW w:w="4536" w:type="dxa"/>
          </w:tcPr>
          <w:p w:rsidR="00127F55" w:rsidRPr="00231F5F" w:rsidRDefault="00127F55" w:rsidP="002914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E3E1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Наблюдение и анализ методики планирования и разработки рабочей программы, требований к оформлению соответствующей документации.</w:t>
            </w:r>
          </w:p>
        </w:tc>
        <w:tc>
          <w:tcPr>
            <w:tcW w:w="4501" w:type="dxa"/>
          </w:tcPr>
          <w:p w:rsidR="00127F55" w:rsidRPr="003E3E1B" w:rsidRDefault="00127F55" w:rsidP="00A32AFC">
            <w:pPr>
              <w:pStyle w:val="a3"/>
              <w:numPr>
                <w:ilvl w:val="0"/>
                <w:numId w:val="22"/>
              </w:numPr>
              <w:tabs>
                <w:tab w:val="left" w:pos="34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3E3E1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Структура рабочей программы</w:t>
            </w:r>
          </w:p>
        </w:tc>
      </w:tr>
      <w:tr w:rsidR="00127F55" w:rsidTr="002914CF">
        <w:tc>
          <w:tcPr>
            <w:tcW w:w="817" w:type="dxa"/>
          </w:tcPr>
          <w:p w:rsidR="00127F55" w:rsidRDefault="00127F55" w:rsidP="002914CF">
            <w:pPr>
              <w:spacing w:line="276" w:lineRule="auto"/>
              <w:rPr>
                <w:rFonts w:ascii="Times New Roman" w:eastAsia="Times New Roman" w:hAnsi="Times New Roman" w:cs="Arial"/>
                <w:sz w:val="28"/>
              </w:rPr>
            </w:pPr>
            <w:r>
              <w:rPr>
                <w:rFonts w:ascii="Times New Roman" w:eastAsia="Times New Roman" w:hAnsi="Times New Roman" w:cs="Arial"/>
                <w:sz w:val="28"/>
              </w:rPr>
              <w:t>6.</w:t>
            </w:r>
          </w:p>
        </w:tc>
        <w:tc>
          <w:tcPr>
            <w:tcW w:w="4536" w:type="dxa"/>
          </w:tcPr>
          <w:p w:rsidR="00127F55" w:rsidRDefault="00127F55" w:rsidP="002914CF">
            <w:pPr>
              <w:spacing w:line="276" w:lineRule="auto"/>
              <w:jc w:val="both"/>
              <w:rPr>
                <w:rFonts w:ascii="Times New Roman" w:eastAsia="Times New Roman" w:hAnsi="Times New Roman" w:cs="Arial"/>
                <w:sz w:val="28"/>
              </w:rPr>
            </w:pPr>
            <w:r w:rsidRPr="00231F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Анализ и педагогические, гигиенические, специальные требования к созданию предметно-развивающей среды.</w:t>
            </w:r>
          </w:p>
        </w:tc>
        <w:tc>
          <w:tcPr>
            <w:tcW w:w="4501" w:type="dxa"/>
          </w:tcPr>
          <w:p w:rsidR="00127F55" w:rsidRPr="00231F5F" w:rsidRDefault="00127F55" w:rsidP="002914C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31F5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1.Требования к развивающей предметно - пространственной среде группы.</w:t>
            </w:r>
          </w:p>
        </w:tc>
      </w:tr>
      <w:tr w:rsidR="00127F55" w:rsidTr="002914CF">
        <w:tc>
          <w:tcPr>
            <w:tcW w:w="9854" w:type="dxa"/>
            <w:gridSpan w:val="3"/>
          </w:tcPr>
          <w:p w:rsidR="00127F55" w:rsidRDefault="00127F55" w:rsidP="002914CF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sz w:val="28"/>
              </w:rPr>
            </w:pPr>
            <w:r>
              <w:rPr>
                <w:rFonts w:ascii="Times New Roman" w:eastAsia="Times New Roman" w:hAnsi="Times New Roman" w:cs="Arial"/>
                <w:sz w:val="28"/>
              </w:rPr>
              <w:t>Производственная практика</w:t>
            </w:r>
          </w:p>
        </w:tc>
      </w:tr>
      <w:tr w:rsidR="00127F55" w:rsidRPr="00B973D9" w:rsidTr="002914CF">
        <w:tc>
          <w:tcPr>
            <w:tcW w:w="817" w:type="dxa"/>
          </w:tcPr>
          <w:p w:rsidR="00127F55" w:rsidRDefault="00127F55" w:rsidP="002914CF">
            <w:pPr>
              <w:spacing w:line="276" w:lineRule="auto"/>
              <w:rPr>
                <w:rFonts w:ascii="Times New Roman" w:eastAsia="Times New Roman" w:hAnsi="Times New Roman" w:cs="Arial"/>
                <w:sz w:val="28"/>
              </w:rPr>
            </w:pPr>
            <w:r>
              <w:rPr>
                <w:rFonts w:ascii="Times New Roman" w:eastAsia="Times New Roman" w:hAnsi="Times New Roman" w:cs="Arial"/>
                <w:sz w:val="28"/>
              </w:rPr>
              <w:t>1.</w:t>
            </w:r>
          </w:p>
        </w:tc>
        <w:tc>
          <w:tcPr>
            <w:tcW w:w="4536" w:type="dxa"/>
          </w:tcPr>
          <w:p w:rsidR="00127F55" w:rsidRPr="00B973D9" w:rsidRDefault="00127F55" w:rsidP="002914CF">
            <w:pPr>
              <w:spacing w:line="276" w:lineRule="auto"/>
              <w:jc w:val="both"/>
              <w:rPr>
                <w:rFonts w:ascii="Times New Roman" w:eastAsia="Times New Roman" w:hAnsi="Times New Roman" w:cs="Arial"/>
                <w:sz w:val="28"/>
              </w:rPr>
            </w:pPr>
            <w:r w:rsidRPr="00B973D9">
              <w:rPr>
                <w:rFonts w:ascii="Times New Roman" w:hAnsi="Times New Roman"/>
                <w:sz w:val="28"/>
                <w:szCs w:val="24"/>
              </w:rPr>
              <w:t>Анализ методической и периодической литературы в области дошкольного образования в методическом кабинете ДОУ.</w:t>
            </w:r>
          </w:p>
        </w:tc>
        <w:tc>
          <w:tcPr>
            <w:tcW w:w="4501" w:type="dxa"/>
          </w:tcPr>
          <w:p w:rsidR="00127F55" w:rsidRPr="00B973D9" w:rsidRDefault="00127F55" w:rsidP="002914CF">
            <w:pPr>
              <w:spacing w:line="276" w:lineRule="auto"/>
              <w:jc w:val="both"/>
              <w:rPr>
                <w:rFonts w:ascii="Times New Roman" w:eastAsia="Times New Roman" w:hAnsi="Times New Roman" w:cs="Arial"/>
                <w:sz w:val="28"/>
              </w:rPr>
            </w:pPr>
            <w:r w:rsidRPr="00B973D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 Составление «Визитки ДОУ» (на основе проанализированной документации).</w:t>
            </w:r>
          </w:p>
        </w:tc>
      </w:tr>
      <w:tr w:rsidR="00127F55" w:rsidRPr="00B973D9" w:rsidTr="002914CF">
        <w:tc>
          <w:tcPr>
            <w:tcW w:w="817" w:type="dxa"/>
          </w:tcPr>
          <w:p w:rsidR="00127F55" w:rsidRPr="00B973D9" w:rsidRDefault="00127F55" w:rsidP="00A32AFC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Arial"/>
                <w:sz w:val="28"/>
              </w:rPr>
            </w:pPr>
          </w:p>
        </w:tc>
        <w:tc>
          <w:tcPr>
            <w:tcW w:w="4536" w:type="dxa"/>
          </w:tcPr>
          <w:p w:rsidR="00127F55" w:rsidRPr="00B973D9" w:rsidRDefault="00127F55" w:rsidP="002914CF">
            <w:pPr>
              <w:spacing w:line="276" w:lineRule="auto"/>
              <w:jc w:val="both"/>
              <w:rPr>
                <w:rFonts w:ascii="Times New Roman" w:eastAsia="Times New Roman" w:hAnsi="Times New Roman" w:cs="Arial"/>
                <w:sz w:val="28"/>
              </w:rPr>
            </w:pPr>
            <w:r w:rsidRPr="00B973D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Анализ и разработка учебно-методических материалов на основе примерных и вариативных программ.</w:t>
            </w:r>
          </w:p>
        </w:tc>
        <w:tc>
          <w:tcPr>
            <w:tcW w:w="4501" w:type="dxa"/>
          </w:tcPr>
          <w:p w:rsidR="00127F55" w:rsidRPr="00B973D9" w:rsidRDefault="00127F55" w:rsidP="002914CF">
            <w:pPr>
              <w:ind w:lef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973D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 Разработка рабочей программы конкретной образовательной области для конкретной возрастной группы.</w:t>
            </w:r>
          </w:p>
          <w:p w:rsidR="00127F55" w:rsidRPr="00B973D9" w:rsidRDefault="00127F55" w:rsidP="002914CF">
            <w:pPr>
              <w:spacing w:line="276" w:lineRule="auto"/>
              <w:jc w:val="both"/>
              <w:rPr>
                <w:rFonts w:ascii="Times New Roman" w:eastAsia="Times New Roman" w:hAnsi="Times New Roman" w:cs="Arial"/>
                <w:sz w:val="28"/>
              </w:rPr>
            </w:pPr>
            <w:r w:rsidRPr="00B973D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 Технологическая карта занятия (НОД), (возраст по выбору студента). Приложение 3</w:t>
            </w:r>
          </w:p>
        </w:tc>
      </w:tr>
      <w:tr w:rsidR="00127F55" w:rsidRPr="00B973D9" w:rsidTr="002914CF">
        <w:tc>
          <w:tcPr>
            <w:tcW w:w="817" w:type="dxa"/>
          </w:tcPr>
          <w:p w:rsidR="00127F55" w:rsidRPr="00B973D9" w:rsidRDefault="00127F55" w:rsidP="00A32AFC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Arial"/>
                <w:sz w:val="28"/>
              </w:rPr>
            </w:pPr>
          </w:p>
        </w:tc>
        <w:tc>
          <w:tcPr>
            <w:tcW w:w="4536" w:type="dxa"/>
          </w:tcPr>
          <w:p w:rsidR="00127F55" w:rsidRPr="00B973D9" w:rsidRDefault="00127F55" w:rsidP="002914CF">
            <w:pPr>
              <w:spacing w:line="276" w:lineRule="auto"/>
              <w:jc w:val="both"/>
              <w:rPr>
                <w:rFonts w:ascii="Times New Roman" w:eastAsia="Times New Roman" w:hAnsi="Times New Roman" w:cs="Arial"/>
                <w:sz w:val="28"/>
              </w:rPr>
            </w:pPr>
            <w:r w:rsidRPr="00B973D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Анализ педагогического опыта и образовательных технологий в области дошкольного образования.</w:t>
            </w:r>
          </w:p>
        </w:tc>
        <w:tc>
          <w:tcPr>
            <w:tcW w:w="4501" w:type="dxa"/>
          </w:tcPr>
          <w:p w:rsidR="00127F55" w:rsidRPr="00B973D9" w:rsidRDefault="00127F55" w:rsidP="002914CF">
            <w:pPr>
              <w:ind w:lef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973D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1.Мастер – класс для педагогов «Педагогические технологии». </w:t>
            </w:r>
          </w:p>
          <w:p w:rsidR="00127F55" w:rsidRPr="00B973D9" w:rsidRDefault="00127F55" w:rsidP="002914CF">
            <w:pPr>
              <w:spacing w:line="276" w:lineRule="auto"/>
              <w:jc w:val="both"/>
              <w:rPr>
                <w:rFonts w:ascii="Times New Roman" w:eastAsia="Times New Roman" w:hAnsi="Times New Roman" w:cs="Arial"/>
                <w:sz w:val="28"/>
              </w:rPr>
            </w:pPr>
            <w:r w:rsidRPr="00B973D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 Разработка тем по самообразованию педагогов.</w:t>
            </w:r>
          </w:p>
        </w:tc>
      </w:tr>
      <w:tr w:rsidR="00127F55" w:rsidRPr="00B973D9" w:rsidTr="002914CF">
        <w:tc>
          <w:tcPr>
            <w:tcW w:w="817" w:type="dxa"/>
          </w:tcPr>
          <w:p w:rsidR="00127F55" w:rsidRPr="00B973D9" w:rsidRDefault="00127F55" w:rsidP="00A32AFC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Arial"/>
                <w:sz w:val="28"/>
              </w:rPr>
            </w:pPr>
          </w:p>
        </w:tc>
        <w:tc>
          <w:tcPr>
            <w:tcW w:w="4536" w:type="dxa"/>
          </w:tcPr>
          <w:p w:rsidR="00127F55" w:rsidRPr="00B973D9" w:rsidRDefault="00127F55" w:rsidP="002914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973D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Оформление педагогических разработок в виде отчетов, рефератов, выступлений. </w:t>
            </w:r>
          </w:p>
        </w:tc>
        <w:tc>
          <w:tcPr>
            <w:tcW w:w="4501" w:type="dxa"/>
          </w:tcPr>
          <w:p w:rsidR="00127F55" w:rsidRPr="00B973D9" w:rsidRDefault="00127F55" w:rsidP="002914CF">
            <w:pPr>
              <w:tabs>
                <w:tab w:val="left" w:pos="317"/>
              </w:tabs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973D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 Конспект консультации для педагогов по теме «Требования к разработке авторской рабочей программе, к оформлению и содержанию».</w:t>
            </w:r>
          </w:p>
          <w:p w:rsidR="00127F55" w:rsidRPr="00B973D9" w:rsidRDefault="00127F55" w:rsidP="002914CF">
            <w:pPr>
              <w:tabs>
                <w:tab w:val="left" w:pos="317"/>
              </w:tabs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973D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2. Конспект выступления на </w:t>
            </w:r>
            <w:r w:rsidRPr="00B973D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педагогическом совете по теме «Принципы создания предметно – развивающей среды в ДОО».</w:t>
            </w:r>
          </w:p>
          <w:p w:rsidR="00127F55" w:rsidRPr="00B973D9" w:rsidRDefault="00127F55" w:rsidP="002914CF">
            <w:pPr>
              <w:tabs>
                <w:tab w:val="left" w:pos="317"/>
              </w:tabs>
              <w:spacing w:line="276" w:lineRule="auto"/>
              <w:ind w:left="34"/>
              <w:jc w:val="both"/>
              <w:rPr>
                <w:rFonts w:ascii="Times New Roman" w:eastAsia="Times New Roman" w:hAnsi="Times New Roman" w:cs="Arial"/>
                <w:sz w:val="28"/>
              </w:rPr>
            </w:pPr>
            <w:r w:rsidRPr="00B973D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3.Разработка рекомендаций по оформлению сайта ДОУ.</w:t>
            </w:r>
          </w:p>
        </w:tc>
      </w:tr>
      <w:tr w:rsidR="00127F55" w:rsidRPr="00B973D9" w:rsidTr="002914CF">
        <w:tc>
          <w:tcPr>
            <w:tcW w:w="817" w:type="dxa"/>
          </w:tcPr>
          <w:p w:rsidR="00127F55" w:rsidRPr="00B973D9" w:rsidRDefault="00127F55" w:rsidP="00A32AFC">
            <w:pPr>
              <w:pStyle w:val="a3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Arial"/>
                <w:sz w:val="28"/>
              </w:rPr>
            </w:pPr>
          </w:p>
        </w:tc>
        <w:tc>
          <w:tcPr>
            <w:tcW w:w="4536" w:type="dxa"/>
          </w:tcPr>
          <w:p w:rsidR="00127F55" w:rsidRPr="00B973D9" w:rsidRDefault="00127F55" w:rsidP="002914CF">
            <w:pPr>
              <w:spacing w:line="276" w:lineRule="auto"/>
              <w:jc w:val="both"/>
              <w:rPr>
                <w:rFonts w:ascii="Times New Roman" w:eastAsia="Times New Roman" w:hAnsi="Times New Roman" w:cs="Arial"/>
                <w:sz w:val="28"/>
              </w:rPr>
            </w:pPr>
            <w:r w:rsidRPr="00B973D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Участие в исследовательской и проектной деятельности в области дошкольного образования.</w:t>
            </w:r>
          </w:p>
        </w:tc>
        <w:tc>
          <w:tcPr>
            <w:tcW w:w="4501" w:type="dxa"/>
          </w:tcPr>
          <w:p w:rsidR="00127F55" w:rsidRPr="00B973D9" w:rsidRDefault="00127F55" w:rsidP="002914CF">
            <w:pPr>
              <w:ind w:lef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973D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 Паспорт проекта. (Приложение 5)</w:t>
            </w:r>
          </w:p>
          <w:p w:rsidR="00127F55" w:rsidRPr="00B973D9" w:rsidRDefault="00127F55" w:rsidP="002914CF">
            <w:pPr>
              <w:spacing w:line="276" w:lineRule="auto"/>
              <w:jc w:val="both"/>
              <w:rPr>
                <w:rFonts w:ascii="Times New Roman" w:eastAsia="Times New Roman" w:hAnsi="Times New Roman" w:cs="Arial"/>
                <w:sz w:val="28"/>
              </w:rPr>
            </w:pPr>
            <w:r w:rsidRPr="00B973D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 Разработка алгоритма организации исследовательской деятельности (тема по выбору).</w:t>
            </w:r>
          </w:p>
        </w:tc>
      </w:tr>
    </w:tbl>
    <w:p w:rsidR="00F73C50" w:rsidRDefault="00127F55" w:rsidP="00F73C50">
      <w:pPr>
        <w:spacing w:after="0"/>
        <w:rPr>
          <w:rFonts w:ascii="Times New Roman" w:eastAsia="Times New Roman" w:hAnsi="Times New Roman" w:cs="Arial"/>
          <w:sz w:val="28"/>
        </w:rPr>
      </w:pPr>
      <w:r>
        <w:rPr>
          <w:rFonts w:ascii="Times New Roman" w:eastAsia="Times New Roman" w:hAnsi="Times New Roman" w:cs="Arial"/>
          <w:sz w:val="28"/>
        </w:rPr>
        <w:br/>
      </w:r>
      <w:r w:rsidR="00F73C50">
        <w:rPr>
          <w:rFonts w:ascii="Times New Roman" w:eastAsia="Times New Roman" w:hAnsi="Times New Roman" w:cs="Arial"/>
          <w:sz w:val="28"/>
        </w:rPr>
        <w:t>Пример экзаменационного билета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73C50" w:rsidTr="008E3827">
        <w:tc>
          <w:tcPr>
            <w:tcW w:w="9889" w:type="dxa"/>
          </w:tcPr>
          <w:p w:rsidR="00F73C50" w:rsidRDefault="00F73C50" w:rsidP="002914CF">
            <w:pPr>
              <w:jc w:val="center"/>
              <w:rPr>
                <w:b/>
                <w:sz w:val="24"/>
              </w:rPr>
            </w:pPr>
          </w:p>
          <w:p w:rsidR="00F73C50" w:rsidRPr="008E3827" w:rsidRDefault="00F73C50" w:rsidP="0029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27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</w:t>
            </w:r>
          </w:p>
          <w:p w:rsidR="00F73C50" w:rsidRPr="008E3827" w:rsidRDefault="00F73C50" w:rsidP="0029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профессиональная образовательная организация</w:t>
            </w:r>
          </w:p>
          <w:p w:rsidR="00F73C50" w:rsidRPr="008E3827" w:rsidRDefault="00F73C50" w:rsidP="0029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«Колледж Экономики и Права»</w:t>
            </w:r>
          </w:p>
          <w:p w:rsidR="00F73C50" w:rsidRPr="008E3827" w:rsidRDefault="00F73C50" w:rsidP="00291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2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</w:t>
            </w:r>
          </w:p>
          <w:p w:rsidR="00F73C50" w:rsidRPr="008E3827" w:rsidRDefault="00F73C50" w:rsidP="0029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50" w:rsidRPr="008E3827" w:rsidRDefault="00F73C50" w:rsidP="002914CF">
            <w:pPr>
              <w:ind w:left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8E382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F73C50" w:rsidRPr="008E3827" w:rsidRDefault="00F73C50" w:rsidP="002914CF">
            <w:pPr>
              <w:ind w:left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8E382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ЦК </w:t>
            </w:r>
          </w:p>
          <w:p w:rsidR="00F73C50" w:rsidRPr="008E3827" w:rsidRDefault="00F73C50" w:rsidP="002914CF">
            <w:pPr>
              <w:ind w:left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8E3827">
              <w:rPr>
                <w:rFonts w:ascii="Times New Roman" w:hAnsi="Times New Roman" w:cs="Times New Roman"/>
                <w:sz w:val="24"/>
                <w:szCs w:val="24"/>
              </w:rPr>
              <w:t>по профессиональному циклу дисциплин</w:t>
            </w:r>
          </w:p>
          <w:p w:rsidR="00F73C50" w:rsidRPr="008E3827" w:rsidRDefault="00F73C50" w:rsidP="002914CF">
            <w:pPr>
              <w:ind w:left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8E3827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73C50" w:rsidRPr="008E3827" w:rsidRDefault="00F73C50" w:rsidP="0029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50" w:rsidRPr="008E3827" w:rsidRDefault="00F73C50" w:rsidP="0029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50" w:rsidRPr="008E3827" w:rsidRDefault="00F73C50" w:rsidP="0029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50" w:rsidRPr="008E3827" w:rsidRDefault="00F73C50" w:rsidP="0029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82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</w:t>
            </w:r>
          </w:p>
          <w:p w:rsidR="00F73C50" w:rsidRPr="008E3827" w:rsidRDefault="00F73C50" w:rsidP="0029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827" w:rsidRPr="006550E9" w:rsidRDefault="008E3827" w:rsidP="00A32AFC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50E9">
              <w:rPr>
                <w:rFonts w:ascii="Times New Roman" w:eastAsia="Times New Roman" w:hAnsi="Times New Roman" w:cs="Times New Roman"/>
                <w:sz w:val="24"/>
                <w:szCs w:val="28"/>
              </w:rPr>
              <w:t>Теоретические основы методической работы воспитателя :</w:t>
            </w:r>
            <w:r w:rsidR="006550E9" w:rsidRPr="006550E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550E9">
              <w:rPr>
                <w:rFonts w:ascii="Times New Roman" w:eastAsia="Times New Roman" w:hAnsi="Times New Roman" w:cs="Times New Roman"/>
                <w:sz w:val="24"/>
                <w:szCs w:val="28"/>
              </w:rPr>
              <w:t>понятие, цель, задачи, принципы методической работы.</w:t>
            </w:r>
          </w:p>
          <w:p w:rsidR="008E3827" w:rsidRPr="006550E9" w:rsidRDefault="006550E9" w:rsidP="00A32AFC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5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исследовательской и проектной деятельности в области дошкольного образования. Паспорт проекта.(Выполненное задание должно быть представлено в портфолио студента по учебной и производственной практике).</w:t>
            </w:r>
          </w:p>
          <w:p w:rsidR="00F73C50" w:rsidRPr="008E3827" w:rsidRDefault="00F73C50" w:rsidP="0029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50" w:rsidRPr="008E3827" w:rsidRDefault="00F73C50" w:rsidP="0029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827">
              <w:rPr>
                <w:rFonts w:ascii="Times New Roman" w:hAnsi="Times New Roman" w:cs="Times New Roman"/>
                <w:sz w:val="24"/>
                <w:szCs w:val="24"/>
              </w:rPr>
              <w:t>Составитель                                                                                                   _______________</w:t>
            </w:r>
          </w:p>
          <w:p w:rsidR="00F73C50" w:rsidRPr="008E3827" w:rsidRDefault="00F73C50" w:rsidP="00291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73C50" w:rsidRDefault="00F73C50" w:rsidP="002914CF">
            <w:pPr>
              <w:pStyle w:val="Default"/>
              <w:jc w:val="both"/>
              <w:rPr>
                <w:szCs w:val="28"/>
              </w:rPr>
            </w:pPr>
          </w:p>
        </w:tc>
      </w:tr>
    </w:tbl>
    <w:p w:rsidR="00EC4F37" w:rsidRDefault="00127F55" w:rsidP="00F73C50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Arial"/>
          <w:sz w:val="28"/>
        </w:rPr>
        <w:br/>
      </w:r>
    </w:p>
    <w:p w:rsidR="0064712D" w:rsidRPr="0064712D" w:rsidRDefault="0064712D" w:rsidP="00647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3845" w:rsidRDefault="007E3845" w:rsidP="007E3845">
      <w:pPr>
        <w:rPr>
          <w:rFonts w:ascii="Times New Roman" w:hAnsi="Times New Roman" w:cs="Times New Roman"/>
          <w:b/>
          <w:sz w:val="28"/>
          <w:lang w:eastAsia="x-none"/>
        </w:rPr>
      </w:pPr>
      <w:r w:rsidRPr="00C74F73">
        <w:rPr>
          <w:rFonts w:ascii="Times New Roman" w:hAnsi="Times New Roman" w:cs="Times New Roman"/>
          <w:b/>
          <w:sz w:val="28"/>
          <w:lang w:eastAsia="x-none"/>
        </w:rPr>
        <w:t>Критерии оценивания</w:t>
      </w:r>
      <w:r>
        <w:rPr>
          <w:rFonts w:ascii="Times New Roman" w:hAnsi="Times New Roman" w:cs="Times New Roman"/>
          <w:b/>
          <w:sz w:val="28"/>
          <w:lang w:eastAsia="x-none"/>
        </w:rPr>
        <w:t xml:space="preserve"> результатов дифференцированного зачета</w:t>
      </w:r>
      <w:r w:rsidRPr="00C74F73">
        <w:rPr>
          <w:rFonts w:ascii="Times New Roman" w:hAnsi="Times New Roman" w:cs="Times New Roman"/>
          <w:b/>
          <w:sz w:val="28"/>
          <w:lang w:eastAsia="x-none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626"/>
      </w:tblGrid>
      <w:tr w:rsidR="007E3845" w:rsidRPr="00A46614" w:rsidTr="004B680B">
        <w:tc>
          <w:tcPr>
            <w:tcW w:w="3227" w:type="dxa"/>
            <w:vAlign w:val="center"/>
          </w:tcPr>
          <w:p w:rsidR="007E3845" w:rsidRPr="00A46614" w:rsidRDefault="007E3845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614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626" w:type="dxa"/>
            <w:vAlign w:val="center"/>
          </w:tcPr>
          <w:p w:rsidR="007E3845" w:rsidRPr="00A46614" w:rsidRDefault="007E3845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661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7E3845" w:rsidRPr="00A46614" w:rsidTr="004B680B">
        <w:tc>
          <w:tcPr>
            <w:tcW w:w="3227" w:type="dxa"/>
            <w:vAlign w:val="center"/>
          </w:tcPr>
          <w:p w:rsidR="007E3845" w:rsidRPr="00A46614" w:rsidRDefault="007E3845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</w:tc>
        <w:tc>
          <w:tcPr>
            <w:tcW w:w="6626" w:type="dxa"/>
          </w:tcPr>
          <w:p w:rsidR="007E3845" w:rsidRPr="00A46614" w:rsidRDefault="007E3845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1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обучающийся дал полный, развернутый ответ на поставленный вопрос, проявил совокупность осознанных знаний об объекте, доказательно </w:t>
            </w:r>
            <w:r w:rsidRPr="00DC11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раскрыл основные положения темы. В ответе прослеживается четкая структура, логическая последовательность, отражающая сущность раскрываемых понятий, явлений. Обучающийся подкрепляет теоретический ответ практическими примерами. Ответ сформулирован научным языком, обоснована авторская позиция обучающегося. Могут быть допущены недочеты в определении понятий, исправленные студентом самостоятельно в процессе ответа или с помощью «на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водящих» вопросов преподавателя. Обучающимся продемонстрирован высокий уровень владения компетенцией(-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7E3845" w:rsidRPr="00A46614" w:rsidTr="004B680B">
        <w:tc>
          <w:tcPr>
            <w:tcW w:w="3227" w:type="dxa"/>
            <w:vAlign w:val="center"/>
          </w:tcPr>
          <w:p w:rsidR="007E3845" w:rsidRPr="00A46614" w:rsidRDefault="007E3845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«Хорошо»</w:t>
            </w:r>
          </w:p>
        </w:tc>
        <w:tc>
          <w:tcPr>
            <w:tcW w:w="6626" w:type="dxa"/>
          </w:tcPr>
          <w:p w:rsidR="007E3845" w:rsidRPr="00A46614" w:rsidRDefault="007E3845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 дан полный, развернутый ответ на поставленный вопрос, проявлено умение выделять существенные и несущественные признаки, причинно-следственные связи. Ответ четко структурирован, логичен, но есть недочеты в формулировании понятий, решении задач. При ответах на дополнительные вопросы допущены  незначительные ошибки.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Обучающимся продемонстрирован повышенный уровень владения компетенцией (-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7E3845" w:rsidRPr="00A46614" w:rsidTr="004B680B">
        <w:tc>
          <w:tcPr>
            <w:tcW w:w="3227" w:type="dxa"/>
            <w:vAlign w:val="center"/>
          </w:tcPr>
          <w:p w:rsidR="007E3845" w:rsidRPr="00A46614" w:rsidRDefault="007E3845" w:rsidP="00D25E1B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6626" w:type="dxa"/>
          </w:tcPr>
          <w:p w:rsidR="007E3845" w:rsidRPr="00A46614" w:rsidRDefault="004B680B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D4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 дан неполный ответ на вопрос, логика и последовательность изложения имеют существенные нарушения. Допущены грубые ошибки при определении сущности раскрываемых понятий, явлений, нарушена логика ответа, не сделаны выводы. Речевое оформление требует коррекции. Обучающийся испытывает затруднение при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твете на дополнительные вопросы. Обучающимся продемонстрирован базовый уровень владения компетенцией (-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7E3845" w:rsidRPr="00A46614" w:rsidTr="004B680B">
        <w:tc>
          <w:tcPr>
            <w:tcW w:w="3227" w:type="dxa"/>
            <w:vAlign w:val="center"/>
          </w:tcPr>
          <w:p w:rsidR="007E3845" w:rsidRPr="00A46614" w:rsidRDefault="004B680B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3845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26" w:type="dxa"/>
          </w:tcPr>
          <w:p w:rsidR="004B680B" w:rsidRDefault="004B680B" w:rsidP="00D25E1B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9B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 испытывает значительные трудности в ответе на вопрос, допускает существенные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шибки, не владеет терминологией, </w:t>
            </w:r>
            <w:r w:rsidRPr="006679B0">
              <w:rPr>
                <w:rFonts w:ascii="Times New Roman" w:eastAsia="Times New Roman" w:hAnsi="Times New Roman" w:cs="Times New Roman"/>
                <w:sz w:val="28"/>
                <w:szCs w:val="28"/>
              </w:rPr>
              <w:t>не знает основных понятий, не может ответить на «наводящие» вопросы преподавателя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7E3845" w:rsidRPr="00A46614" w:rsidRDefault="004B680B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Обучающимся продемонстрирован низкий уровень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владения компетенцией(-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679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25E1B" w:rsidRDefault="00D25E1B" w:rsidP="00D25E1B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25E1B" w:rsidRPr="00D25E1B" w:rsidRDefault="00D25E1B" w:rsidP="00D25E1B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25E1B">
        <w:rPr>
          <w:rFonts w:ascii="Times New Roman" w:hAnsi="Times New Roman" w:cs="Times New Roman"/>
          <w:b/>
          <w:sz w:val="28"/>
        </w:rPr>
        <w:t>Критерии оценки Промежуточной аттестации</w:t>
      </w:r>
    </w:p>
    <w:tbl>
      <w:tblPr>
        <w:tblStyle w:val="21"/>
        <w:tblW w:w="9889" w:type="dxa"/>
        <w:tblLayout w:type="fixed"/>
        <w:tblLook w:val="04A0" w:firstRow="1" w:lastRow="0" w:firstColumn="1" w:lastColumn="0" w:noHBand="0" w:noVBand="1"/>
      </w:tblPr>
      <w:tblGrid>
        <w:gridCol w:w="651"/>
        <w:gridCol w:w="3143"/>
        <w:gridCol w:w="6095"/>
      </w:tblGrid>
      <w:tr w:rsidR="00207A5A" w:rsidRPr="00D25E1B" w:rsidTr="00D25E1B">
        <w:tc>
          <w:tcPr>
            <w:tcW w:w="3794" w:type="dxa"/>
            <w:gridSpan w:val="2"/>
          </w:tcPr>
          <w:p w:rsidR="00D25E1B" w:rsidRPr="00D25E1B" w:rsidRDefault="00D25E1B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5E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Качественная оценка</w:t>
            </w:r>
          </w:p>
        </w:tc>
        <w:tc>
          <w:tcPr>
            <w:tcW w:w="6095" w:type="dxa"/>
          </w:tcPr>
          <w:p w:rsidR="00D25E1B" w:rsidRPr="00D25E1B" w:rsidRDefault="00D25E1B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5E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Характеристика </w:t>
            </w:r>
          </w:p>
        </w:tc>
      </w:tr>
      <w:tr w:rsidR="00207A5A" w:rsidRPr="00D25E1B" w:rsidTr="00D25E1B">
        <w:tc>
          <w:tcPr>
            <w:tcW w:w="651" w:type="dxa"/>
            <w:vAlign w:val="center"/>
          </w:tcPr>
          <w:p w:rsidR="00D25E1B" w:rsidRPr="00D25E1B" w:rsidRDefault="00D25E1B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5E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3143" w:type="dxa"/>
            <w:vAlign w:val="center"/>
          </w:tcPr>
          <w:p w:rsidR="00D25E1B" w:rsidRPr="00D25E1B" w:rsidRDefault="00D25E1B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Pr="00D25E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отлично</w:t>
            </w: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D25E1B" w:rsidRPr="00D25E1B" w:rsidRDefault="00D25E1B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5E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Оценка за текущие аттестации - отлично</w:t>
            </w:r>
          </w:p>
          <w:p w:rsidR="00D25E1B" w:rsidRPr="00D25E1B" w:rsidRDefault="00D25E1B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5E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Оценка за ответ на вопросы экзаменационного билета - отлично</w:t>
            </w:r>
          </w:p>
        </w:tc>
      </w:tr>
      <w:tr w:rsidR="00207A5A" w:rsidRPr="00D25E1B" w:rsidTr="00D25E1B">
        <w:tc>
          <w:tcPr>
            <w:tcW w:w="651" w:type="dxa"/>
            <w:vAlign w:val="center"/>
          </w:tcPr>
          <w:p w:rsidR="00D25E1B" w:rsidRPr="00D25E1B" w:rsidRDefault="00D25E1B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5E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3143" w:type="dxa"/>
            <w:vAlign w:val="center"/>
          </w:tcPr>
          <w:p w:rsidR="00D25E1B" w:rsidRPr="00D25E1B" w:rsidRDefault="00D25E1B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Pr="00D25E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хорошо</w:t>
            </w: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D25E1B" w:rsidRPr="00D25E1B" w:rsidRDefault="00D25E1B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5E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Оценка за текущие аттестации –хорошо, или отлично, а оценка за ответ на вопросы экзаменационного билета – хорошо.</w:t>
            </w:r>
          </w:p>
          <w:p w:rsidR="00D25E1B" w:rsidRPr="00D25E1B" w:rsidRDefault="00D25E1B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5E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Оценка за текущие аттестации –удовлетворительно или хорошо, а оценка за ответ на вопросы экзаменационного билета – отлично.</w:t>
            </w:r>
          </w:p>
        </w:tc>
      </w:tr>
      <w:tr w:rsidR="00207A5A" w:rsidRPr="00D25E1B" w:rsidTr="00D25E1B">
        <w:tc>
          <w:tcPr>
            <w:tcW w:w="651" w:type="dxa"/>
            <w:vAlign w:val="center"/>
          </w:tcPr>
          <w:p w:rsidR="00D25E1B" w:rsidRPr="00D25E1B" w:rsidRDefault="00D25E1B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5E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3143" w:type="dxa"/>
            <w:vAlign w:val="center"/>
          </w:tcPr>
          <w:p w:rsidR="00D25E1B" w:rsidRPr="00D25E1B" w:rsidRDefault="00D25E1B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Pr="00D25E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удовлетворительно</w:t>
            </w: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D25E1B" w:rsidRPr="00D25E1B" w:rsidRDefault="00D25E1B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5E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Оценка за текущие аттестации –хорошо, а оценка за ответ на вопросы экзаменационного билета – удовлетворительно.</w:t>
            </w:r>
          </w:p>
          <w:p w:rsidR="00D25E1B" w:rsidRPr="00D25E1B" w:rsidRDefault="00D25E1B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5E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Оценка за текущие аттестации –удовлетворительно, а оценка за ответ на вопросы экзаменационного билета – хорошо.</w:t>
            </w:r>
          </w:p>
          <w:p w:rsidR="00D25E1B" w:rsidRPr="00D25E1B" w:rsidRDefault="00D25E1B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5E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Оценка за текущие аттестации –удовлетворительно, а оценка за ответ на вопросы экзаменационного билета – удовлетворительно.</w:t>
            </w:r>
          </w:p>
          <w:p w:rsidR="00D25E1B" w:rsidRPr="00D25E1B" w:rsidRDefault="00D25E1B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5E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Оценка за текущие аттестации –не удовлетворительно, а оценка за ответ на вопросы экзаменационного билета – хорошо или отлично.</w:t>
            </w:r>
          </w:p>
        </w:tc>
      </w:tr>
      <w:tr w:rsidR="00207A5A" w:rsidRPr="00D25E1B" w:rsidTr="00D25E1B">
        <w:tc>
          <w:tcPr>
            <w:tcW w:w="651" w:type="dxa"/>
            <w:vAlign w:val="center"/>
          </w:tcPr>
          <w:p w:rsidR="00D25E1B" w:rsidRPr="00D25E1B" w:rsidRDefault="00D25E1B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5E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3143" w:type="dxa"/>
            <w:vAlign w:val="center"/>
          </w:tcPr>
          <w:p w:rsidR="00D25E1B" w:rsidRPr="00D25E1B" w:rsidRDefault="00D25E1B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«не</w:t>
            </w:r>
            <w:r w:rsidRPr="00D25E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удовлетворительно</w:t>
            </w: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D25E1B" w:rsidRPr="00D25E1B" w:rsidRDefault="00D25E1B" w:rsidP="00D25E1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5E1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Оценка за текущие аттестации – хорошо,  удовлетворительно, или неудовлетворительно, а оценка за ответ на вопросы экзаменационного билета – неудовлетворительно.</w:t>
            </w:r>
          </w:p>
        </w:tc>
      </w:tr>
    </w:tbl>
    <w:p w:rsidR="007E3845" w:rsidRDefault="007E3845" w:rsidP="007E3845">
      <w:pPr>
        <w:rPr>
          <w:rFonts w:ascii="Times New Roman" w:hAnsi="Times New Roman" w:cs="Times New Roman"/>
          <w:b/>
          <w:sz w:val="28"/>
          <w:lang w:eastAsia="x-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07A5A" w:rsidTr="002914CF">
        <w:tc>
          <w:tcPr>
            <w:tcW w:w="3227" w:type="dxa"/>
          </w:tcPr>
          <w:p w:rsidR="00207A5A" w:rsidRPr="00207A5A" w:rsidRDefault="00207A5A" w:rsidP="002914C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Оценка</w:t>
            </w:r>
          </w:p>
        </w:tc>
        <w:tc>
          <w:tcPr>
            <w:tcW w:w="6344" w:type="dxa"/>
          </w:tcPr>
          <w:p w:rsidR="00207A5A" w:rsidRPr="00207A5A" w:rsidRDefault="00207A5A" w:rsidP="002914C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Критерии</w:t>
            </w:r>
          </w:p>
        </w:tc>
      </w:tr>
      <w:tr w:rsidR="00207A5A" w:rsidTr="002914CF">
        <w:tc>
          <w:tcPr>
            <w:tcW w:w="3227" w:type="dxa"/>
          </w:tcPr>
          <w:p w:rsidR="00207A5A" w:rsidRPr="00207A5A" w:rsidRDefault="00207A5A" w:rsidP="002914C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Отлично</w:t>
            </w:r>
          </w:p>
        </w:tc>
        <w:tc>
          <w:tcPr>
            <w:tcW w:w="6344" w:type="dxa"/>
          </w:tcPr>
          <w:p w:rsidR="00207A5A" w:rsidRPr="00207A5A" w:rsidRDefault="00207A5A" w:rsidP="002914C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Все работы сданы, ср. арифметическое всех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оценок не менее 4,5</w:t>
            </w: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балла.</w:t>
            </w:r>
          </w:p>
          <w:p w:rsidR="00207A5A" w:rsidRPr="00207A5A" w:rsidRDefault="00207A5A" w:rsidP="002914C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Оценка за </w:t>
            </w:r>
            <w:proofErr w:type="spellStart"/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диф</w:t>
            </w:r>
            <w:proofErr w:type="spellEnd"/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Зачет  - отлично.</w:t>
            </w:r>
          </w:p>
        </w:tc>
      </w:tr>
      <w:tr w:rsidR="00207A5A" w:rsidTr="002914CF">
        <w:tc>
          <w:tcPr>
            <w:tcW w:w="3227" w:type="dxa"/>
          </w:tcPr>
          <w:p w:rsidR="00207A5A" w:rsidRPr="00207A5A" w:rsidRDefault="00207A5A" w:rsidP="002914C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6344" w:type="dxa"/>
          </w:tcPr>
          <w:p w:rsidR="00207A5A" w:rsidRPr="00207A5A" w:rsidRDefault="00207A5A" w:rsidP="002914C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Все работы сданы, ср. арифметическое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всех оценок от 3,6 балла до 5</w:t>
            </w: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балла.</w:t>
            </w:r>
          </w:p>
          <w:p w:rsidR="00207A5A" w:rsidRPr="00207A5A" w:rsidRDefault="00207A5A" w:rsidP="002914C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Оценка за </w:t>
            </w:r>
            <w:proofErr w:type="spellStart"/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диф.зачет</w:t>
            </w:r>
            <w:proofErr w:type="spellEnd"/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отлично или хорошо. </w:t>
            </w:r>
          </w:p>
        </w:tc>
      </w:tr>
      <w:tr w:rsidR="00207A5A" w:rsidTr="002914CF">
        <w:tc>
          <w:tcPr>
            <w:tcW w:w="3227" w:type="dxa"/>
          </w:tcPr>
          <w:p w:rsidR="00207A5A" w:rsidRPr="00207A5A" w:rsidRDefault="00207A5A" w:rsidP="002914C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Удовлетворительно</w:t>
            </w:r>
          </w:p>
        </w:tc>
        <w:tc>
          <w:tcPr>
            <w:tcW w:w="6344" w:type="dxa"/>
          </w:tcPr>
          <w:p w:rsidR="00207A5A" w:rsidRPr="00207A5A" w:rsidRDefault="00207A5A" w:rsidP="002914C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более 2 несданных работ, ср. арифметическое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всех оценок от 2,6 балла до 4,5</w:t>
            </w: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балла.</w:t>
            </w:r>
          </w:p>
          <w:p w:rsidR="00207A5A" w:rsidRPr="00207A5A" w:rsidRDefault="00207A5A" w:rsidP="002914C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Оценка за </w:t>
            </w:r>
            <w:proofErr w:type="spellStart"/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диф.зачет</w:t>
            </w:r>
            <w:proofErr w:type="spellEnd"/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хорошо или удовлетворительно.</w:t>
            </w:r>
          </w:p>
        </w:tc>
      </w:tr>
      <w:tr w:rsidR="00207A5A" w:rsidTr="002914CF">
        <w:tc>
          <w:tcPr>
            <w:tcW w:w="3227" w:type="dxa"/>
          </w:tcPr>
          <w:p w:rsidR="00207A5A" w:rsidRPr="00207A5A" w:rsidRDefault="00207A5A" w:rsidP="002914C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Неудовлетворительно</w:t>
            </w:r>
          </w:p>
        </w:tc>
        <w:tc>
          <w:tcPr>
            <w:tcW w:w="6344" w:type="dxa"/>
          </w:tcPr>
          <w:p w:rsidR="00207A5A" w:rsidRPr="00207A5A" w:rsidRDefault="00207A5A" w:rsidP="002914C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сданы 3 и более работ, ср. арифметическое оценок не менее 2,6 балла. </w:t>
            </w:r>
          </w:p>
          <w:p w:rsidR="00207A5A" w:rsidRPr="00207A5A" w:rsidRDefault="00207A5A" w:rsidP="002914C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Оценка за </w:t>
            </w:r>
            <w:proofErr w:type="spellStart"/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диф.зачет</w:t>
            </w:r>
            <w:proofErr w:type="spellEnd"/>
            <w:r w:rsidRPr="00207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удовлетворительно или Неудовлетворительно</w:t>
            </w:r>
          </w:p>
        </w:tc>
      </w:tr>
    </w:tbl>
    <w:p w:rsidR="007E3845" w:rsidRDefault="007E3845" w:rsidP="007E3845">
      <w:pPr>
        <w:rPr>
          <w:rFonts w:ascii="Times New Roman" w:hAnsi="Times New Roman" w:cs="Times New Roman"/>
          <w:b/>
          <w:sz w:val="28"/>
          <w:lang w:eastAsia="x-none"/>
        </w:rPr>
      </w:pPr>
    </w:p>
    <w:p w:rsidR="00023C2F" w:rsidRPr="00023C2F" w:rsidRDefault="00023C2F" w:rsidP="00A32AFC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2F">
        <w:rPr>
          <w:rFonts w:ascii="Times New Roman" w:eastAsia="Times New Roman" w:hAnsi="Times New Roman" w:cs="Times New Roman"/>
          <w:sz w:val="28"/>
          <w:szCs w:val="28"/>
        </w:rPr>
        <w:t xml:space="preserve">ОТ РОЖДЕНИЯ ДО ШКОЛЫ. Инновационная программа дошкольного образования. / Под ред. Н.Е. </w:t>
      </w:r>
      <w:proofErr w:type="spellStart"/>
      <w:r w:rsidRPr="00023C2F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023C2F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Э. М. Дорофеевой. — Издание пятое (инновационное), </w:t>
      </w:r>
      <w:proofErr w:type="spellStart"/>
      <w:r w:rsidRPr="00023C2F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023C2F">
        <w:rPr>
          <w:rFonts w:ascii="Times New Roman" w:eastAsia="Times New Roman" w:hAnsi="Times New Roman" w:cs="Times New Roman"/>
          <w:sz w:val="28"/>
          <w:szCs w:val="28"/>
        </w:rPr>
        <w:t>. и доп.— М.: МОЗАИКА-СИНТЕЗ, 2019. — c.336</w:t>
      </w:r>
    </w:p>
    <w:p w:rsidR="00023C2F" w:rsidRPr="00023C2F" w:rsidRDefault="00023C2F" w:rsidP="00A32AFC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3C2F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023C2F">
        <w:rPr>
          <w:rFonts w:ascii="Times New Roman" w:eastAsia="Times New Roman" w:hAnsi="Times New Roman" w:cs="Times New Roman"/>
          <w:sz w:val="28"/>
          <w:szCs w:val="28"/>
        </w:rPr>
        <w:t xml:space="preserve">, Н.В. Теоретические основы дошкольного образования: учеб. для СПО / Н. В. </w:t>
      </w:r>
      <w:proofErr w:type="spellStart"/>
      <w:r w:rsidRPr="00023C2F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023C2F">
        <w:rPr>
          <w:rFonts w:ascii="Times New Roman" w:eastAsia="Times New Roman" w:hAnsi="Times New Roman" w:cs="Times New Roman"/>
          <w:sz w:val="28"/>
          <w:szCs w:val="28"/>
        </w:rPr>
        <w:t xml:space="preserve"> ; Н.В. </w:t>
      </w:r>
      <w:proofErr w:type="spellStart"/>
      <w:r w:rsidRPr="00023C2F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023C2F">
        <w:rPr>
          <w:rFonts w:ascii="Times New Roman" w:eastAsia="Times New Roman" w:hAnsi="Times New Roman" w:cs="Times New Roman"/>
          <w:sz w:val="28"/>
          <w:szCs w:val="28"/>
        </w:rPr>
        <w:t xml:space="preserve">, Ю.В. </w:t>
      </w:r>
      <w:proofErr w:type="spellStart"/>
      <w:r w:rsidRPr="00023C2F">
        <w:rPr>
          <w:rFonts w:ascii="Times New Roman" w:eastAsia="Times New Roman" w:hAnsi="Times New Roman" w:cs="Times New Roman"/>
          <w:sz w:val="28"/>
          <w:szCs w:val="28"/>
        </w:rPr>
        <w:t>Микляева</w:t>
      </w:r>
      <w:proofErr w:type="spellEnd"/>
      <w:r w:rsidRPr="00023C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23C2F">
        <w:rPr>
          <w:rFonts w:ascii="Times New Roman" w:eastAsia="Times New Roman" w:hAnsi="Times New Roman" w:cs="Times New Roman"/>
          <w:sz w:val="28"/>
          <w:szCs w:val="28"/>
        </w:rPr>
        <w:t>Н.А.Виноградова</w:t>
      </w:r>
      <w:proofErr w:type="spellEnd"/>
      <w:r w:rsidRPr="00023C2F">
        <w:rPr>
          <w:rFonts w:ascii="Times New Roman" w:eastAsia="Times New Roman" w:hAnsi="Times New Roman" w:cs="Times New Roman"/>
          <w:sz w:val="28"/>
          <w:szCs w:val="28"/>
        </w:rPr>
        <w:t xml:space="preserve"> . - М. : </w:t>
      </w:r>
      <w:proofErr w:type="spellStart"/>
      <w:r w:rsidRPr="00023C2F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023C2F">
        <w:rPr>
          <w:rFonts w:ascii="Times New Roman" w:eastAsia="Times New Roman" w:hAnsi="Times New Roman" w:cs="Times New Roman"/>
          <w:sz w:val="28"/>
          <w:szCs w:val="28"/>
        </w:rPr>
        <w:t>, 2017</w:t>
      </w:r>
    </w:p>
    <w:p w:rsidR="00023C2F" w:rsidRPr="00023C2F" w:rsidRDefault="00023C2F" w:rsidP="00A32AFC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3C2F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023C2F">
        <w:rPr>
          <w:rFonts w:ascii="Times New Roman" w:hAnsi="Times New Roman" w:cs="Times New Roman"/>
          <w:sz w:val="28"/>
          <w:szCs w:val="28"/>
        </w:rPr>
        <w:t xml:space="preserve">,  Н.В. Экспресс - конструктор образовательной программы: методическое пособие для детских садов и дошкольных отделений  школы/Н.В. </w:t>
      </w:r>
      <w:proofErr w:type="spellStart"/>
      <w:r w:rsidRPr="00023C2F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023C2F">
        <w:rPr>
          <w:rFonts w:ascii="Times New Roman" w:hAnsi="Times New Roman" w:cs="Times New Roman"/>
          <w:sz w:val="28"/>
          <w:szCs w:val="28"/>
        </w:rPr>
        <w:t>. - М.: ТЦ «Сфера», 2015. - 128с.</w:t>
      </w:r>
    </w:p>
    <w:p w:rsidR="00023C2F" w:rsidRPr="00023C2F" w:rsidRDefault="00023C2F" w:rsidP="00A32AFC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воспитания и обучения в области дошкольного образования : учебник и практикум для среднего профессионального образования / Л. В. Коломийченко [и др.] ; под общей редакцией Л. В. Коломийченко. — 2-е изд., </w:t>
      </w:r>
      <w:proofErr w:type="spellStart"/>
      <w:r w:rsidRPr="0002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02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02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02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 — 210 с. </w:t>
      </w:r>
    </w:p>
    <w:p w:rsidR="00023C2F" w:rsidRPr="00023C2F" w:rsidRDefault="00023C2F" w:rsidP="00A32AFC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Методика воспитательной работы: учебник для студентов СПО /В.П. Сергеева, Э.К. Никитина, М.Н. </w:t>
      </w:r>
      <w:proofErr w:type="spellStart"/>
      <w:r w:rsidRPr="0002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Недвецкая</w:t>
      </w:r>
      <w:proofErr w:type="spellEnd"/>
      <w:r w:rsidRPr="0002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др.; под ред. В.П. Сергеевой. – 5-е изд., стер. – М.: Академия, 2014. – 367с. – (Профессиональное образование).</w:t>
      </w:r>
    </w:p>
    <w:p w:rsidR="00023C2F" w:rsidRPr="00023C2F" w:rsidRDefault="00023C2F" w:rsidP="00A32AFC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2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Багаутдинова</w:t>
      </w:r>
      <w:proofErr w:type="spellEnd"/>
      <w:r w:rsidRPr="0002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С.Ф. Организация методической работы в дошкольном образовательном учреждении: учебно-методический комплекс / </w:t>
      </w:r>
      <w:r w:rsidRPr="0002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С.Ф. </w:t>
      </w:r>
      <w:proofErr w:type="spellStart"/>
      <w:r w:rsidRPr="0002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Багаутдинова</w:t>
      </w:r>
      <w:proofErr w:type="spellEnd"/>
      <w:r w:rsidRPr="00023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К.В. Корнилова. - 2-е изд., стер. - Москва: Флинта, 2015. - 75 с. </w:t>
      </w:r>
    </w:p>
    <w:p w:rsidR="00023C2F" w:rsidRPr="00023C2F" w:rsidRDefault="00023C2F" w:rsidP="00A32AFC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К.Ю. Педагогический совет в дошкольном образовательном учреждении: подготовка и проведение. - М.: ТЦ Сфера, 2007 - 48 с.</w:t>
      </w:r>
    </w:p>
    <w:p w:rsidR="00023C2F" w:rsidRPr="00023C2F" w:rsidRDefault="00023C2F" w:rsidP="00A32AFC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C2F">
        <w:rPr>
          <w:rFonts w:ascii="Times New Roman" w:hAnsi="Times New Roman" w:cs="Times New Roman"/>
          <w:sz w:val="28"/>
          <w:szCs w:val="28"/>
        </w:rPr>
        <w:t>Интернет – источники:</w:t>
      </w:r>
    </w:p>
    <w:p w:rsidR="00023C2F" w:rsidRPr="00023C2F" w:rsidRDefault="00F9782C" w:rsidP="00A32AFC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023C2F" w:rsidRPr="00023C2F">
          <w:rPr>
            <w:rStyle w:val="ac"/>
            <w:rFonts w:ascii="Times New Roman" w:hAnsi="Times New Roman" w:cs="Times New Roman"/>
            <w:sz w:val="28"/>
            <w:szCs w:val="28"/>
          </w:rPr>
          <w:t>http://www.pedlib.ru</w:t>
        </w:r>
      </w:hyperlink>
    </w:p>
    <w:p w:rsidR="00023C2F" w:rsidRPr="00023C2F" w:rsidRDefault="00F9782C" w:rsidP="00A32AFC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023C2F" w:rsidRPr="00023C2F">
          <w:rPr>
            <w:rStyle w:val="ac"/>
            <w:rFonts w:ascii="Times New Roman" w:hAnsi="Times New Roman" w:cs="Times New Roman"/>
            <w:sz w:val="28"/>
            <w:szCs w:val="28"/>
          </w:rPr>
          <w:t>http://www.maam.ru</w:t>
        </w:r>
      </w:hyperlink>
    </w:p>
    <w:p w:rsidR="00023C2F" w:rsidRPr="00023C2F" w:rsidRDefault="00F9782C" w:rsidP="00A32AFC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023C2F" w:rsidRPr="00023C2F">
          <w:rPr>
            <w:rStyle w:val="ac"/>
            <w:rFonts w:ascii="Times New Roman" w:hAnsi="Times New Roman" w:cs="Times New Roman"/>
            <w:sz w:val="28"/>
            <w:szCs w:val="28"/>
          </w:rPr>
          <w:t>http://www.moi-detsad.ru</w:t>
        </w:r>
      </w:hyperlink>
    </w:p>
    <w:p w:rsidR="00475EC4" w:rsidRPr="00023C2F" w:rsidRDefault="00F9782C" w:rsidP="00A32AFC">
      <w:pPr>
        <w:pStyle w:val="a3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023C2F" w:rsidRPr="00023C2F">
          <w:rPr>
            <w:rStyle w:val="ac"/>
            <w:rFonts w:ascii="Times New Roman" w:hAnsi="Times New Roman" w:cs="Times New Roman"/>
            <w:sz w:val="28"/>
            <w:szCs w:val="28"/>
          </w:rPr>
          <w:t>http://www.nsportal.ru</w:t>
        </w:r>
      </w:hyperlink>
      <w:r w:rsidR="00023C2F" w:rsidRPr="00023C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5EC4" w:rsidRPr="00023C2F" w:rsidSect="00B71252">
      <w:pgSz w:w="11906" w:h="16838"/>
      <w:pgMar w:top="1134" w:right="851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2C" w:rsidRDefault="00F9782C">
      <w:pPr>
        <w:spacing w:after="0" w:line="240" w:lineRule="auto"/>
      </w:pPr>
      <w:r>
        <w:separator/>
      </w:r>
    </w:p>
  </w:endnote>
  <w:endnote w:type="continuationSeparator" w:id="0">
    <w:p w:rsidR="00F9782C" w:rsidRDefault="00F9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FC" w:rsidRDefault="008B33FC" w:rsidP="006C2BBB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21A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2C" w:rsidRDefault="00F9782C">
      <w:pPr>
        <w:spacing w:after="0" w:line="240" w:lineRule="auto"/>
      </w:pPr>
      <w:r>
        <w:separator/>
      </w:r>
    </w:p>
  </w:footnote>
  <w:footnote w:type="continuationSeparator" w:id="0">
    <w:p w:rsidR="00F9782C" w:rsidRDefault="00F97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7FFF30"/>
    <w:multiLevelType w:val="hybridMultilevel"/>
    <w:tmpl w:val="47DE75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>
    <w:nsid w:val="07FE38F1"/>
    <w:multiLevelType w:val="hybridMultilevel"/>
    <w:tmpl w:val="54A808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C72B9E"/>
    <w:multiLevelType w:val="hybridMultilevel"/>
    <w:tmpl w:val="7732171A"/>
    <w:lvl w:ilvl="0" w:tplc="8EC8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5735E"/>
    <w:multiLevelType w:val="hybridMultilevel"/>
    <w:tmpl w:val="7318B948"/>
    <w:lvl w:ilvl="0" w:tplc="8CB0D9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E387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A6F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F63F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201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4431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3667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9002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CA2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487849"/>
    <w:multiLevelType w:val="hybridMultilevel"/>
    <w:tmpl w:val="A3D8FFDE"/>
    <w:lvl w:ilvl="0" w:tplc="B9C2F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095077"/>
    <w:multiLevelType w:val="hybridMultilevel"/>
    <w:tmpl w:val="D578051A"/>
    <w:lvl w:ilvl="0" w:tplc="5BC2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354C40"/>
    <w:multiLevelType w:val="hybridMultilevel"/>
    <w:tmpl w:val="1EC60E8E"/>
    <w:lvl w:ilvl="0" w:tplc="314469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E4E8D"/>
    <w:multiLevelType w:val="hybridMultilevel"/>
    <w:tmpl w:val="4B66DD08"/>
    <w:lvl w:ilvl="0" w:tplc="3144695A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006156"/>
    <w:multiLevelType w:val="hybridMultilevel"/>
    <w:tmpl w:val="CD58663C"/>
    <w:lvl w:ilvl="0" w:tplc="3FF892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6C2699B"/>
    <w:multiLevelType w:val="hybridMultilevel"/>
    <w:tmpl w:val="58B6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40395"/>
    <w:multiLevelType w:val="hybridMultilevel"/>
    <w:tmpl w:val="4B66DD08"/>
    <w:lvl w:ilvl="0" w:tplc="3144695A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1C185D"/>
    <w:multiLevelType w:val="hybridMultilevel"/>
    <w:tmpl w:val="CBEC9674"/>
    <w:lvl w:ilvl="0" w:tplc="681672EC">
      <w:start w:val="1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CE486C">
      <w:start w:val="1"/>
      <w:numFmt w:val="decimal"/>
      <w:lvlText w:val="%2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DFAC682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3" w:tplc="0B5E672A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4" w:tplc="51AC97CE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5" w:tplc="28C68492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6" w:tplc="59C40812"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 w:tplc="15CA4400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8" w:tplc="3BC0B318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12">
    <w:nsid w:val="542C5EA3"/>
    <w:multiLevelType w:val="hybridMultilevel"/>
    <w:tmpl w:val="54A808D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479D6"/>
    <w:multiLevelType w:val="hybridMultilevel"/>
    <w:tmpl w:val="E48C859C"/>
    <w:lvl w:ilvl="0" w:tplc="19D8DF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A2D68"/>
    <w:multiLevelType w:val="multilevel"/>
    <w:tmpl w:val="6F80E35A"/>
    <w:lvl w:ilvl="0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9350A45"/>
    <w:multiLevelType w:val="hybridMultilevel"/>
    <w:tmpl w:val="463A9E9E"/>
    <w:lvl w:ilvl="0" w:tplc="69F65BFA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AFC35A0"/>
    <w:multiLevelType w:val="hybridMultilevel"/>
    <w:tmpl w:val="539E615E"/>
    <w:lvl w:ilvl="0" w:tplc="59CC7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93216A"/>
    <w:multiLevelType w:val="hybridMultilevel"/>
    <w:tmpl w:val="54A8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E662A"/>
    <w:multiLevelType w:val="hybridMultilevel"/>
    <w:tmpl w:val="4E129A8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68821D24"/>
    <w:multiLevelType w:val="hybridMultilevel"/>
    <w:tmpl w:val="49E2D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840D5"/>
    <w:multiLevelType w:val="hybridMultilevel"/>
    <w:tmpl w:val="70F6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C422E"/>
    <w:multiLevelType w:val="hybridMultilevel"/>
    <w:tmpl w:val="5164E952"/>
    <w:lvl w:ilvl="0" w:tplc="69F65B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FA71CA0"/>
    <w:multiLevelType w:val="hybridMultilevel"/>
    <w:tmpl w:val="61044AE8"/>
    <w:lvl w:ilvl="0" w:tplc="8EC8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370BCD"/>
    <w:multiLevelType w:val="hybridMultilevel"/>
    <w:tmpl w:val="DD4A084E"/>
    <w:lvl w:ilvl="0" w:tplc="104A52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840C89"/>
    <w:multiLevelType w:val="hybridMultilevel"/>
    <w:tmpl w:val="3FB464CE"/>
    <w:lvl w:ilvl="0" w:tplc="8EC8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4"/>
  </w:num>
  <w:num w:numId="3">
    <w:abstractNumId w:val="19"/>
  </w:num>
  <w:num w:numId="4">
    <w:abstractNumId w:val="11"/>
  </w:num>
  <w:num w:numId="5">
    <w:abstractNumId w:val="9"/>
  </w:num>
  <w:num w:numId="6">
    <w:abstractNumId w:val="0"/>
  </w:num>
  <w:num w:numId="7">
    <w:abstractNumId w:val="20"/>
  </w:num>
  <w:num w:numId="8">
    <w:abstractNumId w:val="24"/>
  </w:num>
  <w:num w:numId="9">
    <w:abstractNumId w:val="17"/>
  </w:num>
  <w:num w:numId="10">
    <w:abstractNumId w:val="22"/>
  </w:num>
  <w:num w:numId="11">
    <w:abstractNumId w:val="2"/>
  </w:num>
  <w:num w:numId="12">
    <w:abstractNumId w:val="23"/>
  </w:num>
  <w:num w:numId="13">
    <w:abstractNumId w:val="18"/>
  </w:num>
  <w:num w:numId="14">
    <w:abstractNumId w:val="5"/>
  </w:num>
  <w:num w:numId="15">
    <w:abstractNumId w:val="1"/>
  </w:num>
  <w:num w:numId="16">
    <w:abstractNumId w:val="12"/>
  </w:num>
  <w:num w:numId="17">
    <w:abstractNumId w:val="3"/>
  </w:num>
  <w:num w:numId="18">
    <w:abstractNumId w:val="15"/>
  </w:num>
  <w:num w:numId="19">
    <w:abstractNumId w:val="16"/>
  </w:num>
  <w:num w:numId="20">
    <w:abstractNumId w:val="4"/>
  </w:num>
  <w:num w:numId="21">
    <w:abstractNumId w:val="13"/>
  </w:num>
  <w:num w:numId="22">
    <w:abstractNumId w:val="8"/>
  </w:num>
  <w:num w:numId="23">
    <w:abstractNumId w:val="21"/>
  </w:num>
  <w:num w:numId="24">
    <w:abstractNumId w:val="6"/>
  </w:num>
  <w:num w:numId="25">
    <w:abstractNumId w:val="10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85"/>
    <w:rsid w:val="00007369"/>
    <w:rsid w:val="00023C2F"/>
    <w:rsid w:val="00074330"/>
    <w:rsid w:val="0008272A"/>
    <w:rsid w:val="00092B06"/>
    <w:rsid w:val="000C27E5"/>
    <w:rsid w:val="000C56BF"/>
    <w:rsid w:val="000D36F9"/>
    <w:rsid w:val="000D4DCD"/>
    <w:rsid w:val="000D5A36"/>
    <w:rsid w:val="000E34FF"/>
    <w:rsid w:val="000E49C0"/>
    <w:rsid w:val="00104888"/>
    <w:rsid w:val="00127F55"/>
    <w:rsid w:val="0015151B"/>
    <w:rsid w:val="00183CC1"/>
    <w:rsid w:val="001B463E"/>
    <w:rsid w:val="001C1148"/>
    <w:rsid w:val="001D17D8"/>
    <w:rsid w:val="001D79EE"/>
    <w:rsid w:val="00207A5A"/>
    <w:rsid w:val="002231C8"/>
    <w:rsid w:val="00225C10"/>
    <w:rsid w:val="002279F1"/>
    <w:rsid w:val="00256BC1"/>
    <w:rsid w:val="00261B6B"/>
    <w:rsid w:val="00271B3C"/>
    <w:rsid w:val="00282246"/>
    <w:rsid w:val="002A339D"/>
    <w:rsid w:val="002D3920"/>
    <w:rsid w:val="002F4B35"/>
    <w:rsid w:val="0030486F"/>
    <w:rsid w:val="00326811"/>
    <w:rsid w:val="00327CEA"/>
    <w:rsid w:val="00350750"/>
    <w:rsid w:val="00350934"/>
    <w:rsid w:val="0037789C"/>
    <w:rsid w:val="00384AE4"/>
    <w:rsid w:val="003A76AB"/>
    <w:rsid w:val="00415F9E"/>
    <w:rsid w:val="00416571"/>
    <w:rsid w:val="0042269E"/>
    <w:rsid w:val="00432401"/>
    <w:rsid w:val="00475EC4"/>
    <w:rsid w:val="004971CA"/>
    <w:rsid w:val="004B247C"/>
    <w:rsid w:val="004B2629"/>
    <w:rsid w:val="004B680B"/>
    <w:rsid w:val="004D3B90"/>
    <w:rsid w:val="004E2B51"/>
    <w:rsid w:val="004E7F2E"/>
    <w:rsid w:val="005224D4"/>
    <w:rsid w:val="005457F8"/>
    <w:rsid w:val="00545B75"/>
    <w:rsid w:val="00567C19"/>
    <w:rsid w:val="00570650"/>
    <w:rsid w:val="0058097E"/>
    <w:rsid w:val="005E3D42"/>
    <w:rsid w:val="00602EED"/>
    <w:rsid w:val="006062F0"/>
    <w:rsid w:val="0061299C"/>
    <w:rsid w:val="006332FF"/>
    <w:rsid w:val="00640F52"/>
    <w:rsid w:val="00644926"/>
    <w:rsid w:val="00646595"/>
    <w:rsid w:val="0064712D"/>
    <w:rsid w:val="006550E9"/>
    <w:rsid w:val="00664D31"/>
    <w:rsid w:val="006A2CEB"/>
    <w:rsid w:val="006A4B12"/>
    <w:rsid w:val="006B71A8"/>
    <w:rsid w:val="006C15F7"/>
    <w:rsid w:val="006C2BBB"/>
    <w:rsid w:val="006E3B16"/>
    <w:rsid w:val="00721FAD"/>
    <w:rsid w:val="00736789"/>
    <w:rsid w:val="00755E39"/>
    <w:rsid w:val="007938E6"/>
    <w:rsid w:val="007A67A1"/>
    <w:rsid w:val="007D538F"/>
    <w:rsid w:val="007E3845"/>
    <w:rsid w:val="00813A38"/>
    <w:rsid w:val="008471A5"/>
    <w:rsid w:val="00850B5E"/>
    <w:rsid w:val="008B33FC"/>
    <w:rsid w:val="008D6BF2"/>
    <w:rsid w:val="008E15C5"/>
    <w:rsid w:val="008E3827"/>
    <w:rsid w:val="00912297"/>
    <w:rsid w:val="009175BF"/>
    <w:rsid w:val="0092477B"/>
    <w:rsid w:val="00932A34"/>
    <w:rsid w:val="009428BE"/>
    <w:rsid w:val="00962BF3"/>
    <w:rsid w:val="009750D2"/>
    <w:rsid w:val="0098650E"/>
    <w:rsid w:val="009D099F"/>
    <w:rsid w:val="009D6036"/>
    <w:rsid w:val="00A32AFC"/>
    <w:rsid w:val="00A47BDA"/>
    <w:rsid w:val="00A47DFB"/>
    <w:rsid w:val="00A775B4"/>
    <w:rsid w:val="00A97172"/>
    <w:rsid w:val="00AB1FF2"/>
    <w:rsid w:val="00AD1673"/>
    <w:rsid w:val="00B128EB"/>
    <w:rsid w:val="00B32270"/>
    <w:rsid w:val="00B5087C"/>
    <w:rsid w:val="00B579CE"/>
    <w:rsid w:val="00B621A0"/>
    <w:rsid w:val="00B62884"/>
    <w:rsid w:val="00B71252"/>
    <w:rsid w:val="00B75C98"/>
    <w:rsid w:val="00B8398A"/>
    <w:rsid w:val="00B947FB"/>
    <w:rsid w:val="00BA100A"/>
    <w:rsid w:val="00BB51DE"/>
    <w:rsid w:val="00BF39B5"/>
    <w:rsid w:val="00C22F63"/>
    <w:rsid w:val="00C459FC"/>
    <w:rsid w:val="00C65C29"/>
    <w:rsid w:val="00C71424"/>
    <w:rsid w:val="00C72045"/>
    <w:rsid w:val="00CC19B3"/>
    <w:rsid w:val="00CC2501"/>
    <w:rsid w:val="00CD35B3"/>
    <w:rsid w:val="00CD60AA"/>
    <w:rsid w:val="00CF2EDD"/>
    <w:rsid w:val="00D00118"/>
    <w:rsid w:val="00D13637"/>
    <w:rsid w:val="00D25E1B"/>
    <w:rsid w:val="00D47CB7"/>
    <w:rsid w:val="00D630FE"/>
    <w:rsid w:val="00D65D29"/>
    <w:rsid w:val="00DA381D"/>
    <w:rsid w:val="00DB5717"/>
    <w:rsid w:val="00DD29D0"/>
    <w:rsid w:val="00DD67CB"/>
    <w:rsid w:val="00E0293E"/>
    <w:rsid w:val="00E16473"/>
    <w:rsid w:val="00E56085"/>
    <w:rsid w:val="00E843DF"/>
    <w:rsid w:val="00E91649"/>
    <w:rsid w:val="00E96CE4"/>
    <w:rsid w:val="00EA6EB6"/>
    <w:rsid w:val="00EB1D67"/>
    <w:rsid w:val="00EC4F37"/>
    <w:rsid w:val="00ED41E0"/>
    <w:rsid w:val="00ED68AC"/>
    <w:rsid w:val="00EF7760"/>
    <w:rsid w:val="00F149B2"/>
    <w:rsid w:val="00F2100A"/>
    <w:rsid w:val="00F36412"/>
    <w:rsid w:val="00F3718B"/>
    <w:rsid w:val="00F41B99"/>
    <w:rsid w:val="00F73C50"/>
    <w:rsid w:val="00F977EE"/>
    <w:rsid w:val="00F9782C"/>
    <w:rsid w:val="00FB1173"/>
    <w:rsid w:val="00FB5DB2"/>
    <w:rsid w:val="00FD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link w:val="110"/>
    <w:qFormat/>
    <w:rsid w:val="00545B75"/>
    <w:pPr>
      <w:numPr>
        <w:numId w:val="2"/>
      </w:numPr>
      <w:spacing w:after="0" w:line="360" w:lineRule="auto"/>
      <w:ind w:right="-284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110">
    <w:name w:val="Заголовок 11 Знак"/>
    <w:basedOn w:val="a4"/>
    <w:link w:val="11"/>
    <w:rsid w:val="00545B75"/>
    <w:rPr>
      <w:rFonts w:ascii="Times New Roman" w:hAnsi="Times New Roman" w:cs="Times New Roman"/>
      <w:b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45B75"/>
    <w:pPr>
      <w:ind w:left="720"/>
      <w:contextualSpacing/>
    </w:pPr>
  </w:style>
  <w:style w:type="paragraph" w:customStyle="1" w:styleId="1">
    <w:name w:val="Подзаголовок 1"/>
    <w:basedOn w:val="11"/>
    <w:link w:val="10"/>
    <w:qFormat/>
    <w:rsid w:val="00545B75"/>
    <w:pPr>
      <w:numPr>
        <w:ilvl w:val="1"/>
        <w:numId w:val="1"/>
      </w:numPr>
    </w:pPr>
  </w:style>
  <w:style w:type="character" w:customStyle="1" w:styleId="10">
    <w:name w:val="Подзаголовок 1 Знак"/>
    <w:basedOn w:val="110"/>
    <w:link w:val="1"/>
    <w:rsid w:val="00545B75"/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545B75"/>
  </w:style>
  <w:style w:type="paragraph" w:customStyle="1" w:styleId="Default">
    <w:name w:val="Default"/>
    <w:rsid w:val="00092B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09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9C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C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BBB"/>
  </w:style>
  <w:style w:type="paragraph" w:customStyle="1" w:styleId="TableParagraph">
    <w:name w:val="Table Paragraph"/>
    <w:basedOn w:val="a"/>
    <w:qFormat/>
    <w:rsid w:val="000C56BF"/>
    <w:pPr>
      <w:ind w:left="108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qFormat/>
    <w:rsid w:val="003507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350750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EB1D6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36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02">
    <w:name w:val="Font Style202"/>
    <w:uiPriority w:val="99"/>
    <w:rsid w:val="00736789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736789"/>
    <w:rPr>
      <w:rFonts w:ascii="Century Schoolbook" w:hAnsi="Century Schoolbook"/>
      <w:sz w:val="18"/>
    </w:rPr>
  </w:style>
  <w:style w:type="table" w:customStyle="1" w:styleId="12">
    <w:name w:val="Сетка таблицы1"/>
    <w:basedOn w:val="a1"/>
    <w:next w:val="a5"/>
    <w:rsid w:val="00B71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table" w:customStyle="1" w:styleId="21">
    <w:name w:val="Сетка таблицы2"/>
    <w:basedOn w:val="a1"/>
    <w:next w:val="a5"/>
    <w:uiPriority w:val="39"/>
    <w:rsid w:val="00D25E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3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6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6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link w:val="110"/>
    <w:qFormat/>
    <w:rsid w:val="00545B75"/>
    <w:pPr>
      <w:numPr>
        <w:numId w:val="2"/>
      </w:numPr>
      <w:spacing w:after="0" w:line="360" w:lineRule="auto"/>
      <w:ind w:right="-284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110">
    <w:name w:val="Заголовок 11 Знак"/>
    <w:basedOn w:val="a4"/>
    <w:link w:val="11"/>
    <w:rsid w:val="00545B75"/>
    <w:rPr>
      <w:rFonts w:ascii="Times New Roman" w:hAnsi="Times New Roman" w:cs="Times New Roman"/>
      <w:b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45B75"/>
    <w:pPr>
      <w:ind w:left="720"/>
      <w:contextualSpacing/>
    </w:pPr>
  </w:style>
  <w:style w:type="paragraph" w:customStyle="1" w:styleId="1">
    <w:name w:val="Подзаголовок 1"/>
    <w:basedOn w:val="11"/>
    <w:link w:val="10"/>
    <w:qFormat/>
    <w:rsid w:val="00545B75"/>
    <w:pPr>
      <w:numPr>
        <w:ilvl w:val="1"/>
        <w:numId w:val="1"/>
      </w:numPr>
    </w:pPr>
  </w:style>
  <w:style w:type="character" w:customStyle="1" w:styleId="10">
    <w:name w:val="Подзаголовок 1 Знак"/>
    <w:basedOn w:val="110"/>
    <w:link w:val="1"/>
    <w:rsid w:val="00545B75"/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545B75"/>
  </w:style>
  <w:style w:type="paragraph" w:customStyle="1" w:styleId="Default">
    <w:name w:val="Default"/>
    <w:rsid w:val="00092B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09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9C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C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BBB"/>
  </w:style>
  <w:style w:type="paragraph" w:customStyle="1" w:styleId="TableParagraph">
    <w:name w:val="Table Paragraph"/>
    <w:basedOn w:val="a"/>
    <w:qFormat/>
    <w:rsid w:val="000C56BF"/>
    <w:pPr>
      <w:ind w:left="108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qFormat/>
    <w:rsid w:val="003507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350750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EB1D6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36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02">
    <w:name w:val="Font Style202"/>
    <w:uiPriority w:val="99"/>
    <w:rsid w:val="00736789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736789"/>
    <w:rPr>
      <w:rFonts w:ascii="Century Schoolbook" w:hAnsi="Century Schoolbook"/>
      <w:sz w:val="18"/>
    </w:rPr>
  </w:style>
  <w:style w:type="table" w:customStyle="1" w:styleId="12">
    <w:name w:val="Сетка таблицы1"/>
    <w:basedOn w:val="a1"/>
    <w:next w:val="a5"/>
    <w:rsid w:val="00B71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table" w:customStyle="1" w:styleId="21">
    <w:name w:val="Сетка таблицы2"/>
    <w:basedOn w:val="a1"/>
    <w:next w:val="a5"/>
    <w:uiPriority w:val="39"/>
    <w:rsid w:val="00D25E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3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6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edlib.ru" TargetMode="External"/><Relationship Id="rId18" Type="http://schemas.openxmlformats.org/officeDocument/2006/relationships/hyperlink" Target="http://www.maam.ru" TargetMode="External"/><Relationship Id="rId26" Type="http://schemas.openxmlformats.org/officeDocument/2006/relationships/hyperlink" Target="http://www.maam.ru" TargetMode="External"/><Relationship Id="rId39" Type="http://schemas.openxmlformats.org/officeDocument/2006/relationships/hyperlink" Target="http://www.moi-detsad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edlib.ru" TargetMode="External"/><Relationship Id="rId34" Type="http://schemas.openxmlformats.org/officeDocument/2006/relationships/hyperlink" Target="http://www.maam.ru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sportal.ru" TargetMode="External"/><Relationship Id="rId17" Type="http://schemas.openxmlformats.org/officeDocument/2006/relationships/hyperlink" Target="http://www.pedlib.ru" TargetMode="External"/><Relationship Id="rId25" Type="http://schemas.openxmlformats.org/officeDocument/2006/relationships/hyperlink" Target="http://www.pedlib.ru" TargetMode="External"/><Relationship Id="rId33" Type="http://schemas.openxmlformats.org/officeDocument/2006/relationships/hyperlink" Target="http://www.pedlib.ru" TargetMode="External"/><Relationship Id="rId38" Type="http://schemas.openxmlformats.org/officeDocument/2006/relationships/hyperlink" Target="http://www.maa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sportal.ru" TargetMode="External"/><Relationship Id="rId20" Type="http://schemas.openxmlformats.org/officeDocument/2006/relationships/hyperlink" Target="http://www.nsportal.ru" TargetMode="External"/><Relationship Id="rId29" Type="http://schemas.openxmlformats.org/officeDocument/2006/relationships/hyperlink" Target="http://www.pedlib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i-detsad.ru" TargetMode="External"/><Relationship Id="rId24" Type="http://schemas.openxmlformats.org/officeDocument/2006/relationships/hyperlink" Target="http://www.nsportal.ru" TargetMode="External"/><Relationship Id="rId32" Type="http://schemas.openxmlformats.org/officeDocument/2006/relationships/hyperlink" Target="http://www.nsportal.ru" TargetMode="External"/><Relationship Id="rId37" Type="http://schemas.openxmlformats.org/officeDocument/2006/relationships/hyperlink" Target="http://www.pedlib.ru" TargetMode="External"/><Relationship Id="rId40" Type="http://schemas.openxmlformats.org/officeDocument/2006/relationships/hyperlink" Target="http://www.nspor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i-detsad.ru" TargetMode="External"/><Relationship Id="rId23" Type="http://schemas.openxmlformats.org/officeDocument/2006/relationships/hyperlink" Target="http://www.moi-detsad.ru" TargetMode="External"/><Relationship Id="rId28" Type="http://schemas.openxmlformats.org/officeDocument/2006/relationships/hyperlink" Target="http://www.nsportal.ru" TargetMode="External"/><Relationship Id="rId36" Type="http://schemas.openxmlformats.org/officeDocument/2006/relationships/hyperlink" Target="http://www.nsportal.ru" TargetMode="External"/><Relationship Id="rId10" Type="http://schemas.openxmlformats.org/officeDocument/2006/relationships/hyperlink" Target="http://www.maam.ru" TargetMode="External"/><Relationship Id="rId19" Type="http://schemas.openxmlformats.org/officeDocument/2006/relationships/hyperlink" Target="http://www.moi-detsad.ru" TargetMode="External"/><Relationship Id="rId31" Type="http://schemas.openxmlformats.org/officeDocument/2006/relationships/hyperlink" Target="http://www.moi-detsa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lib.ru" TargetMode="External"/><Relationship Id="rId14" Type="http://schemas.openxmlformats.org/officeDocument/2006/relationships/hyperlink" Target="http://www.maam.ru" TargetMode="External"/><Relationship Id="rId22" Type="http://schemas.openxmlformats.org/officeDocument/2006/relationships/hyperlink" Target="http://www.maam.ru" TargetMode="External"/><Relationship Id="rId27" Type="http://schemas.openxmlformats.org/officeDocument/2006/relationships/hyperlink" Target="http://www.moi-detsad.ru" TargetMode="External"/><Relationship Id="rId30" Type="http://schemas.openxmlformats.org/officeDocument/2006/relationships/hyperlink" Target="http://www.maam.ru" TargetMode="External"/><Relationship Id="rId35" Type="http://schemas.openxmlformats.org/officeDocument/2006/relationships/hyperlink" Target="http://www.moi-dets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5265</TotalTime>
  <Pages>54</Pages>
  <Words>11364</Words>
  <Characters>64781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КЭП</dc:creator>
  <cp:lastModifiedBy>КЭП</cp:lastModifiedBy>
  <cp:revision>58</cp:revision>
  <cp:lastPrinted>2021-10-13T06:26:00Z</cp:lastPrinted>
  <dcterms:created xsi:type="dcterms:W3CDTF">2021-08-09T15:18:00Z</dcterms:created>
  <dcterms:modified xsi:type="dcterms:W3CDTF">2021-10-15T07:35:00Z</dcterms:modified>
</cp:coreProperties>
</file>